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EFACB" w14:textId="77777777" w:rsidR="00BD0B56" w:rsidRDefault="00BD0B56" w:rsidP="00BD0B56">
      <w:pPr>
        <w:pStyle w:val="aa"/>
        <w:ind w:firstLine="0"/>
        <w:jc w:val="center"/>
        <w:rPr>
          <w:rStyle w:val="af3"/>
          <w:rFonts w:eastAsia="Calibri"/>
          <w:b/>
          <w:bCs/>
          <w:sz w:val="28"/>
          <w:szCs w:val="22"/>
        </w:rPr>
      </w:pPr>
      <w:bookmarkStart w:id="0" w:name="_Toc194028634"/>
    </w:p>
    <w:p w14:paraId="217FA4FC" w14:textId="77777777" w:rsidR="00BD0B56" w:rsidRDefault="00BD0B56" w:rsidP="00BD0B56">
      <w:pPr>
        <w:pStyle w:val="aa"/>
        <w:ind w:firstLine="0"/>
        <w:jc w:val="center"/>
        <w:rPr>
          <w:rStyle w:val="af3"/>
          <w:rFonts w:eastAsia="Calibri"/>
          <w:b/>
          <w:bCs/>
          <w:sz w:val="28"/>
          <w:szCs w:val="22"/>
        </w:rPr>
      </w:pPr>
    </w:p>
    <w:p w14:paraId="6147209B" w14:textId="77777777" w:rsidR="00BD0B56" w:rsidRDefault="00BD0B56" w:rsidP="00BD0B56">
      <w:pPr>
        <w:pStyle w:val="aa"/>
        <w:ind w:firstLine="0"/>
        <w:jc w:val="center"/>
        <w:rPr>
          <w:rStyle w:val="af3"/>
          <w:rFonts w:eastAsia="Calibri"/>
          <w:b/>
          <w:bCs/>
          <w:sz w:val="28"/>
          <w:szCs w:val="22"/>
        </w:rPr>
      </w:pPr>
    </w:p>
    <w:p w14:paraId="188F0599" w14:textId="77777777" w:rsidR="00BD0B56" w:rsidRDefault="00BD0B56" w:rsidP="00BD0B56">
      <w:pPr>
        <w:pStyle w:val="aa"/>
        <w:ind w:firstLine="0"/>
        <w:jc w:val="center"/>
        <w:rPr>
          <w:rStyle w:val="af3"/>
          <w:rFonts w:eastAsia="Calibri"/>
          <w:b/>
          <w:bCs/>
          <w:sz w:val="28"/>
          <w:szCs w:val="22"/>
        </w:rPr>
      </w:pPr>
    </w:p>
    <w:p w14:paraId="59FC90F8" w14:textId="77777777" w:rsidR="00BD0B56" w:rsidRDefault="00BD0B56" w:rsidP="00BD0B56">
      <w:pPr>
        <w:pStyle w:val="aa"/>
        <w:ind w:firstLine="0"/>
        <w:jc w:val="center"/>
        <w:rPr>
          <w:rStyle w:val="af3"/>
          <w:rFonts w:eastAsia="Calibri"/>
          <w:b/>
          <w:bCs/>
          <w:sz w:val="28"/>
          <w:szCs w:val="22"/>
        </w:rPr>
      </w:pPr>
    </w:p>
    <w:p w14:paraId="76342BF3" w14:textId="77777777" w:rsidR="00BD0B56" w:rsidRDefault="00BD0B56" w:rsidP="00BD0B56">
      <w:pPr>
        <w:pStyle w:val="aa"/>
        <w:ind w:firstLine="0"/>
        <w:jc w:val="center"/>
        <w:rPr>
          <w:rStyle w:val="af3"/>
          <w:rFonts w:eastAsia="Calibri"/>
          <w:b/>
          <w:bCs/>
          <w:sz w:val="28"/>
          <w:szCs w:val="22"/>
        </w:rPr>
      </w:pPr>
    </w:p>
    <w:p w14:paraId="39AEA391" w14:textId="77777777" w:rsidR="00BD0B56" w:rsidRDefault="00BD0B56" w:rsidP="00BD0B56">
      <w:pPr>
        <w:pStyle w:val="aa"/>
        <w:ind w:firstLine="0"/>
        <w:jc w:val="center"/>
        <w:rPr>
          <w:rStyle w:val="af3"/>
          <w:rFonts w:eastAsia="Calibri"/>
          <w:b/>
          <w:bCs/>
          <w:sz w:val="28"/>
          <w:szCs w:val="22"/>
        </w:rPr>
      </w:pPr>
    </w:p>
    <w:p w14:paraId="6C9F09D3" w14:textId="77777777" w:rsidR="00BD0B56" w:rsidRDefault="00BD0B56" w:rsidP="00BD0B56">
      <w:pPr>
        <w:pStyle w:val="aa"/>
        <w:ind w:firstLine="0"/>
        <w:jc w:val="center"/>
        <w:rPr>
          <w:rStyle w:val="af3"/>
          <w:rFonts w:eastAsia="Calibri"/>
          <w:b/>
          <w:bCs/>
          <w:sz w:val="28"/>
          <w:szCs w:val="22"/>
        </w:rPr>
      </w:pPr>
    </w:p>
    <w:p w14:paraId="7F328A27" w14:textId="77777777" w:rsidR="00BD0B56" w:rsidRDefault="00BD0B56" w:rsidP="00BD0B56">
      <w:pPr>
        <w:pStyle w:val="aa"/>
        <w:ind w:firstLine="0"/>
        <w:jc w:val="center"/>
        <w:rPr>
          <w:rStyle w:val="af3"/>
          <w:rFonts w:eastAsia="Calibri"/>
          <w:b/>
          <w:bCs/>
          <w:sz w:val="28"/>
          <w:szCs w:val="22"/>
        </w:rPr>
      </w:pPr>
    </w:p>
    <w:p w14:paraId="611845BE" w14:textId="77777777" w:rsidR="00BD0B56" w:rsidRDefault="00BD0B56" w:rsidP="00BD0B56">
      <w:pPr>
        <w:pStyle w:val="aa"/>
        <w:ind w:firstLine="0"/>
        <w:jc w:val="center"/>
        <w:rPr>
          <w:rStyle w:val="af3"/>
          <w:rFonts w:eastAsia="Calibri"/>
          <w:b/>
          <w:bCs/>
          <w:sz w:val="28"/>
          <w:szCs w:val="22"/>
        </w:rPr>
      </w:pPr>
    </w:p>
    <w:p w14:paraId="50DD0216" w14:textId="65FA6F4A" w:rsidR="00BD0B56" w:rsidRPr="00937295" w:rsidRDefault="00BD0B56" w:rsidP="00BD0B56">
      <w:pPr>
        <w:pStyle w:val="aa"/>
        <w:ind w:firstLine="0"/>
        <w:jc w:val="center"/>
        <w:rPr>
          <w:rStyle w:val="af3"/>
          <w:rFonts w:eastAsia="Calibri"/>
          <w:b/>
          <w:bCs/>
          <w:sz w:val="28"/>
          <w:szCs w:val="22"/>
        </w:rPr>
      </w:pPr>
      <w:r w:rsidRPr="00937295">
        <w:rPr>
          <w:rStyle w:val="af3"/>
          <w:rFonts w:eastAsia="Calibri"/>
          <w:b/>
          <w:bCs/>
          <w:sz w:val="28"/>
          <w:szCs w:val="22"/>
        </w:rPr>
        <w:t>ПРАВИЛА ЗЕМЛЕПОЛЬЗОВАНИЯ И ЗАСТРОЙКИ</w:t>
      </w:r>
      <w:r w:rsidRPr="00937295">
        <w:rPr>
          <w:rStyle w:val="af3"/>
          <w:rFonts w:eastAsia="Calibri"/>
          <w:b/>
          <w:bCs/>
          <w:sz w:val="28"/>
          <w:szCs w:val="22"/>
        </w:rPr>
        <w:br/>
        <w:t>СЕЛЬСКОГО ПОСЕЛЕНИЯ Л</w:t>
      </w:r>
      <w:r w:rsidR="00753A4D" w:rsidRPr="00937295">
        <w:rPr>
          <w:rStyle w:val="af3"/>
          <w:rFonts w:eastAsia="Calibri"/>
          <w:b/>
          <w:bCs/>
          <w:sz w:val="28"/>
          <w:szCs w:val="22"/>
        </w:rPr>
        <w:t>ОРИНО</w:t>
      </w:r>
      <w:r w:rsidRPr="00937295">
        <w:rPr>
          <w:rStyle w:val="af3"/>
          <w:rFonts w:eastAsia="Calibri"/>
          <w:b/>
          <w:bCs/>
          <w:sz w:val="28"/>
          <w:szCs w:val="22"/>
        </w:rPr>
        <w:t xml:space="preserve"> ЧУКОТСКОГО МУНИЦИПАЛЬНОГО РАЙОНА</w:t>
      </w:r>
    </w:p>
    <w:p w14:paraId="40D9DEBD" w14:textId="77777777" w:rsidR="00BD0B56" w:rsidRPr="00937295" w:rsidRDefault="00BD0B56" w:rsidP="00BD0B56">
      <w:pPr>
        <w:pStyle w:val="aa"/>
        <w:ind w:firstLine="0"/>
        <w:jc w:val="center"/>
        <w:rPr>
          <w:rStyle w:val="af3"/>
          <w:rFonts w:eastAsia="Calibri"/>
          <w:b/>
          <w:bCs/>
          <w:sz w:val="28"/>
          <w:szCs w:val="22"/>
        </w:rPr>
      </w:pPr>
    </w:p>
    <w:p w14:paraId="792B25D8" w14:textId="77777777" w:rsidR="00BD0B56" w:rsidRPr="00937295" w:rsidRDefault="00BD0B56" w:rsidP="00BD0B56">
      <w:pPr>
        <w:pStyle w:val="aa"/>
        <w:ind w:firstLine="0"/>
        <w:jc w:val="center"/>
        <w:rPr>
          <w:rStyle w:val="af3"/>
          <w:rFonts w:eastAsia="Calibri"/>
          <w:b/>
          <w:bCs/>
          <w:sz w:val="28"/>
          <w:szCs w:val="22"/>
        </w:rPr>
      </w:pPr>
    </w:p>
    <w:p w14:paraId="4EA45852" w14:textId="77777777" w:rsidR="00BD0B56" w:rsidRPr="00937295" w:rsidRDefault="00BD0B56" w:rsidP="00BD0B56">
      <w:pPr>
        <w:pStyle w:val="aa"/>
        <w:ind w:firstLine="0"/>
        <w:jc w:val="center"/>
        <w:rPr>
          <w:rStyle w:val="af3"/>
          <w:rFonts w:eastAsia="Calibri"/>
          <w:b/>
          <w:bCs/>
          <w:sz w:val="28"/>
          <w:szCs w:val="22"/>
        </w:rPr>
      </w:pPr>
    </w:p>
    <w:p w14:paraId="6CF50494" w14:textId="77777777" w:rsidR="00BD0B56" w:rsidRPr="00937295" w:rsidRDefault="00BD0B56" w:rsidP="00BD0B56">
      <w:pPr>
        <w:pStyle w:val="aa"/>
        <w:ind w:firstLine="0"/>
        <w:jc w:val="center"/>
        <w:rPr>
          <w:rStyle w:val="af3"/>
          <w:rFonts w:eastAsia="Calibri"/>
          <w:b/>
          <w:bCs/>
          <w:sz w:val="28"/>
          <w:szCs w:val="22"/>
        </w:rPr>
      </w:pPr>
    </w:p>
    <w:p w14:paraId="17A8CAB5" w14:textId="77777777" w:rsidR="00BD0B56" w:rsidRPr="00937295" w:rsidRDefault="00BD0B56" w:rsidP="00BD0B56">
      <w:pPr>
        <w:pStyle w:val="aa"/>
        <w:ind w:firstLine="0"/>
        <w:jc w:val="center"/>
        <w:rPr>
          <w:rStyle w:val="af3"/>
          <w:rFonts w:eastAsia="Calibri"/>
          <w:b/>
          <w:bCs/>
          <w:sz w:val="28"/>
          <w:szCs w:val="22"/>
        </w:rPr>
      </w:pPr>
    </w:p>
    <w:p w14:paraId="4C9B5B29" w14:textId="77777777" w:rsidR="00BD0B56" w:rsidRPr="00937295" w:rsidRDefault="00BD0B56" w:rsidP="00BD0B56">
      <w:pPr>
        <w:pStyle w:val="aa"/>
        <w:ind w:firstLine="0"/>
        <w:jc w:val="center"/>
        <w:rPr>
          <w:rStyle w:val="af3"/>
          <w:rFonts w:eastAsia="Calibri"/>
          <w:b/>
          <w:bCs/>
          <w:sz w:val="28"/>
          <w:szCs w:val="22"/>
        </w:rPr>
      </w:pPr>
    </w:p>
    <w:p w14:paraId="7FE4175A" w14:textId="77777777" w:rsidR="00BD0B56" w:rsidRPr="00937295" w:rsidRDefault="00BD0B56" w:rsidP="00BD0B56">
      <w:pPr>
        <w:pStyle w:val="aa"/>
        <w:ind w:firstLine="0"/>
        <w:jc w:val="center"/>
        <w:rPr>
          <w:rStyle w:val="af3"/>
          <w:rFonts w:eastAsia="Calibri"/>
          <w:b/>
          <w:bCs/>
          <w:sz w:val="28"/>
          <w:szCs w:val="22"/>
        </w:rPr>
      </w:pPr>
    </w:p>
    <w:p w14:paraId="5C134F9C" w14:textId="77777777" w:rsidR="00BD0B56" w:rsidRPr="00937295" w:rsidRDefault="00BD0B56" w:rsidP="00BD0B56">
      <w:pPr>
        <w:pStyle w:val="aa"/>
        <w:ind w:firstLine="0"/>
        <w:jc w:val="center"/>
        <w:rPr>
          <w:rStyle w:val="af3"/>
          <w:rFonts w:eastAsia="Calibri"/>
          <w:b/>
          <w:bCs/>
          <w:sz w:val="28"/>
          <w:szCs w:val="22"/>
        </w:rPr>
      </w:pPr>
    </w:p>
    <w:p w14:paraId="554A8D4C" w14:textId="77777777" w:rsidR="00BD0B56" w:rsidRPr="00937295" w:rsidRDefault="00BD0B56" w:rsidP="00BD0B56">
      <w:pPr>
        <w:pStyle w:val="aa"/>
        <w:ind w:firstLine="0"/>
        <w:jc w:val="center"/>
        <w:rPr>
          <w:rStyle w:val="af3"/>
          <w:rFonts w:eastAsia="Calibri"/>
          <w:b/>
          <w:bCs/>
          <w:sz w:val="28"/>
          <w:szCs w:val="22"/>
        </w:rPr>
      </w:pPr>
    </w:p>
    <w:p w14:paraId="3FC17547" w14:textId="77777777" w:rsidR="00BD0B56" w:rsidRPr="00937295" w:rsidRDefault="00BD0B56" w:rsidP="00BD0B56">
      <w:pPr>
        <w:pStyle w:val="aa"/>
        <w:ind w:firstLine="0"/>
        <w:jc w:val="center"/>
        <w:rPr>
          <w:rStyle w:val="af3"/>
          <w:rFonts w:eastAsia="Calibri"/>
          <w:b/>
          <w:bCs/>
          <w:sz w:val="28"/>
          <w:szCs w:val="22"/>
        </w:rPr>
      </w:pPr>
    </w:p>
    <w:p w14:paraId="1D619470" w14:textId="77777777" w:rsidR="00BD0B56" w:rsidRPr="00937295" w:rsidRDefault="00BD0B56" w:rsidP="00BD0B56">
      <w:pPr>
        <w:pStyle w:val="aa"/>
        <w:ind w:firstLine="0"/>
        <w:jc w:val="center"/>
        <w:rPr>
          <w:rStyle w:val="af3"/>
          <w:rFonts w:eastAsia="Calibri"/>
          <w:b/>
          <w:bCs/>
          <w:sz w:val="28"/>
          <w:szCs w:val="22"/>
        </w:rPr>
      </w:pPr>
    </w:p>
    <w:p w14:paraId="60933494" w14:textId="77777777" w:rsidR="00BD0B56" w:rsidRPr="00937295" w:rsidRDefault="00BD0B56" w:rsidP="00BD0B56">
      <w:pPr>
        <w:pStyle w:val="aa"/>
        <w:ind w:firstLine="0"/>
        <w:jc w:val="center"/>
        <w:rPr>
          <w:rStyle w:val="af3"/>
          <w:rFonts w:eastAsia="Calibri"/>
          <w:b/>
          <w:bCs/>
          <w:sz w:val="28"/>
          <w:szCs w:val="22"/>
        </w:rPr>
      </w:pPr>
    </w:p>
    <w:p w14:paraId="79970BAE" w14:textId="77777777" w:rsidR="00BD0B56" w:rsidRPr="00937295" w:rsidRDefault="00BD0B56" w:rsidP="00BD0B56">
      <w:pPr>
        <w:pStyle w:val="aa"/>
        <w:ind w:firstLine="0"/>
        <w:jc w:val="center"/>
        <w:rPr>
          <w:rStyle w:val="af3"/>
          <w:rFonts w:eastAsia="Calibri"/>
          <w:b/>
          <w:bCs/>
          <w:sz w:val="28"/>
          <w:szCs w:val="22"/>
        </w:rPr>
      </w:pPr>
    </w:p>
    <w:p w14:paraId="74CBBEC5" w14:textId="77777777" w:rsidR="00BD0B56" w:rsidRPr="00937295" w:rsidRDefault="00BD0B56" w:rsidP="00BD0B56">
      <w:pPr>
        <w:pStyle w:val="aa"/>
        <w:ind w:firstLine="0"/>
        <w:jc w:val="center"/>
        <w:rPr>
          <w:rStyle w:val="af3"/>
          <w:rFonts w:eastAsia="Calibri"/>
          <w:b/>
          <w:bCs/>
          <w:sz w:val="28"/>
          <w:szCs w:val="22"/>
        </w:rPr>
      </w:pPr>
    </w:p>
    <w:p w14:paraId="284B90E7" w14:textId="77777777" w:rsidR="00BD0B56" w:rsidRPr="00937295" w:rsidRDefault="00BD0B56" w:rsidP="00BD0B56">
      <w:pPr>
        <w:pStyle w:val="aa"/>
        <w:ind w:firstLine="0"/>
        <w:jc w:val="center"/>
        <w:rPr>
          <w:rStyle w:val="af3"/>
          <w:rFonts w:eastAsia="Calibri"/>
          <w:b/>
          <w:bCs/>
          <w:sz w:val="28"/>
          <w:szCs w:val="22"/>
        </w:rPr>
      </w:pPr>
    </w:p>
    <w:p w14:paraId="601B78A9" w14:textId="77777777" w:rsidR="00BD0B56" w:rsidRPr="00937295" w:rsidRDefault="00BD0B56" w:rsidP="00BD0B56">
      <w:pPr>
        <w:pStyle w:val="aa"/>
        <w:ind w:firstLine="0"/>
        <w:jc w:val="center"/>
        <w:rPr>
          <w:rStyle w:val="af3"/>
          <w:rFonts w:eastAsia="Calibri"/>
          <w:b/>
          <w:bCs/>
          <w:sz w:val="28"/>
          <w:szCs w:val="22"/>
        </w:rPr>
      </w:pPr>
      <w:bookmarkStart w:id="1" w:name="_GoBack"/>
      <w:bookmarkEnd w:id="1"/>
    </w:p>
    <w:p w14:paraId="6A83012B" w14:textId="77777777" w:rsidR="00BD0B56" w:rsidRPr="00937295" w:rsidRDefault="00BD0B56" w:rsidP="00BD0B56">
      <w:pPr>
        <w:pStyle w:val="aa"/>
        <w:ind w:firstLine="0"/>
        <w:jc w:val="center"/>
        <w:rPr>
          <w:rStyle w:val="af3"/>
          <w:rFonts w:eastAsia="Calibri"/>
          <w:b/>
          <w:bCs/>
          <w:sz w:val="28"/>
          <w:szCs w:val="22"/>
        </w:rPr>
      </w:pPr>
    </w:p>
    <w:sdt>
      <w:sdtPr>
        <w:rPr>
          <w:rFonts w:ascii="Times New Roman" w:eastAsia="Times New Roman" w:hAnsi="Times New Roman" w:cs="Times New Roman"/>
          <w:color w:val="auto"/>
          <w:sz w:val="24"/>
          <w:szCs w:val="20"/>
        </w:rPr>
        <w:id w:val="-1976822254"/>
        <w:docPartObj>
          <w:docPartGallery w:val="Table of Contents"/>
          <w:docPartUnique/>
        </w:docPartObj>
      </w:sdtPr>
      <w:sdtEndPr>
        <w:rPr>
          <w:b/>
          <w:bCs/>
          <w:sz w:val="20"/>
          <w:szCs w:val="22"/>
        </w:rPr>
      </w:sdtEndPr>
      <w:sdtContent>
        <w:p w14:paraId="2D6F4B6E" w14:textId="5DB7BCFE" w:rsidR="00BD0B56" w:rsidRPr="00937295" w:rsidRDefault="00BD0B56">
          <w:pPr>
            <w:pStyle w:val="af9"/>
            <w:rPr>
              <w:color w:val="auto"/>
            </w:rPr>
          </w:pPr>
          <w:r w:rsidRPr="00937295">
            <w:rPr>
              <w:color w:val="auto"/>
            </w:rPr>
            <w:t>Оглавление</w:t>
          </w:r>
        </w:p>
        <w:p w14:paraId="25B226DD" w14:textId="77777777" w:rsidR="00937295" w:rsidRDefault="00BD0B56">
          <w:pPr>
            <w:pStyle w:val="21"/>
            <w:tabs>
              <w:tab w:val="right" w:leader="dot" w:pos="9345"/>
            </w:tabs>
            <w:rPr>
              <w:rFonts w:asciiTheme="minorHAnsi" w:eastAsiaTheme="minorEastAsia" w:hAnsiTheme="minorHAnsi" w:cstheme="minorBidi"/>
              <w:noProof/>
              <w:sz w:val="22"/>
            </w:rPr>
          </w:pPr>
          <w:r w:rsidRPr="00937295">
            <w:fldChar w:fldCharType="begin"/>
          </w:r>
          <w:r w:rsidRPr="00937295">
            <w:instrText xml:space="preserve"> TOC \o "1-3" \h \z \u </w:instrText>
          </w:r>
          <w:r w:rsidRPr="00937295">
            <w:fldChar w:fldCharType="separate"/>
          </w:r>
          <w:hyperlink w:anchor="_Toc224901694" w:history="1">
            <w:r w:rsidR="00937295" w:rsidRPr="00C077EA">
              <w:rPr>
                <w:rStyle w:val="afa"/>
                <w:noProof/>
              </w:rPr>
              <w:t>ПРЕАМБУЛА</w:t>
            </w:r>
            <w:r w:rsidR="00937295">
              <w:rPr>
                <w:noProof/>
                <w:webHidden/>
              </w:rPr>
              <w:tab/>
            </w:r>
            <w:r w:rsidR="00937295">
              <w:rPr>
                <w:noProof/>
                <w:webHidden/>
              </w:rPr>
              <w:fldChar w:fldCharType="begin"/>
            </w:r>
            <w:r w:rsidR="00937295">
              <w:rPr>
                <w:noProof/>
                <w:webHidden/>
              </w:rPr>
              <w:instrText xml:space="preserve"> PAGEREF _Toc224901694 \h </w:instrText>
            </w:r>
            <w:r w:rsidR="00937295">
              <w:rPr>
                <w:noProof/>
                <w:webHidden/>
              </w:rPr>
            </w:r>
            <w:r w:rsidR="00937295">
              <w:rPr>
                <w:noProof/>
                <w:webHidden/>
              </w:rPr>
              <w:fldChar w:fldCharType="separate"/>
            </w:r>
            <w:r w:rsidR="00937295">
              <w:rPr>
                <w:noProof/>
                <w:webHidden/>
              </w:rPr>
              <w:t>4</w:t>
            </w:r>
            <w:r w:rsidR="00937295">
              <w:rPr>
                <w:noProof/>
                <w:webHidden/>
              </w:rPr>
              <w:fldChar w:fldCharType="end"/>
            </w:r>
          </w:hyperlink>
        </w:p>
        <w:p w14:paraId="3E89C5E6"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695" w:history="1">
            <w:r w:rsidRPr="00C077EA">
              <w:rPr>
                <w:rStyle w:val="afa"/>
                <w:noProof/>
              </w:rPr>
              <w:t>ГЛАВА 1. ОБЩИЕ ПОЛОЖЕНИЯ О ПРАВИЛАХ ЗЕМЛЕПОЛЬЗОВАНИЯ И ЗАСТРОЙКИ</w:t>
            </w:r>
            <w:r>
              <w:rPr>
                <w:noProof/>
                <w:webHidden/>
              </w:rPr>
              <w:tab/>
            </w:r>
            <w:r>
              <w:rPr>
                <w:noProof/>
                <w:webHidden/>
              </w:rPr>
              <w:fldChar w:fldCharType="begin"/>
            </w:r>
            <w:r>
              <w:rPr>
                <w:noProof/>
                <w:webHidden/>
              </w:rPr>
              <w:instrText xml:space="preserve"> PAGEREF _Toc224901695 \h </w:instrText>
            </w:r>
            <w:r>
              <w:rPr>
                <w:noProof/>
                <w:webHidden/>
              </w:rPr>
            </w:r>
            <w:r>
              <w:rPr>
                <w:noProof/>
                <w:webHidden/>
              </w:rPr>
              <w:fldChar w:fldCharType="separate"/>
            </w:r>
            <w:r>
              <w:rPr>
                <w:noProof/>
                <w:webHidden/>
              </w:rPr>
              <w:t>4</w:t>
            </w:r>
            <w:r>
              <w:rPr>
                <w:noProof/>
                <w:webHidden/>
              </w:rPr>
              <w:fldChar w:fldCharType="end"/>
            </w:r>
          </w:hyperlink>
        </w:p>
        <w:p w14:paraId="4679EBAF"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696" w:history="1">
            <w:r w:rsidRPr="00C077EA">
              <w:rPr>
                <w:rStyle w:val="afa"/>
                <w:noProof/>
              </w:rPr>
              <w:t>Статья 1. Основные понятия, используемые в правилах землепользования и застройки</w:t>
            </w:r>
            <w:r>
              <w:rPr>
                <w:noProof/>
                <w:webHidden/>
              </w:rPr>
              <w:tab/>
            </w:r>
            <w:r>
              <w:rPr>
                <w:noProof/>
                <w:webHidden/>
              </w:rPr>
              <w:fldChar w:fldCharType="begin"/>
            </w:r>
            <w:r>
              <w:rPr>
                <w:noProof/>
                <w:webHidden/>
              </w:rPr>
              <w:instrText xml:space="preserve"> PAGEREF _Toc224901696 \h </w:instrText>
            </w:r>
            <w:r>
              <w:rPr>
                <w:noProof/>
                <w:webHidden/>
              </w:rPr>
            </w:r>
            <w:r>
              <w:rPr>
                <w:noProof/>
                <w:webHidden/>
              </w:rPr>
              <w:fldChar w:fldCharType="separate"/>
            </w:r>
            <w:r>
              <w:rPr>
                <w:noProof/>
                <w:webHidden/>
              </w:rPr>
              <w:t>4</w:t>
            </w:r>
            <w:r>
              <w:rPr>
                <w:noProof/>
                <w:webHidden/>
              </w:rPr>
              <w:fldChar w:fldCharType="end"/>
            </w:r>
          </w:hyperlink>
        </w:p>
        <w:p w14:paraId="4E537E54"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697" w:history="1">
            <w:r w:rsidRPr="00C077EA">
              <w:rPr>
                <w:rStyle w:val="afa"/>
                <w:noProof/>
              </w:rPr>
              <w:t>Статья 2. Цели правил землепользования и застройки</w:t>
            </w:r>
            <w:r>
              <w:rPr>
                <w:noProof/>
                <w:webHidden/>
              </w:rPr>
              <w:tab/>
            </w:r>
            <w:r>
              <w:rPr>
                <w:noProof/>
                <w:webHidden/>
              </w:rPr>
              <w:fldChar w:fldCharType="begin"/>
            </w:r>
            <w:r>
              <w:rPr>
                <w:noProof/>
                <w:webHidden/>
              </w:rPr>
              <w:instrText xml:space="preserve"> PAGEREF _Toc224901697 \h </w:instrText>
            </w:r>
            <w:r>
              <w:rPr>
                <w:noProof/>
                <w:webHidden/>
              </w:rPr>
            </w:r>
            <w:r>
              <w:rPr>
                <w:noProof/>
                <w:webHidden/>
              </w:rPr>
              <w:fldChar w:fldCharType="separate"/>
            </w:r>
            <w:r>
              <w:rPr>
                <w:noProof/>
                <w:webHidden/>
              </w:rPr>
              <w:t>4</w:t>
            </w:r>
            <w:r>
              <w:rPr>
                <w:noProof/>
                <w:webHidden/>
              </w:rPr>
              <w:fldChar w:fldCharType="end"/>
            </w:r>
          </w:hyperlink>
        </w:p>
        <w:p w14:paraId="7422299D"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698" w:history="1">
            <w:r w:rsidRPr="00C077EA">
              <w:rPr>
                <w:rStyle w:val="afa"/>
                <w:noProof/>
              </w:rPr>
              <w:t>Статья 3. Область применения правил землепользования и застройки</w:t>
            </w:r>
            <w:r>
              <w:rPr>
                <w:noProof/>
                <w:webHidden/>
              </w:rPr>
              <w:tab/>
            </w:r>
            <w:r>
              <w:rPr>
                <w:noProof/>
                <w:webHidden/>
              </w:rPr>
              <w:fldChar w:fldCharType="begin"/>
            </w:r>
            <w:r>
              <w:rPr>
                <w:noProof/>
                <w:webHidden/>
              </w:rPr>
              <w:instrText xml:space="preserve"> PAGEREF _Toc224901698 \h </w:instrText>
            </w:r>
            <w:r>
              <w:rPr>
                <w:noProof/>
                <w:webHidden/>
              </w:rPr>
            </w:r>
            <w:r>
              <w:rPr>
                <w:noProof/>
                <w:webHidden/>
              </w:rPr>
              <w:fldChar w:fldCharType="separate"/>
            </w:r>
            <w:r>
              <w:rPr>
                <w:noProof/>
                <w:webHidden/>
              </w:rPr>
              <w:t>4</w:t>
            </w:r>
            <w:r>
              <w:rPr>
                <w:noProof/>
                <w:webHidden/>
              </w:rPr>
              <w:fldChar w:fldCharType="end"/>
            </w:r>
          </w:hyperlink>
        </w:p>
        <w:p w14:paraId="5DA368B7"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699" w:history="1">
            <w:r w:rsidRPr="00C077EA">
              <w:rPr>
                <w:rStyle w:val="afa"/>
                <w:noProof/>
              </w:rPr>
              <w:t>Статья 4.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_Toc224901699 \h </w:instrText>
            </w:r>
            <w:r>
              <w:rPr>
                <w:noProof/>
                <w:webHidden/>
              </w:rPr>
            </w:r>
            <w:r>
              <w:rPr>
                <w:noProof/>
                <w:webHidden/>
              </w:rPr>
              <w:fldChar w:fldCharType="separate"/>
            </w:r>
            <w:r>
              <w:rPr>
                <w:noProof/>
                <w:webHidden/>
              </w:rPr>
              <w:t>5</w:t>
            </w:r>
            <w:r>
              <w:rPr>
                <w:noProof/>
                <w:webHidden/>
              </w:rPr>
              <w:fldChar w:fldCharType="end"/>
            </w:r>
          </w:hyperlink>
        </w:p>
        <w:p w14:paraId="60F517E9"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0" w:history="1">
            <w:r w:rsidRPr="00C077EA">
              <w:rPr>
                <w:rStyle w:val="afa"/>
                <w:noProof/>
              </w:rPr>
              <w:t>Статья 5. Действие настоящих Правил по отношению к ранее возникшим правам</w:t>
            </w:r>
            <w:r>
              <w:rPr>
                <w:noProof/>
                <w:webHidden/>
              </w:rPr>
              <w:tab/>
            </w:r>
            <w:r>
              <w:rPr>
                <w:noProof/>
                <w:webHidden/>
              </w:rPr>
              <w:fldChar w:fldCharType="begin"/>
            </w:r>
            <w:r>
              <w:rPr>
                <w:noProof/>
                <w:webHidden/>
              </w:rPr>
              <w:instrText xml:space="preserve"> PAGEREF _Toc224901700 \h </w:instrText>
            </w:r>
            <w:r>
              <w:rPr>
                <w:noProof/>
                <w:webHidden/>
              </w:rPr>
            </w:r>
            <w:r>
              <w:rPr>
                <w:noProof/>
                <w:webHidden/>
              </w:rPr>
              <w:fldChar w:fldCharType="separate"/>
            </w:r>
            <w:r>
              <w:rPr>
                <w:noProof/>
                <w:webHidden/>
              </w:rPr>
              <w:t>5</w:t>
            </w:r>
            <w:r>
              <w:rPr>
                <w:noProof/>
                <w:webHidden/>
              </w:rPr>
              <w:fldChar w:fldCharType="end"/>
            </w:r>
          </w:hyperlink>
        </w:p>
        <w:p w14:paraId="35A320E8"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1" w:history="1">
            <w:r w:rsidRPr="00C077EA">
              <w:rPr>
                <w:rStyle w:val="afa"/>
                <w:noProof/>
              </w:rPr>
              <w:t>Статья 6. Полномочия исполнительных органов государственной власти Чукотского автономного округа и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_Toc224901701 \h </w:instrText>
            </w:r>
            <w:r>
              <w:rPr>
                <w:noProof/>
                <w:webHidden/>
              </w:rPr>
            </w:r>
            <w:r>
              <w:rPr>
                <w:noProof/>
                <w:webHidden/>
              </w:rPr>
              <w:fldChar w:fldCharType="separate"/>
            </w:r>
            <w:r>
              <w:rPr>
                <w:noProof/>
                <w:webHidden/>
              </w:rPr>
              <w:t>6</w:t>
            </w:r>
            <w:r>
              <w:rPr>
                <w:noProof/>
                <w:webHidden/>
              </w:rPr>
              <w:fldChar w:fldCharType="end"/>
            </w:r>
          </w:hyperlink>
        </w:p>
        <w:p w14:paraId="4E324743"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2" w:history="1">
            <w:r w:rsidRPr="00C077EA">
              <w:rPr>
                <w:rStyle w:val="afa"/>
                <w:rFonts w:eastAsiaTheme="minorHAnsi"/>
                <w:noProof/>
                <w:lang w:eastAsia="en-US"/>
              </w:rPr>
              <w:t>Статья 7.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_Toc224901702 \h </w:instrText>
            </w:r>
            <w:r>
              <w:rPr>
                <w:noProof/>
                <w:webHidden/>
              </w:rPr>
            </w:r>
            <w:r>
              <w:rPr>
                <w:noProof/>
                <w:webHidden/>
              </w:rPr>
              <w:fldChar w:fldCharType="separate"/>
            </w:r>
            <w:r>
              <w:rPr>
                <w:noProof/>
                <w:webHidden/>
              </w:rPr>
              <w:t>6</w:t>
            </w:r>
            <w:r>
              <w:rPr>
                <w:noProof/>
                <w:webHidden/>
              </w:rPr>
              <w:fldChar w:fldCharType="end"/>
            </w:r>
          </w:hyperlink>
        </w:p>
        <w:p w14:paraId="79E4AD27"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03" w:history="1">
            <w:r w:rsidRPr="00C077EA">
              <w:rPr>
                <w:rStyle w:val="afa"/>
                <w:noProof/>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_Toc224901703 \h </w:instrText>
            </w:r>
            <w:r>
              <w:rPr>
                <w:noProof/>
                <w:webHidden/>
              </w:rPr>
            </w:r>
            <w:r>
              <w:rPr>
                <w:noProof/>
                <w:webHidden/>
              </w:rPr>
              <w:fldChar w:fldCharType="separate"/>
            </w:r>
            <w:r>
              <w:rPr>
                <w:noProof/>
                <w:webHidden/>
              </w:rPr>
              <w:t>6</w:t>
            </w:r>
            <w:r>
              <w:rPr>
                <w:noProof/>
                <w:webHidden/>
              </w:rPr>
              <w:fldChar w:fldCharType="end"/>
            </w:r>
          </w:hyperlink>
        </w:p>
        <w:p w14:paraId="54D3ACE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4" w:history="1">
            <w:r w:rsidRPr="00C077EA">
              <w:rPr>
                <w:rStyle w:val="afa"/>
                <w:noProof/>
              </w:rPr>
              <w:t>Статья 8. Градостроительный регламент</w:t>
            </w:r>
            <w:r>
              <w:rPr>
                <w:noProof/>
                <w:webHidden/>
              </w:rPr>
              <w:tab/>
            </w:r>
            <w:r>
              <w:rPr>
                <w:noProof/>
                <w:webHidden/>
              </w:rPr>
              <w:fldChar w:fldCharType="begin"/>
            </w:r>
            <w:r>
              <w:rPr>
                <w:noProof/>
                <w:webHidden/>
              </w:rPr>
              <w:instrText xml:space="preserve"> PAGEREF _Toc224901704 \h </w:instrText>
            </w:r>
            <w:r>
              <w:rPr>
                <w:noProof/>
                <w:webHidden/>
              </w:rPr>
            </w:r>
            <w:r>
              <w:rPr>
                <w:noProof/>
                <w:webHidden/>
              </w:rPr>
              <w:fldChar w:fldCharType="separate"/>
            </w:r>
            <w:r>
              <w:rPr>
                <w:noProof/>
                <w:webHidden/>
              </w:rPr>
              <w:t>6</w:t>
            </w:r>
            <w:r>
              <w:rPr>
                <w:noProof/>
                <w:webHidden/>
              </w:rPr>
              <w:fldChar w:fldCharType="end"/>
            </w:r>
          </w:hyperlink>
        </w:p>
        <w:p w14:paraId="579BE304"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5" w:history="1">
            <w:r w:rsidRPr="00C077EA">
              <w:rPr>
                <w:rStyle w:val="afa"/>
                <w:noProof/>
              </w:rPr>
              <w:t>Статья 9. Виды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_Toc224901705 \h </w:instrText>
            </w:r>
            <w:r>
              <w:rPr>
                <w:noProof/>
                <w:webHidden/>
              </w:rPr>
            </w:r>
            <w:r>
              <w:rPr>
                <w:noProof/>
                <w:webHidden/>
              </w:rPr>
              <w:fldChar w:fldCharType="separate"/>
            </w:r>
            <w:r>
              <w:rPr>
                <w:noProof/>
                <w:webHidden/>
              </w:rPr>
              <w:t>7</w:t>
            </w:r>
            <w:r>
              <w:rPr>
                <w:noProof/>
                <w:webHidden/>
              </w:rPr>
              <w:fldChar w:fldCharType="end"/>
            </w:r>
          </w:hyperlink>
        </w:p>
        <w:p w14:paraId="126101E6"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6" w:history="1">
            <w:r w:rsidRPr="00C077EA">
              <w:rPr>
                <w:rStyle w:val="afa"/>
                <w:noProof/>
              </w:rPr>
              <w:t>Статья 10. Изменение видов разрешённого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_Toc224901706 \h </w:instrText>
            </w:r>
            <w:r>
              <w:rPr>
                <w:noProof/>
                <w:webHidden/>
              </w:rPr>
            </w:r>
            <w:r>
              <w:rPr>
                <w:noProof/>
                <w:webHidden/>
              </w:rPr>
              <w:fldChar w:fldCharType="separate"/>
            </w:r>
            <w:r>
              <w:rPr>
                <w:noProof/>
                <w:webHidden/>
              </w:rPr>
              <w:t>9</w:t>
            </w:r>
            <w:r>
              <w:rPr>
                <w:noProof/>
                <w:webHidden/>
              </w:rPr>
              <w:fldChar w:fldCharType="end"/>
            </w:r>
          </w:hyperlink>
        </w:p>
        <w:p w14:paraId="2E92882F"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7" w:history="1">
            <w:r w:rsidRPr="00C077EA">
              <w:rPr>
                <w:rStyle w:val="afa"/>
                <w:noProof/>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_Toc224901707 \h </w:instrText>
            </w:r>
            <w:r>
              <w:rPr>
                <w:noProof/>
                <w:webHidden/>
              </w:rPr>
            </w:r>
            <w:r>
              <w:rPr>
                <w:noProof/>
                <w:webHidden/>
              </w:rPr>
              <w:fldChar w:fldCharType="separate"/>
            </w:r>
            <w:r>
              <w:rPr>
                <w:noProof/>
                <w:webHidden/>
              </w:rPr>
              <w:t>9</w:t>
            </w:r>
            <w:r>
              <w:rPr>
                <w:noProof/>
                <w:webHidden/>
              </w:rPr>
              <w:fldChar w:fldCharType="end"/>
            </w:r>
          </w:hyperlink>
        </w:p>
        <w:p w14:paraId="467F2C52"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8" w:history="1">
            <w:r w:rsidRPr="00C077EA">
              <w:rPr>
                <w:rStyle w:val="afa"/>
                <w:noProof/>
              </w:rPr>
              <w:t>Статья 12. Использование земельных участков и объектов капитального строительства, не соответствующих градостроительному регламенту</w:t>
            </w:r>
            <w:r>
              <w:rPr>
                <w:noProof/>
                <w:webHidden/>
              </w:rPr>
              <w:tab/>
            </w:r>
            <w:r>
              <w:rPr>
                <w:noProof/>
                <w:webHidden/>
              </w:rPr>
              <w:fldChar w:fldCharType="begin"/>
            </w:r>
            <w:r>
              <w:rPr>
                <w:noProof/>
                <w:webHidden/>
              </w:rPr>
              <w:instrText xml:space="preserve"> PAGEREF _Toc224901708 \h </w:instrText>
            </w:r>
            <w:r>
              <w:rPr>
                <w:noProof/>
                <w:webHidden/>
              </w:rPr>
            </w:r>
            <w:r>
              <w:rPr>
                <w:noProof/>
                <w:webHidden/>
              </w:rPr>
              <w:fldChar w:fldCharType="separate"/>
            </w:r>
            <w:r>
              <w:rPr>
                <w:noProof/>
                <w:webHidden/>
              </w:rPr>
              <w:t>10</w:t>
            </w:r>
            <w:r>
              <w:rPr>
                <w:noProof/>
                <w:webHidden/>
              </w:rPr>
              <w:fldChar w:fldCharType="end"/>
            </w:r>
          </w:hyperlink>
        </w:p>
        <w:p w14:paraId="17D416F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09" w:history="1">
            <w:r w:rsidRPr="00C077EA">
              <w:rPr>
                <w:rStyle w:val="afa"/>
                <w:noProof/>
              </w:rPr>
              <w:t>Статья 13.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_Toc224901709 \h </w:instrText>
            </w:r>
            <w:r>
              <w:rPr>
                <w:noProof/>
                <w:webHidden/>
              </w:rPr>
            </w:r>
            <w:r>
              <w:rPr>
                <w:noProof/>
                <w:webHidden/>
              </w:rPr>
              <w:fldChar w:fldCharType="separate"/>
            </w:r>
            <w:r>
              <w:rPr>
                <w:noProof/>
                <w:webHidden/>
              </w:rPr>
              <w:t>11</w:t>
            </w:r>
            <w:r>
              <w:rPr>
                <w:noProof/>
                <w:webHidden/>
              </w:rPr>
              <w:fldChar w:fldCharType="end"/>
            </w:r>
          </w:hyperlink>
        </w:p>
        <w:p w14:paraId="3E80C42A"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10" w:history="1">
            <w:r w:rsidRPr="00C077EA">
              <w:rPr>
                <w:rStyle w:val="afa"/>
                <w:noProof/>
              </w:rPr>
              <w:t xml:space="preserve">ГЛАВА 3. </w:t>
            </w:r>
            <w:r w:rsidRPr="00C077EA">
              <w:rPr>
                <w:rStyle w:val="afa"/>
                <w:noProof/>
                <w:kern w:val="1"/>
              </w:rPr>
              <w:t>ПОДГОТОВКА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_Toc224901710 \h </w:instrText>
            </w:r>
            <w:r>
              <w:rPr>
                <w:noProof/>
                <w:webHidden/>
              </w:rPr>
            </w:r>
            <w:r>
              <w:rPr>
                <w:noProof/>
                <w:webHidden/>
              </w:rPr>
              <w:fldChar w:fldCharType="separate"/>
            </w:r>
            <w:r>
              <w:rPr>
                <w:noProof/>
                <w:webHidden/>
              </w:rPr>
              <w:t>11</w:t>
            </w:r>
            <w:r>
              <w:rPr>
                <w:noProof/>
                <w:webHidden/>
              </w:rPr>
              <w:fldChar w:fldCharType="end"/>
            </w:r>
          </w:hyperlink>
        </w:p>
        <w:p w14:paraId="6CF243F7"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1" w:history="1">
            <w:r w:rsidRPr="00C077EA">
              <w:rPr>
                <w:rStyle w:val="afa"/>
                <w:noProof/>
              </w:rPr>
              <w:t>Статья 14. Общие положения</w:t>
            </w:r>
            <w:r>
              <w:rPr>
                <w:noProof/>
                <w:webHidden/>
              </w:rPr>
              <w:tab/>
            </w:r>
            <w:r>
              <w:rPr>
                <w:noProof/>
                <w:webHidden/>
              </w:rPr>
              <w:fldChar w:fldCharType="begin"/>
            </w:r>
            <w:r>
              <w:rPr>
                <w:noProof/>
                <w:webHidden/>
              </w:rPr>
              <w:instrText xml:space="preserve"> PAGEREF _Toc224901711 \h </w:instrText>
            </w:r>
            <w:r>
              <w:rPr>
                <w:noProof/>
                <w:webHidden/>
              </w:rPr>
            </w:r>
            <w:r>
              <w:rPr>
                <w:noProof/>
                <w:webHidden/>
              </w:rPr>
              <w:fldChar w:fldCharType="separate"/>
            </w:r>
            <w:r>
              <w:rPr>
                <w:noProof/>
                <w:webHidden/>
              </w:rPr>
              <w:t>11</w:t>
            </w:r>
            <w:r>
              <w:rPr>
                <w:noProof/>
                <w:webHidden/>
              </w:rPr>
              <w:fldChar w:fldCharType="end"/>
            </w:r>
          </w:hyperlink>
        </w:p>
        <w:p w14:paraId="25264A3A"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2" w:history="1">
            <w:r w:rsidRPr="00C077EA">
              <w:rPr>
                <w:rStyle w:val="afa"/>
                <w:noProof/>
              </w:rPr>
              <w:t>Статья 15. Виды документации по планировке территории</w:t>
            </w:r>
            <w:r>
              <w:rPr>
                <w:noProof/>
                <w:webHidden/>
              </w:rPr>
              <w:tab/>
            </w:r>
            <w:r>
              <w:rPr>
                <w:noProof/>
                <w:webHidden/>
              </w:rPr>
              <w:fldChar w:fldCharType="begin"/>
            </w:r>
            <w:r>
              <w:rPr>
                <w:noProof/>
                <w:webHidden/>
              </w:rPr>
              <w:instrText xml:space="preserve"> PAGEREF _Toc224901712 \h </w:instrText>
            </w:r>
            <w:r>
              <w:rPr>
                <w:noProof/>
                <w:webHidden/>
              </w:rPr>
            </w:r>
            <w:r>
              <w:rPr>
                <w:noProof/>
                <w:webHidden/>
              </w:rPr>
              <w:fldChar w:fldCharType="separate"/>
            </w:r>
            <w:r>
              <w:rPr>
                <w:noProof/>
                <w:webHidden/>
              </w:rPr>
              <w:t>12</w:t>
            </w:r>
            <w:r>
              <w:rPr>
                <w:noProof/>
                <w:webHidden/>
              </w:rPr>
              <w:fldChar w:fldCharType="end"/>
            </w:r>
          </w:hyperlink>
        </w:p>
        <w:p w14:paraId="48FA5156"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3" w:history="1">
            <w:r w:rsidRPr="00C077EA">
              <w:rPr>
                <w:rStyle w:val="afa"/>
                <w:noProof/>
              </w:rPr>
              <w:t>Статья 16. Подготовка и утверждение документации по планировке территории Поселения</w:t>
            </w:r>
            <w:r>
              <w:rPr>
                <w:noProof/>
                <w:webHidden/>
              </w:rPr>
              <w:tab/>
            </w:r>
            <w:r>
              <w:rPr>
                <w:noProof/>
                <w:webHidden/>
              </w:rPr>
              <w:fldChar w:fldCharType="begin"/>
            </w:r>
            <w:r>
              <w:rPr>
                <w:noProof/>
                <w:webHidden/>
              </w:rPr>
              <w:instrText xml:space="preserve"> PAGEREF _Toc224901713 \h </w:instrText>
            </w:r>
            <w:r>
              <w:rPr>
                <w:noProof/>
                <w:webHidden/>
              </w:rPr>
            </w:r>
            <w:r>
              <w:rPr>
                <w:noProof/>
                <w:webHidden/>
              </w:rPr>
              <w:fldChar w:fldCharType="separate"/>
            </w:r>
            <w:r>
              <w:rPr>
                <w:noProof/>
                <w:webHidden/>
              </w:rPr>
              <w:t>13</w:t>
            </w:r>
            <w:r>
              <w:rPr>
                <w:noProof/>
                <w:webHidden/>
              </w:rPr>
              <w:fldChar w:fldCharType="end"/>
            </w:r>
          </w:hyperlink>
        </w:p>
        <w:p w14:paraId="460F27E9"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4" w:history="1">
            <w:r w:rsidRPr="00C077EA">
              <w:rPr>
                <w:rStyle w:val="afa"/>
                <w:noProof/>
              </w:rPr>
              <w:t>Статья 17. Общие требования к порядку подготовки документации по планировке территории, разрабатываемой на основании решения Муниципального района</w:t>
            </w:r>
            <w:r>
              <w:rPr>
                <w:noProof/>
                <w:webHidden/>
              </w:rPr>
              <w:tab/>
            </w:r>
            <w:r>
              <w:rPr>
                <w:noProof/>
                <w:webHidden/>
              </w:rPr>
              <w:fldChar w:fldCharType="begin"/>
            </w:r>
            <w:r>
              <w:rPr>
                <w:noProof/>
                <w:webHidden/>
              </w:rPr>
              <w:instrText xml:space="preserve"> PAGEREF _Toc224901714 \h </w:instrText>
            </w:r>
            <w:r>
              <w:rPr>
                <w:noProof/>
                <w:webHidden/>
              </w:rPr>
            </w:r>
            <w:r>
              <w:rPr>
                <w:noProof/>
                <w:webHidden/>
              </w:rPr>
              <w:fldChar w:fldCharType="separate"/>
            </w:r>
            <w:r>
              <w:rPr>
                <w:noProof/>
                <w:webHidden/>
              </w:rPr>
              <w:t>15</w:t>
            </w:r>
            <w:r>
              <w:rPr>
                <w:noProof/>
                <w:webHidden/>
              </w:rPr>
              <w:fldChar w:fldCharType="end"/>
            </w:r>
          </w:hyperlink>
        </w:p>
        <w:p w14:paraId="4E7ADD0D"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15" w:history="1">
            <w:r w:rsidRPr="00C077EA">
              <w:rPr>
                <w:rStyle w:val="afa"/>
                <w:noProof/>
              </w:rPr>
              <w:t>ГЛАВА 4. ПРОВЕДЕНИЕ ОБЩЕСТВЕННЫХ ОБСУЖДЕНИЙ И ПУБЛИЧНЫХ СЛУШАНИЙ ПО ВОПРОСАМ ЗЕМЛЕМОЛЬЗОВАНИЯ И ЗАСТРОЙКИ</w:t>
            </w:r>
            <w:r>
              <w:rPr>
                <w:noProof/>
                <w:webHidden/>
              </w:rPr>
              <w:tab/>
            </w:r>
            <w:r>
              <w:rPr>
                <w:noProof/>
                <w:webHidden/>
              </w:rPr>
              <w:fldChar w:fldCharType="begin"/>
            </w:r>
            <w:r>
              <w:rPr>
                <w:noProof/>
                <w:webHidden/>
              </w:rPr>
              <w:instrText xml:space="preserve"> PAGEREF _Toc224901715 \h </w:instrText>
            </w:r>
            <w:r>
              <w:rPr>
                <w:noProof/>
                <w:webHidden/>
              </w:rPr>
            </w:r>
            <w:r>
              <w:rPr>
                <w:noProof/>
                <w:webHidden/>
              </w:rPr>
              <w:fldChar w:fldCharType="separate"/>
            </w:r>
            <w:r>
              <w:rPr>
                <w:noProof/>
                <w:webHidden/>
              </w:rPr>
              <w:t>15</w:t>
            </w:r>
            <w:r>
              <w:rPr>
                <w:noProof/>
                <w:webHidden/>
              </w:rPr>
              <w:fldChar w:fldCharType="end"/>
            </w:r>
          </w:hyperlink>
        </w:p>
        <w:p w14:paraId="5A7F1988"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6" w:history="1">
            <w:r w:rsidRPr="00C077EA">
              <w:rPr>
                <w:rStyle w:val="afa"/>
                <w:noProof/>
              </w:rPr>
              <w:t>Статья 18.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_Toc224901716 \h </w:instrText>
            </w:r>
            <w:r>
              <w:rPr>
                <w:noProof/>
                <w:webHidden/>
              </w:rPr>
            </w:r>
            <w:r>
              <w:rPr>
                <w:noProof/>
                <w:webHidden/>
              </w:rPr>
              <w:fldChar w:fldCharType="separate"/>
            </w:r>
            <w:r>
              <w:rPr>
                <w:noProof/>
                <w:webHidden/>
              </w:rPr>
              <w:t>15</w:t>
            </w:r>
            <w:r>
              <w:rPr>
                <w:noProof/>
                <w:webHidden/>
              </w:rPr>
              <w:fldChar w:fldCharType="end"/>
            </w:r>
          </w:hyperlink>
        </w:p>
        <w:p w14:paraId="59036021"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17" w:history="1">
            <w:r w:rsidRPr="00C077EA">
              <w:rPr>
                <w:rStyle w:val="afa"/>
                <w:noProof/>
              </w:rPr>
              <w:t>ГЛАВА 5. ВНЕСЕНИЕ ИЗМЕНЕНИЙ В ПРАВИЛА ЗЕМЛЕПОЛЬЗОВАНИЯ И ЗАСТРОЙКИ</w:t>
            </w:r>
            <w:r>
              <w:rPr>
                <w:noProof/>
                <w:webHidden/>
              </w:rPr>
              <w:tab/>
            </w:r>
            <w:r>
              <w:rPr>
                <w:noProof/>
                <w:webHidden/>
              </w:rPr>
              <w:fldChar w:fldCharType="begin"/>
            </w:r>
            <w:r>
              <w:rPr>
                <w:noProof/>
                <w:webHidden/>
              </w:rPr>
              <w:instrText xml:space="preserve"> PAGEREF _Toc224901717 \h </w:instrText>
            </w:r>
            <w:r>
              <w:rPr>
                <w:noProof/>
                <w:webHidden/>
              </w:rPr>
            </w:r>
            <w:r>
              <w:rPr>
                <w:noProof/>
                <w:webHidden/>
              </w:rPr>
              <w:fldChar w:fldCharType="separate"/>
            </w:r>
            <w:r>
              <w:rPr>
                <w:noProof/>
                <w:webHidden/>
              </w:rPr>
              <w:t>18</w:t>
            </w:r>
            <w:r>
              <w:rPr>
                <w:noProof/>
                <w:webHidden/>
              </w:rPr>
              <w:fldChar w:fldCharType="end"/>
            </w:r>
          </w:hyperlink>
        </w:p>
        <w:p w14:paraId="718BB724"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8" w:history="1">
            <w:r w:rsidRPr="00C077EA">
              <w:rPr>
                <w:rStyle w:val="afa"/>
                <w:noProof/>
              </w:rPr>
              <w:t>Статья 19. Внесение изменений в правила землепользования и застройки на основании предложений заинтересованных органов, физических и юридических лиц</w:t>
            </w:r>
            <w:r>
              <w:rPr>
                <w:noProof/>
                <w:webHidden/>
              </w:rPr>
              <w:tab/>
            </w:r>
            <w:r>
              <w:rPr>
                <w:noProof/>
                <w:webHidden/>
              </w:rPr>
              <w:fldChar w:fldCharType="begin"/>
            </w:r>
            <w:r>
              <w:rPr>
                <w:noProof/>
                <w:webHidden/>
              </w:rPr>
              <w:instrText xml:space="preserve"> PAGEREF _Toc224901718 \h </w:instrText>
            </w:r>
            <w:r>
              <w:rPr>
                <w:noProof/>
                <w:webHidden/>
              </w:rPr>
            </w:r>
            <w:r>
              <w:rPr>
                <w:noProof/>
                <w:webHidden/>
              </w:rPr>
              <w:fldChar w:fldCharType="separate"/>
            </w:r>
            <w:r>
              <w:rPr>
                <w:noProof/>
                <w:webHidden/>
              </w:rPr>
              <w:t>18</w:t>
            </w:r>
            <w:r>
              <w:rPr>
                <w:noProof/>
                <w:webHidden/>
              </w:rPr>
              <w:fldChar w:fldCharType="end"/>
            </w:r>
          </w:hyperlink>
        </w:p>
        <w:p w14:paraId="17FDC229"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19" w:history="1">
            <w:r w:rsidRPr="00C077EA">
              <w:rPr>
                <w:rStyle w:val="afa"/>
                <w:noProof/>
              </w:rPr>
              <w:t>Статья 20. Внесение изменений в правила землепользования и застройки на основании требований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_Toc224901719 \h </w:instrText>
            </w:r>
            <w:r>
              <w:rPr>
                <w:noProof/>
                <w:webHidden/>
              </w:rPr>
            </w:r>
            <w:r>
              <w:rPr>
                <w:noProof/>
                <w:webHidden/>
              </w:rPr>
              <w:fldChar w:fldCharType="separate"/>
            </w:r>
            <w:r>
              <w:rPr>
                <w:noProof/>
                <w:webHidden/>
              </w:rPr>
              <w:t>19</w:t>
            </w:r>
            <w:r>
              <w:rPr>
                <w:noProof/>
                <w:webHidden/>
              </w:rPr>
              <w:fldChar w:fldCharType="end"/>
            </w:r>
          </w:hyperlink>
        </w:p>
        <w:p w14:paraId="7D0E6FE3"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20" w:history="1">
            <w:r w:rsidRPr="00C077EA">
              <w:rPr>
                <w:rStyle w:val="afa"/>
                <w:noProof/>
              </w:rPr>
              <w:t>ГЛАВА 6. РЕГУЛИРОВАНИЕ ИНЫХ ВОПРОСОВ ЗЕМЛЕПОЛЬЗОВАНИЯ  И ЗАСТРОЙКИ</w:t>
            </w:r>
            <w:r>
              <w:rPr>
                <w:noProof/>
                <w:webHidden/>
              </w:rPr>
              <w:tab/>
            </w:r>
            <w:r>
              <w:rPr>
                <w:noProof/>
                <w:webHidden/>
              </w:rPr>
              <w:fldChar w:fldCharType="begin"/>
            </w:r>
            <w:r>
              <w:rPr>
                <w:noProof/>
                <w:webHidden/>
              </w:rPr>
              <w:instrText xml:space="preserve"> PAGEREF _Toc224901720 \h </w:instrText>
            </w:r>
            <w:r>
              <w:rPr>
                <w:noProof/>
                <w:webHidden/>
              </w:rPr>
            </w:r>
            <w:r>
              <w:rPr>
                <w:noProof/>
                <w:webHidden/>
              </w:rPr>
              <w:fldChar w:fldCharType="separate"/>
            </w:r>
            <w:r>
              <w:rPr>
                <w:noProof/>
                <w:webHidden/>
              </w:rPr>
              <w:t>19</w:t>
            </w:r>
            <w:r>
              <w:rPr>
                <w:noProof/>
                <w:webHidden/>
              </w:rPr>
              <w:fldChar w:fldCharType="end"/>
            </w:r>
          </w:hyperlink>
        </w:p>
        <w:p w14:paraId="2DE7653B"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1" w:history="1">
            <w:r w:rsidRPr="00C077EA">
              <w:rPr>
                <w:rStyle w:val="afa"/>
                <w:noProof/>
              </w:rPr>
              <w:t>Статья 21. Предоставление разрешения на условно разрешённый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_Toc224901721 \h </w:instrText>
            </w:r>
            <w:r>
              <w:rPr>
                <w:noProof/>
                <w:webHidden/>
              </w:rPr>
            </w:r>
            <w:r>
              <w:rPr>
                <w:noProof/>
                <w:webHidden/>
              </w:rPr>
              <w:fldChar w:fldCharType="separate"/>
            </w:r>
            <w:r>
              <w:rPr>
                <w:noProof/>
                <w:webHidden/>
              </w:rPr>
              <w:t>19</w:t>
            </w:r>
            <w:r>
              <w:rPr>
                <w:noProof/>
                <w:webHidden/>
              </w:rPr>
              <w:fldChar w:fldCharType="end"/>
            </w:r>
          </w:hyperlink>
        </w:p>
        <w:p w14:paraId="21235563"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2" w:history="1">
            <w:r w:rsidRPr="00C077EA">
              <w:rPr>
                <w:rStyle w:val="afa"/>
                <w:noProof/>
              </w:rPr>
              <w:t>Статья 22.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_Toc224901722 \h </w:instrText>
            </w:r>
            <w:r>
              <w:rPr>
                <w:noProof/>
                <w:webHidden/>
              </w:rPr>
            </w:r>
            <w:r>
              <w:rPr>
                <w:noProof/>
                <w:webHidden/>
              </w:rPr>
              <w:fldChar w:fldCharType="separate"/>
            </w:r>
            <w:r>
              <w:rPr>
                <w:noProof/>
                <w:webHidden/>
              </w:rPr>
              <w:t>21</w:t>
            </w:r>
            <w:r>
              <w:rPr>
                <w:noProof/>
                <w:webHidden/>
              </w:rPr>
              <w:fldChar w:fldCharType="end"/>
            </w:r>
          </w:hyperlink>
        </w:p>
        <w:p w14:paraId="638F7F58"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3" w:history="1">
            <w:r w:rsidRPr="00C077EA">
              <w:rPr>
                <w:rStyle w:val="afa"/>
                <w:noProof/>
              </w:rPr>
              <w:t>Статья 23. Ответственность за нарушение Правил</w:t>
            </w:r>
            <w:r>
              <w:rPr>
                <w:noProof/>
                <w:webHidden/>
              </w:rPr>
              <w:tab/>
            </w:r>
            <w:r>
              <w:rPr>
                <w:noProof/>
                <w:webHidden/>
              </w:rPr>
              <w:fldChar w:fldCharType="begin"/>
            </w:r>
            <w:r>
              <w:rPr>
                <w:noProof/>
                <w:webHidden/>
              </w:rPr>
              <w:instrText xml:space="preserve"> PAGEREF _Toc224901723 \h </w:instrText>
            </w:r>
            <w:r>
              <w:rPr>
                <w:noProof/>
                <w:webHidden/>
              </w:rPr>
            </w:r>
            <w:r>
              <w:rPr>
                <w:noProof/>
                <w:webHidden/>
              </w:rPr>
              <w:fldChar w:fldCharType="separate"/>
            </w:r>
            <w:r>
              <w:rPr>
                <w:noProof/>
                <w:webHidden/>
              </w:rPr>
              <w:t>22</w:t>
            </w:r>
            <w:r>
              <w:rPr>
                <w:noProof/>
                <w:webHidden/>
              </w:rPr>
              <w:fldChar w:fldCharType="end"/>
            </w:r>
          </w:hyperlink>
        </w:p>
        <w:p w14:paraId="13153EA5"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24" w:history="1">
            <w:r w:rsidRPr="00C077EA">
              <w:rPr>
                <w:rStyle w:val="afa"/>
                <w:noProof/>
              </w:rPr>
              <w:t>ГЛАВА 7. КАРТА ГРАДОСТРОИТЕЛЬНОГО ЗОНИРОВАНИЯ ТЕРРИТОРИИ ПОСЕЛЕНИЯ</w:t>
            </w:r>
            <w:r>
              <w:rPr>
                <w:noProof/>
                <w:webHidden/>
              </w:rPr>
              <w:tab/>
            </w:r>
            <w:r>
              <w:rPr>
                <w:noProof/>
                <w:webHidden/>
              </w:rPr>
              <w:fldChar w:fldCharType="begin"/>
            </w:r>
            <w:r>
              <w:rPr>
                <w:noProof/>
                <w:webHidden/>
              </w:rPr>
              <w:instrText xml:space="preserve"> PAGEREF _Toc224901724 \h </w:instrText>
            </w:r>
            <w:r>
              <w:rPr>
                <w:noProof/>
                <w:webHidden/>
              </w:rPr>
            </w:r>
            <w:r>
              <w:rPr>
                <w:noProof/>
                <w:webHidden/>
              </w:rPr>
              <w:fldChar w:fldCharType="separate"/>
            </w:r>
            <w:r>
              <w:rPr>
                <w:noProof/>
                <w:webHidden/>
              </w:rPr>
              <w:t>22</w:t>
            </w:r>
            <w:r>
              <w:rPr>
                <w:noProof/>
                <w:webHidden/>
              </w:rPr>
              <w:fldChar w:fldCharType="end"/>
            </w:r>
          </w:hyperlink>
        </w:p>
        <w:p w14:paraId="3110F418"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5" w:history="1">
            <w:r w:rsidRPr="00C077EA">
              <w:rPr>
                <w:rStyle w:val="afa"/>
                <w:noProof/>
              </w:rPr>
              <w:t>Статья 24. Общие положения о карте градостроительного зонирования</w:t>
            </w:r>
            <w:r>
              <w:rPr>
                <w:noProof/>
                <w:webHidden/>
              </w:rPr>
              <w:tab/>
            </w:r>
            <w:r>
              <w:rPr>
                <w:noProof/>
                <w:webHidden/>
              </w:rPr>
              <w:fldChar w:fldCharType="begin"/>
            </w:r>
            <w:r>
              <w:rPr>
                <w:noProof/>
                <w:webHidden/>
              </w:rPr>
              <w:instrText xml:space="preserve"> PAGEREF _Toc224901725 \h </w:instrText>
            </w:r>
            <w:r>
              <w:rPr>
                <w:noProof/>
                <w:webHidden/>
              </w:rPr>
            </w:r>
            <w:r>
              <w:rPr>
                <w:noProof/>
                <w:webHidden/>
              </w:rPr>
              <w:fldChar w:fldCharType="separate"/>
            </w:r>
            <w:r>
              <w:rPr>
                <w:noProof/>
                <w:webHidden/>
              </w:rPr>
              <w:t>22</w:t>
            </w:r>
            <w:r>
              <w:rPr>
                <w:noProof/>
                <w:webHidden/>
              </w:rPr>
              <w:fldChar w:fldCharType="end"/>
            </w:r>
          </w:hyperlink>
        </w:p>
        <w:p w14:paraId="7271006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6" w:history="1">
            <w:r w:rsidRPr="00C077EA">
              <w:rPr>
                <w:rStyle w:val="afa"/>
                <w:noProof/>
              </w:rPr>
              <w:t>Статья 25. Содержание карты градостроительного зонирования сельского поселения Лорино</w:t>
            </w:r>
            <w:r>
              <w:rPr>
                <w:noProof/>
                <w:webHidden/>
              </w:rPr>
              <w:tab/>
            </w:r>
            <w:r>
              <w:rPr>
                <w:noProof/>
                <w:webHidden/>
              </w:rPr>
              <w:fldChar w:fldCharType="begin"/>
            </w:r>
            <w:r>
              <w:rPr>
                <w:noProof/>
                <w:webHidden/>
              </w:rPr>
              <w:instrText xml:space="preserve"> PAGEREF _Toc224901726 \h </w:instrText>
            </w:r>
            <w:r>
              <w:rPr>
                <w:noProof/>
                <w:webHidden/>
              </w:rPr>
            </w:r>
            <w:r>
              <w:rPr>
                <w:noProof/>
                <w:webHidden/>
              </w:rPr>
              <w:fldChar w:fldCharType="separate"/>
            </w:r>
            <w:r>
              <w:rPr>
                <w:noProof/>
                <w:webHidden/>
              </w:rPr>
              <w:t>23</w:t>
            </w:r>
            <w:r>
              <w:rPr>
                <w:noProof/>
                <w:webHidden/>
              </w:rPr>
              <w:fldChar w:fldCharType="end"/>
            </w:r>
          </w:hyperlink>
        </w:p>
        <w:p w14:paraId="742863E6"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27" w:history="1">
            <w:r w:rsidRPr="00C077EA">
              <w:rPr>
                <w:rStyle w:val="afa"/>
                <w:noProof/>
              </w:rPr>
              <w:t>ГЛАВА 8. ГРАДОСТРОИТЕЛЬНЫЕ РЕГЛАМЕНТЫ ПО ВИДАМ И ПАРАМЕТРАМ РАЗРЕШЕННОГО ИСПОЛЬЗОВАНИЯ ЗЕМЕЛЬНЫХ УЧАСТКОВ</w:t>
            </w:r>
            <w:r>
              <w:rPr>
                <w:noProof/>
                <w:webHidden/>
              </w:rPr>
              <w:tab/>
            </w:r>
            <w:r>
              <w:rPr>
                <w:noProof/>
                <w:webHidden/>
              </w:rPr>
              <w:fldChar w:fldCharType="begin"/>
            </w:r>
            <w:r>
              <w:rPr>
                <w:noProof/>
                <w:webHidden/>
              </w:rPr>
              <w:instrText xml:space="preserve"> PAGEREF _Toc224901727 \h </w:instrText>
            </w:r>
            <w:r>
              <w:rPr>
                <w:noProof/>
                <w:webHidden/>
              </w:rPr>
            </w:r>
            <w:r>
              <w:rPr>
                <w:noProof/>
                <w:webHidden/>
              </w:rPr>
              <w:fldChar w:fldCharType="separate"/>
            </w:r>
            <w:r>
              <w:rPr>
                <w:noProof/>
                <w:webHidden/>
              </w:rPr>
              <w:t>24</w:t>
            </w:r>
            <w:r>
              <w:rPr>
                <w:noProof/>
                <w:webHidden/>
              </w:rPr>
              <w:fldChar w:fldCharType="end"/>
            </w:r>
          </w:hyperlink>
        </w:p>
        <w:p w14:paraId="4C8D66AA"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8" w:history="1">
            <w:r w:rsidRPr="00C077EA">
              <w:rPr>
                <w:rStyle w:val="afa"/>
                <w:noProof/>
              </w:rPr>
              <w:t>Статья 26. Общие положения</w:t>
            </w:r>
            <w:r>
              <w:rPr>
                <w:noProof/>
                <w:webHidden/>
              </w:rPr>
              <w:tab/>
            </w:r>
            <w:r>
              <w:rPr>
                <w:noProof/>
                <w:webHidden/>
              </w:rPr>
              <w:fldChar w:fldCharType="begin"/>
            </w:r>
            <w:r>
              <w:rPr>
                <w:noProof/>
                <w:webHidden/>
              </w:rPr>
              <w:instrText xml:space="preserve"> PAGEREF _Toc224901728 \h </w:instrText>
            </w:r>
            <w:r>
              <w:rPr>
                <w:noProof/>
                <w:webHidden/>
              </w:rPr>
            </w:r>
            <w:r>
              <w:rPr>
                <w:noProof/>
                <w:webHidden/>
              </w:rPr>
              <w:fldChar w:fldCharType="separate"/>
            </w:r>
            <w:r>
              <w:rPr>
                <w:noProof/>
                <w:webHidden/>
              </w:rPr>
              <w:t>24</w:t>
            </w:r>
            <w:r>
              <w:rPr>
                <w:noProof/>
                <w:webHidden/>
              </w:rPr>
              <w:fldChar w:fldCharType="end"/>
            </w:r>
          </w:hyperlink>
        </w:p>
        <w:p w14:paraId="67A8683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29" w:history="1">
            <w:r w:rsidRPr="00C077EA">
              <w:rPr>
                <w:rStyle w:val="afa"/>
                <w:noProof/>
              </w:rPr>
              <w:t>Статья 27. Действие градостроительных регламентов</w:t>
            </w:r>
            <w:r>
              <w:rPr>
                <w:noProof/>
                <w:webHidden/>
              </w:rPr>
              <w:tab/>
            </w:r>
            <w:r>
              <w:rPr>
                <w:noProof/>
                <w:webHidden/>
              </w:rPr>
              <w:fldChar w:fldCharType="begin"/>
            </w:r>
            <w:r>
              <w:rPr>
                <w:noProof/>
                <w:webHidden/>
              </w:rPr>
              <w:instrText xml:space="preserve"> PAGEREF _Toc224901729 \h </w:instrText>
            </w:r>
            <w:r>
              <w:rPr>
                <w:noProof/>
                <w:webHidden/>
              </w:rPr>
            </w:r>
            <w:r>
              <w:rPr>
                <w:noProof/>
                <w:webHidden/>
              </w:rPr>
              <w:fldChar w:fldCharType="separate"/>
            </w:r>
            <w:r>
              <w:rPr>
                <w:noProof/>
                <w:webHidden/>
              </w:rPr>
              <w:t>24</w:t>
            </w:r>
            <w:r>
              <w:rPr>
                <w:noProof/>
                <w:webHidden/>
              </w:rPr>
              <w:fldChar w:fldCharType="end"/>
            </w:r>
          </w:hyperlink>
        </w:p>
        <w:p w14:paraId="42B1F0E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0" w:history="1">
            <w:r w:rsidRPr="00C077EA">
              <w:rPr>
                <w:rStyle w:val="afa"/>
                <w:noProof/>
              </w:rPr>
              <w:t>Статья 28. Ж. Зона застройки малоэтажными жилыми домами</w:t>
            </w:r>
            <w:r>
              <w:rPr>
                <w:noProof/>
                <w:webHidden/>
              </w:rPr>
              <w:tab/>
            </w:r>
            <w:r>
              <w:rPr>
                <w:noProof/>
                <w:webHidden/>
              </w:rPr>
              <w:fldChar w:fldCharType="begin"/>
            </w:r>
            <w:r>
              <w:rPr>
                <w:noProof/>
                <w:webHidden/>
              </w:rPr>
              <w:instrText xml:space="preserve"> PAGEREF _Toc224901730 \h </w:instrText>
            </w:r>
            <w:r>
              <w:rPr>
                <w:noProof/>
                <w:webHidden/>
              </w:rPr>
            </w:r>
            <w:r>
              <w:rPr>
                <w:noProof/>
                <w:webHidden/>
              </w:rPr>
              <w:fldChar w:fldCharType="separate"/>
            </w:r>
            <w:r>
              <w:rPr>
                <w:noProof/>
                <w:webHidden/>
              </w:rPr>
              <w:t>27</w:t>
            </w:r>
            <w:r>
              <w:rPr>
                <w:noProof/>
                <w:webHidden/>
              </w:rPr>
              <w:fldChar w:fldCharType="end"/>
            </w:r>
          </w:hyperlink>
        </w:p>
        <w:p w14:paraId="3F728962"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1" w:history="1">
            <w:r w:rsidRPr="00C077EA">
              <w:rPr>
                <w:rStyle w:val="afa"/>
                <w:noProof/>
              </w:rPr>
              <w:t>Статья 29. ОД-1. Зона делового, общественного и коммерческого назначения</w:t>
            </w:r>
            <w:r>
              <w:rPr>
                <w:noProof/>
                <w:webHidden/>
              </w:rPr>
              <w:tab/>
            </w:r>
            <w:r>
              <w:rPr>
                <w:noProof/>
                <w:webHidden/>
              </w:rPr>
              <w:fldChar w:fldCharType="begin"/>
            </w:r>
            <w:r>
              <w:rPr>
                <w:noProof/>
                <w:webHidden/>
              </w:rPr>
              <w:instrText xml:space="preserve"> PAGEREF _Toc224901731 \h </w:instrText>
            </w:r>
            <w:r>
              <w:rPr>
                <w:noProof/>
                <w:webHidden/>
              </w:rPr>
            </w:r>
            <w:r>
              <w:rPr>
                <w:noProof/>
                <w:webHidden/>
              </w:rPr>
              <w:fldChar w:fldCharType="separate"/>
            </w:r>
            <w:r>
              <w:rPr>
                <w:noProof/>
                <w:webHidden/>
              </w:rPr>
              <w:t>32</w:t>
            </w:r>
            <w:r>
              <w:rPr>
                <w:noProof/>
                <w:webHidden/>
              </w:rPr>
              <w:fldChar w:fldCharType="end"/>
            </w:r>
          </w:hyperlink>
        </w:p>
        <w:p w14:paraId="280D3D6F"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2" w:history="1">
            <w:r w:rsidRPr="00C077EA">
              <w:rPr>
                <w:rStyle w:val="afa"/>
                <w:noProof/>
              </w:rPr>
              <w:t>Статья 30. ОД-2. Зона размещения объектов социального и коммунально-бытового назначения</w:t>
            </w:r>
            <w:r>
              <w:rPr>
                <w:noProof/>
                <w:webHidden/>
              </w:rPr>
              <w:tab/>
            </w:r>
            <w:r>
              <w:rPr>
                <w:noProof/>
                <w:webHidden/>
              </w:rPr>
              <w:fldChar w:fldCharType="begin"/>
            </w:r>
            <w:r>
              <w:rPr>
                <w:noProof/>
                <w:webHidden/>
              </w:rPr>
              <w:instrText xml:space="preserve"> PAGEREF _Toc224901732 \h </w:instrText>
            </w:r>
            <w:r>
              <w:rPr>
                <w:noProof/>
                <w:webHidden/>
              </w:rPr>
            </w:r>
            <w:r>
              <w:rPr>
                <w:noProof/>
                <w:webHidden/>
              </w:rPr>
              <w:fldChar w:fldCharType="separate"/>
            </w:r>
            <w:r>
              <w:rPr>
                <w:noProof/>
                <w:webHidden/>
              </w:rPr>
              <w:t>42</w:t>
            </w:r>
            <w:r>
              <w:rPr>
                <w:noProof/>
                <w:webHidden/>
              </w:rPr>
              <w:fldChar w:fldCharType="end"/>
            </w:r>
          </w:hyperlink>
        </w:p>
        <w:p w14:paraId="1EFA9415"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3" w:history="1">
            <w:r w:rsidRPr="00C077EA">
              <w:rPr>
                <w:rStyle w:val="afa"/>
                <w:noProof/>
              </w:rPr>
              <w:t>Статья 31. П-1. Зона производственных объектов</w:t>
            </w:r>
            <w:r>
              <w:rPr>
                <w:noProof/>
                <w:webHidden/>
              </w:rPr>
              <w:tab/>
            </w:r>
            <w:r>
              <w:rPr>
                <w:noProof/>
                <w:webHidden/>
              </w:rPr>
              <w:fldChar w:fldCharType="begin"/>
            </w:r>
            <w:r>
              <w:rPr>
                <w:noProof/>
                <w:webHidden/>
              </w:rPr>
              <w:instrText xml:space="preserve"> PAGEREF _Toc224901733 \h </w:instrText>
            </w:r>
            <w:r>
              <w:rPr>
                <w:noProof/>
                <w:webHidden/>
              </w:rPr>
            </w:r>
            <w:r>
              <w:rPr>
                <w:noProof/>
                <w:webHidden/>
              </w:rPr>
              <w:fldChar w:fldCharType="separate"/>
            </w:r>
            <w:r>
              <w:rPr>
                <w:noProof/>
                <w:webHidden/>
              </w:rPr>
              <w:t>46</w:t>
            </w:r>
            <w:r>
              <w:rPr>
                <w:noProof/>
                <w:webHidden/>
              </w:rPr>
              <w:fldChar w:fldCharType="end"/>
            </w:r>
          </w:hyperlink>
        </w:p>
        <w:p w14:paraId="0E0FAB6B"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4" w:history="1">
            <w:r w:rsidRPr="00C077EA">
              <w:rPr>
                <w:rStyle w:val="afa"/>
                <w:noProof/>
              </w:rPr>
              <w:t>Статья 32. П-2. Зона коммунально-складских объектов</w:t>
            </w:r>
            <w:r>
              <w:rPr>
                <w:noProof/>
                <w:webHidden/>
              </w:rPr>
              <w:tab/>
            </w:r>
            <w:r>
              <w:rPr>
                <w:noProof/>
                <w:webHidden/>
              </w:rPr>
              <w:fldChar w:fldCharType="begin"/>
            </w:r>
            <w:r>
              <w:rPr>
                <w:noProof/>
                <w:webHidden/>
              </w:rPr>
              <w:instrText xml:space="preserve"> PAGEREF _Toc224901734 \h </w:instrText>
            </w:r>
            <w:r>
              <w:rPr>
                <w:noProof/>
                <w:webHidden/>
              </w:rPr>
            </w:r>
            <w:r>
              <w:rPr>
                <w:noProof/>
                <w:webHidden/>
              </w:rPr>
              <w:fldChar w:fldCharType="separate"/>
            </w:r>
            <w:r>
              <w:rPr>
                <w:noProof/>
                <w:webHidden/>
              </w:rPr>
              <w:t>53</w:t>
            </w:r>
            <w:r>
              <w:rPr>
                <w:noProof/>
                <w:webHidden/>
              </w:rPr>
              <w:fldChar w:fldCharType="end"/>
            </w:r>
          </w:hyperlink>
        </w:p>
        <w:p w14:paraId="0A2FEDC8"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5" w:history="1">
            <w:r w:rsidRPr="00C077EA">
              <w:rPr>
                <w:rStyle w:val="afa"/>
                <w:noProof/>
              </w:rPr>
              <w:t>Статья 33. И. Зона объектов инженерной инфраструктуры</w:t>
            </w:r>
            <w:r>
              <w:rPr>
                <w:noProof/>
                <w:webHidden/>
              </w:rPr>
              <w:tab/>
            </w:r>
            <w:r>
              <w:rPr>
                <w:noProof/>
                <w:webHidden/>
              </w:rPr>
              <w:fldChar w:fldCharType="begin"/>
            </w:r>
            <w:r>
              <w:rPr>
                <w:noProof/>
                <w:webHidden/>
              </w:rPr>
              <w:instrText xml:space="preserve"> PAGEREF _Toc224901735 \h </w:instrText>
            </w:r>
            <w:r>
              <w:rPr>
                <w:noProof/>
                <w:webHidden/>
              </w:rPr>
            </w:r>
            <w:r>
              <w:rPr>
                <w:noProof/>
                <w:webHidden/>
              </w:rPr>
              <w:fldChar w:fldCharType="separate"/>
            </w:r>
            <w:r>
              <w:rPr>
                <w:noProof/>
                <w:webHidden/>
              </w:rPr>
              <w:t>57</w:t>
            </w:r>
            <w:r>
              <w:rPr>
                <w:noProof/>
                <w:webHidden/>
              </w:rPr>
              <w:fldChar w:fldCharType="end"/>
            </w:r>
          </w:hyperlink>
        </w:p>
        <w:p w14:paraId="6BC1D730"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6" w:history="1">
            <w:r w:rsidRPr="00C077EA">
              <w:rPr>
                <w:rStyle w:val="afa"/>
                <w:noProof/>
              </w:rPr>
              <w:t>Статья 34. Т. Зона объектов транспортной инфраструктуры</w:t>
            </w:r>
            <w:r>
              <w:rPr>
                <w:noProof/>
                <w:webHidden/>
              </w:rPr>
              <w:tab/>
            </w:r>
            <w:r>
              <w:rPr>
                <w:noProof/>
                <w:webHidden/>
              </w:rPr>
              <w:fldChar w:fldCharType="begin"/>
            </w:r>
            <w:r>
              <w:rPr>
                <w:noProof/>
                <w:webHidden/>
              </w:rPr>
              <w:instrText xml:space="preserve"> PAGEREF _Toc224901736 \h </w:instrText>
            </w:r>
            <w:r>
              <w:rPr>
                <w:noProof/>
                <w:webHidden/>
              </w:rPr>
            </w:r>
            <w:r>
              <w:rPr>
                <w:noProof/>
                <w:webHidden/>
              </w:rPr>
              <w:fldChar w:fldCharType="separate"/>
            </w:r>
            <w:r>
              <w:rPr>
                <w:noProof/>
                <w:webHidden/>
              </w:rPr>
              <w:t>61</w:t>
            </w:r>
            <w:r>
              <w:rPr>
                <w:noProof/>
                <w:webHidden/>
              </w:rPr>
              <w:fldChar w:fldCharType="end"/>
            </w:r>
          </w:hyperlink>
        </w:p>
        <w:p w14:paraId="06693BDC"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7" w:history="1">
            <w:r w:rsidRPr="00C077EA">
              <w:rPr>
                <w:rStyle w:val="afa"/>
                <w:noProof/>
              </w:rPr>
              <w:t>Статья 35. СХ-1. Зона объектов сельскохозяйственного назначения</w:t>
            </w:r>
            <w:r>
              <w:rPr>
                <w:noProof/>
                <w:webHidden/>
              </w:rPr>
              <w:tab/>
            </w:r>
            <w:r>
              <w:rPr>
                <w:noProof/>
                <w:webHidden/>
              </w:rPr>
              <w:fldChar w:fldCharType="begin"/>
            </w:r>
            <w:r>
              <w:rPr>
                <w:noProof/>
                <w:webHidden/>
              </w:rPr>
              <w:instrText xml:space="preserve"> PAGEREF _Toc224901737 \h </w:instrText>
            </w:r>
            <w:r>
              <w:rPr>
                <w:noProof/>
                <w:webHidden/>
              </w:rPr>
            </w:r>
            <w:r>
              <w:rPr>
                <w:noProof/>
                <w:webHidden/>
              </w:rPr>
              <w:fldChar w:fldCharType="separate"/>
            </w:r>
            <w:r>
              <w:rPr>
                <w:noProof/>
                <w:webHidden/>
              </w:rPr>
              <w:t>65</w:t>
            </w:r>
            <w:r>
              <w:rPr>
                <w:noProof/>
                <w:webHidden/>
              </w:rPr>
              <w:fldChar w:fldCharType="end"/>
            </w:r>
          </w:hyperlink>
        </w:p>
        <w:p w14:paraId="0E2A1E4C"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8" w:history="1">
            <w:r w:rsidRPr="00C077EA">
              <w:rPr>
                <w:rStyle w:val="afa"/>
                <w:noProof/>
              </w:rPr>
              <w:t>Статья 36. СХ-2. Зона объектов сельскохозяйственного производства</w:t>
            </w:r>
            <w:r>
              <w:rPr>
                <w:noProof/>
                <w:webHidden/>
              </w:rPr>
              <w:tab/>
            </w:r>
            <w:r>
              <w:rPr>
                <w:noProof/>
                <w:webHidden/>
              </w:rPr>
              <w:fldChar w:fldCharType="begin"/>
            </w:r>
            <w:r>
              <w:rPr>
                <w:noProof/>
                <w:webHidden/>
              </w:rPr>
              <w:instrText xml:space="preserve"> PAGEREF _Toc224901738 \h </w:instrText>
            </w:r>
            <w:r>
              <w:rPr>
                <w:noProof/>
                <w:webHidden/>
              </w:rPr>
            </w:r>
            <w:r>
              <w:rPr>
                <w:noProof/>
                <w:webHidden/>
              </w:rPr>
              <w:fldChar w:fldCharType="separate"/>
            </w:r>
            <w:r>
              <w:rPr>
                <w:noProof/>
                <w:webHidden/>
              </w:rPr>
              <w:t>68</w:t>
            </w:r>
            <w:r>
              <w:rPr>
                <w:noProof/>
                <w:webHidden/>
              </w:rPr>
              <w:fldChar w:fldCharType="end"/>
            </w:r>
          </w:hyperlink>
        </w:p>
        <w:p w14:paraId="00D90601"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39" w:history="1">
            <w:r w:rsidRPr="00C077EA">
              <w:rPr>
                <w:rStyle w:val="afa"/>
                <w:noProof/>
              </w:rPr>
              <w:t>Статья 37. Р. Зона рекреационного назначения</w:t>
            </w:r>
            <w:r>
              <w:rPr>
                <w:noProof/>
                <w:webHidden/>
              </w:rPr>
              <w:tab/>
            </w:r>
            <w:r>
              <w:rPr>
                <w:noProof/>
                <w:webHidden/>
              </w:rPr>
              <w:fldChar w:fldCharType="begin"/>
            </w:r>
            <w:r>
              <w:rPr>
                <w:noProof/>
                <w:webHidden/>
              </w:rPr>
              <w:instrText xml:space="preserve"> PAGEREF _Toc224901739 \h </w:instrText>
            </w:r>
            <w:r>
              <w:rPr>
                <w:noProof/>
                <w:webHidden/>
              </w:rPr>
            </w:r>
            <w:r>
              <w:rPr>
                <w:noProof/>
                <w:webHidden/>
              </w:rPr>
              <w:fldChar w:fldCharType="separate"/>
            </w:r>
            <w:r>
              <w:rPr>
                <w:noProof/>
                <w:webHidden/>
              </w:rPr>
              <w:t>72</w:t>
            </w:r>
            <w:r>
              <w:rPr>
                <w:noProof/>
                <w:webHidden/>
              </w:rPr>
              <w:fldChar w:fldCharType="end"/>
            </w:r>
          </w:hyperlink>
        </w:p>
        <w:p w14:paraId="20C81747"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0" w:history="1">
            <w:r w:rsidRPr="00C077EA">
              <w:rPr>
                <w:rStyle w:val="afa"/>
                <w:noProof/>
              </w:rPr>
              <w:t>Статья 38. СП-1. Зона специального назначения, связанная с захоронениями</w:t>
            </w:r>
            <w:r>
              <w:rPr>
                <w:noProof/>
                <w:webHidden/>
              </w:rPr>
              <w:tab/>
            </w:r>
            <w:r>
              <w:rPr>
                <w:noProof/>
                <w:webHidden/>
              </w:rPr>
              <w:fldChar w:fldCharType="begin"/>
            </w:r>
            <w:r>
              <w:rPr>
                <w:noProof/>
                <w:webHidden/>
              </w:rPr>
              <w:instrText xml:space="preserve"> PAGEREF _Toc224901740 \h </w:instrText>
            </w:r>
            <w:r>
              <w:rPr>
                <w:noProof/>
                <w:webHidden/>
              </w:rPr>
            </w:r>
            <w:r>
              <w:rPr>
                <w:noProof/>
                <w:webHidden/>
              </w:rPr>
              <w:fldChar w:fldCharType="separate"/>
            </w:r>
            <w:r>
              <w:rPr>
                <w:noProof/>
                <w:webHidden/>
              </w:rPr>
              <w:t>74</w:t>
            </w:r>
            <w:r>
              <w:rPr>
                <w:noProof/>
                <w:webHidden/>
              </w:rPr>
              <w:fldChar w:fldCharType="end"/>
            </w:r>
          </w:hyperlink>
        </w:p>
        <w:p w14:paraId="3731BA23"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1" w:history="1">
            <w:r w:rsidRPr="00C077EA">
              <w:rPr>
                <w:rStyle w:val="afa"/>
                <w:noProof/>
              </w:rPr>
              <w:t>Статья 39. СП-2. Зона специального назначения, связанная с размещением отходов</w:t>
            </w:r>
            <w:r>
              <w:rPr>
                <w:noProof/>
                <w:webHidden/>
              </w:rPr>
              <w:tab/>
            </w:r>
            <w:r>
              <w:rPr>
                <w:noProof/>
                <w:webHidden/>
              </w:rPr>
              <w:fldChar w:fldCharType="begin"/>
            </w:r>
            <w:r>
              <w:rPr>
                <w:noProof/>
                <w:webHidden/>
              </w:rPr>
              <w:instrText xml:space="preserve"> PAGEREF _Toc224901741 \h </w:instrText>
            </w:r>
            <w:r>
              <w:rPr>
                <w:noProof/>
                <w:webHidden/>
              </w:rPr>
            </w:r>
            <w:r>
              <w:rPr>
                <w:noProof/>
                <w:webHidden/>
              </w:rPr>
              <w:fldChar w:fldCharType="separate"/>
            </w:r>
            <w:r>
              <w:rPr>
                <w:noProof/>
                <w:webHidden/>
              </w:rPr>
              <w:t>76</w:t>
            </w:r>
            <w:r>
              <w:rPr>
                <w:noProof/>
                <w:webHidden/>
              </w:rPr>
              <w:fldChar w:fldCharType="end"/>
            </w:r>
          </w:hyperlink>
        </w:p>
        <w:p w14:paraId="09BEB0AA"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42" w:history="1">
            <w:r w:rsidRPr="00C077EA">
              <w:rPr>
                <w:rStyle w:val="afa"/>
                <w:noProof/>
              </w:rPr>
              <w:t>ГЛАВА 9. РЕГУЛИРОВАНИЕ ЗЕМЛЕПОЛЬЗОВАНИЯ И ЗАСТРОЙКИ В ЗОНАХ С ОСОБЫМИ УСЛОВИЯМИ ИСПОЛЬЗОВАНИЯ ТЕРРИТОРИЙ</w:t>
            </w:r>
            <w:r>
              <w:rPr>
                <w:noProof/>
                <w:webHidden/>
              </w:rPr>
              <w:tab/>
            </w:r>
            <w:r>
              <w:rPr>
                <w:noProof/>
                <w:webHidden/>
              </w:rPr>
              <w:fldChar w:fldCharType="begin"/>
            </w:r>
            <w:r>
              <w:rPr>
                <w:noProof/>
                <w:webHidden/>
              </w:rPr>
              <w:instrText xml:space="preserve"> PAGEREF _Toc224901742 \h </w:instrText>
            </w:r>
            <w:r>
              <w:rPr>
                <w:noProof/>
                <w:webHidden/>
              </w:rPr>
            </w:r>
            <w:r>
              <w:rPr>
                <w:noProof/>
                <w:webHidden/>
              </w:rPr>
              <w:fldChar w:fldCharType="separate"/>
            </w:r>
            <w:r>
              <w:rPr>
                <w:noProof/>
                <w:webHidden/>
              </w:rPr>
              <w:t>79</w:t>
            </w:r>
            <w:r>
              <w:rPr>
                <w:noProof/>
                <w:webHidden/>
              </w:rPr>
              <w:fldChar w:fldCharType="end"/>
            </w:r>
          </w:hyperlink>
        </w:p>
        <w:p w14:paraId="738C20C1"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3" w:history="1">
            <w:r w:rsidRPr="00C077EA">
              <w:rPr>
                <w:rStyle w:val="afa"/>
                <w:noProof/>
              </w:rPr>
              <w:t>Статья 40. Водоохранные зоны, прибрежные защитные полосы</w:t>
            </w:r>
            <w:r>
              <w:rPr>
                <w:noProof/>
                <w:webHidden/>
              </w:rPr>
              <w:tab/>
            </w:r>
            <w:r>
              <w:rPr>
                <w:noProof/>
                <w:webHidden/>
              </w:rPr>
              <w:fldChar w:fldCharType="begin"/>
            </w:r>
            <w:r>
              <w:rPr>
                <w:noProof/>
                <w:webHidden/>
              </w:rPr>
              <w:instrText xml:space="preserve"> PAGEREF _Toc224901743 \h </w:instrText>
            </w:r>
            <w:r>
              <w:rPr>
                <w:noProof/>
                <w:webHidden/>
              </w:rPr>
            </w:r>
            <w:r>
              <w:rPr>
                <w:noProof/>
                <w:webHidden/>
              </w:rPr>
              <w:fldChar w:fldCharType="separate"/>
            </w:r>
            <w:r>
              <w:rPr>
                <w:noProof/>
                <w:webHidden/>
              </w:rPr>
              <w:t>79</w:t>
            </w:r>
            <w:r>
              <w:rPr>
                <w:noProof/>
                <w:webHidden/>
              </w:rPr>
              <w:fldChar w:fldCharType="end"/>
            </w:r>
          </w:hyperlink>
        </w:p>
        <w:p w14:paraId="61D17263"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4" w:history="1">
            <w:r w:rsidRPr="00C077EA">
              <w:rPr>
                <w:rStyle w:val="afa"/>
                <w:noProof/>
              </w:rPr>
              <w:t>Статья 41. Зона ограничений передающего радиотехнического объекта, являющегося объектом капитального строительства</w:t>
            </w:r>
            <w:r>
              <w:rPr>
                <w:noProof/>
                <w:webHidden/>
              </w:rPr>
              <w:tab/>
            </w:r>
            <w:r>
              <w:rPr>
                <w:noProof/>
                <w:webHidden/>
              </w:rPr>
              <w:fldChar w:fldCharType="begin"/>
            </w:r>
            <w:r>
              <w:rPr>
                <w:noProof/>
                <w:webHidden/>
              </w:rPr>
              <w:instrText xml:space="preserve"> PAGEREF _Toc224901744 \h </w:instrText>
            </w:r>
            <w:r>
              <w:rPr>
                <w:noProof/>
                <w:webHidden/>
              </w:rPr>
            </w:r>
            <w:r>
              <w:rPr>
                <w:noProof/>
                <w:webHidden/>
              </w:rPr>
              <w:fldChar w:fldCharType="separate"/>
            </w:r>
            <w:r>
              <w:rPr>
                <w:noProof/>
                <w:webHidden/>
              </w:rPr>
              <w:t>79</w:t>
            </w:r>
            <w:r>
              <w:rPr>
                <w:noProof/>
                <w:webHidden/>
              </w:rPr>
              <w:fldChar w:fldCharType="end"/>
            </w:r>
          </w:hyperlink>
        </w:p>
        <w:p w14:paraId="3B1E3DEC"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5" w:history="1">
            <w:r w:rsidRPr="00C077EA">
              <w:rPr>
                <w:rStyle w:val="afa"/>
                <w:noProof/>
              </w:rPr>
              <w:t>Статья 42.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Pr>
                <w:noProof/>
                <w:webHidden/>
              </w:rPr>
              <w:tab/>
            </w:r>
            <w:r>
              <w:rPr>
                <w:noProof/>
                <w:webHidden/>
              </w:rPr>
              <w:fldChar w:fldCharType="begin"/>
            </w:r>
            <w:r>
              <w:rPr>
                <w:noProof/>
                <w:webHidden/>
              </w:rPr>
              <w:instrText xml:space="preserve"> PAGEREF _Toc224901745 \h </w:instrText>
            </w:r>
            <w:r>
              <w:rPr>
                <w:noProof/>
                <w:webHidden/>
              </w:rPr>
            </w:r>
            <w:r>
              <w:rPr>
                <w:noProof/>
                <w:webHidden/>
              </w:rPr>
              <w:fldChar w:fldCharType="separate"/>
            </w:r>
            <w:r>
              <w:rPr>
                <w:noProof/>
                <w:webHidden/>
              </w:rPr>
              <w:t>80</w:t>
            </w:r>
            <w:r>
              <w:rPr>
                <w:noProof/>
                <w:webHidden/>
              </w:rPr>
              <w:fldChar w:fldCharType="end"/>
            </w:r>
          </w:hyperlink>
        </w:p>
        <w:p w14:paraId="123A472D" w14:textId="77777777" w:rsidR="00937295" w:rsidRDefault="00937295">
          <w:pPr>
            <w:pStyle w:val="21"/>
            <w:tabs>
              <w:tab w:val="right" w:leader="dot" w:pos="9345"/>
            </w:tabs>
            <w:rPr>
              <w:rFonts w:asciiTheme="minorHAnsi" w:eastAsiaTheme="minorEastAsia" w:hAnsiTheme="minorHAnsi" w:cstheme="minorBidi"/>
              <w:noProof/>
              <w:sz w:val="22"/>
            </w:rPr>
          </w:pPr>
          <w:hyperlink w:anchor="_Toc224901746" w:history="1">
            <w:r w:rsidRPr="00C077EA">
              <w:rPr>
                <w:rStyle w:val="afa"/>
                <w:noProof/>
              </w:rPr>
              <w:t>ГЛАВА 10. ТРЕБОВАНИЯ К АРХИТЕКТУРНО-ГРАДОСТРОИТЕЛЬНОМУ ОБЛИКУ ОБЪЕКТОВ КАПИТАЛЬНОГО СТРОИТЕЛЬСТВА</w:t>
            </w:r>
            <w:r>
              <w:rPr>
                <w:noProof/>
                <w:webHidden/>
              </w:rPr>
              <w:tab/>
            </w:r>
            <w:r>
              <w:rPr>
                <w:noProof/>
                <w:webHidden/>
              </w:rPr>
              <w:fldChar w:fldCharType="begin"/>
            </w:r>
            <w:r>
              <w:rPr>
                <w:noProof/>
                <w:webHidden/>
              </w:rPr>
              <w:instrText xml:space="preserve"> PAGEREF _Toc224901746 \h </w:instrText>
            </w:r>
            <w:r>
              <w:rPr>
                <w:noProof/>
                <w:webHidden/>
              </w:rPr>
            </w:r>
            <w:r>
              <w:rPr>
                <w:noProof/>
                <w:webHidden/>
              </w:rPr>
              <w:fldChar w:fldCharType="separate"/>
            </w:r>
            <w:r>
              <w:rPr>
                <w:noProof/>
                <w:webHidden/>
              </w:rPr>
              <w:t>80</w:t>
            </w:r>
            <w:r>
              <w:rPr>
                <w:noProof/>
                <w:webHidden/>
              </w:rPr>
              <w:fldChar w:fldCharType="end"/>
            </w:r>
          </w:hyperlink>
        </w:p>
        <w:p w14:paraId="60C944EA" w14:textId="77777777" w:rsidR="00937295" w:rsidRDefault="00937295">
          <w:pPr>
            <w:pStyle w:val="31"/>
            <w:tabs>
              <w:tab w:val="right" w:leader="dot" w:pos="9345"/>
            </w:tabs>
            <w:rPr>
              <w:rFonts w:asciiTheme="minorHAnsi" w:eastAsiaTheme="minorEastAsia" w:hAnsiTheme="minorHAnsi" w:cstheme="minorBidi"/>
              <w:noProof/>
              <w:sz w:val="22"/>
            </w:rPr>
          </w:pPr>
          <w:hyperlink w:anchor="_Toc224901747" w:history="1">
            <w:r w:rsidRPr="00C077EA">
              <w:rPr>
                <w:rStyle w:val="afa"/>
                <w:noProof/>
              </w:rPr>
              <w:t>Статья 43. Требования к архитектурно-градостроительному облику объектов капитального строительства.</w:t>
            </w:r>
            <w:r>
              <w:rPr>
                <w:noProof/>
                <w:webHidden/>
              </w:rPr>
              <w:tab/>
            </w:r>
            <w:r>
              <w:rPr>
                <w:noProof/>
                <w:webHidden/>
              </w:rPr>
              <w:fldChar w:fldCharType="begin"/>
            </w:r>
            <w:r>
              <w:rPr>
                <w:noProof/>
                <w:webHidden/>
              </w:rPr>
              <w:instrText xml:space="preserve"> PAGEREF _Toc224901747 \h </w:instrText>
            </w:r>
            <w:r>
              <w:rPr>
                <w:noProof/>
                <w:webHidden/>
              </w:rPr>
            </w:r>
            <w:r>
              <w:rPr>
                <w:noProof/>
                <w:webHidden/>
              </w:rPr>
              <w:fldChar w:fldCharType="separate"/>
            </w:r>
            <w:r>
              <w:rPr>
                <w:noProof/>
                <w:webHidden/>
              </w:rPr>
              <w:t>80</w:t>
            </w:r>
            <w:r>
              <w:rPr>
                <w:noProof/>
                <w:webHidden/>
              </w:rPr>
              <w:fldChar w:fldCharType="end"/>
            </w:r>
          </w:hyperlink>
        </w:p>
        <w:p w14:paraId="21AD86A4" w14:textId="74EB810E" w:rsidR="00BD0B56" w:rsidRPr="00937295" w:rsidRDefault="00BD0B56">
          <w:r w:rsidRPr="00937295">
            <w:rPr>
              <w:b/>
              <w:bCs/>
            </w:rPr>
            <w:fldChar w:fldCharType="end"/>
          </w:r>
        </w:p>
      </w:sdtContent>
    </w:sdt>
    <w:p w14:paraId="6B8FC6D7" w14:textId="77777777" w:rsidR="00BD0B56" w:rsidRPr="00937295" w:rsidRDefault="00BD0B56" w:rsidP="00BD0B56">
      <w:pPr>
        <w:pStyle w:val="aa"/>
        <w:ind w:firstLine="0"/>
        <w:jc w:val="center"/>
        <w:rPr>
          <w:rStyle w:val="af3"/>
          <w:rFonts w:eastAsia="Calibri"/>
          <w:b/>
          <w:bCs/>
          <w:sz w:val="28"/>
          <w:szCs w:val="22"/>
        </w:rPr>
      </w:pPr>
    </w:p>
    <w:p w14:paraId="34663648" w14:textId="49A5E946" w:rsidR="003E7472" w:rsidRPr="00937295" w:rsidRDefault="00745427" w:rsidP="003D4F90">
      <w:pPr>
        <w:pStyle w:val="2"/>
        <w:pageBreakBefore/>
        <w:numPr>
          <w:ilvl w:val="1"/>
          <w:numId w:val="0"/>
        </w:numPr>
        <w:tabs>
          <w:tab w:val="clear" w:pos="360"/>
          <w:tab w:val="left" w:pos="0"/>
        </w:tabs>
        <w:suppressAutoHyphens/>
        <w:autoSpaceDE/>
        <w:autoSpaceDN/>
        <w:adjustRightInd/>
        <w:spacing w:before="0" w:after="240"/>
        <w:jc w:val="center"/>
        <w:rPr>
          <w:rFonts w:ascii="Times New Roman" w:hAnsi="Times New Roman"/>
          <w:bCs w:val="0"/>
          <w:i w:val="0"/>
          <w:sz w:val="24"/>
          <w:szCs w:val="24"/>
        </w:rPr>
      </w:pPr>
      <w:bookmarkStart w:id="2" w:name="_Toc224901694"/>
      <w:r w:rsidRPr="00937295">
        <w:rPr>
          <w:rFonts w:ascii="Times New Roman" w:hAnsi="Times New Roman"/>
          <w:i w:val="0"/>
          <w:sz w:val="24"/>
          <w:szCs w:val="24"/>
        </w:rPr>
        <w:lastRenderedPageBreak/>
        <w:t>ПРЕАМБУЛА</w:t>
      </w:r>
      <w:bookmarkStart w:id="3" w:name="population"/>
      <w:bookmarkEnd w:id="0"/>
      <w:bookmarkEnd w:id="2"/>
      <w:bookmarkEnd w:id="3"/>
    </w:p>
    <w:p w14:paraId="503D3E40" w14:textId="19F3171F" w:rsidR="003E7472" w:rsidRPr="00937295" w:rsidRDefault="003E7472" w:rsidP="003D4F90">
      <w:pPr>
        <w:suppressAutoHyphens/>
        <w:snapToGrid/>
        <w:ind w:firstLine="709"/>
        <w:jc w:val="both"/>
        <w:rPr>
          <w:sz w:val="24"/>
          <w:szCs w:val="24"/>
        </w:rPr>
      </w:pPr>
      <w:r w:rsidRPr="00937295">
        <w:rPr>
          <w:sz w:val="24"/>
        </w:rPr>
        <w:t xml:space="preserve">Правила землепользования и застройки сельского поселения </w:t>
      </w:r>
      <w:r w:rsidR="00C422AA" w:rsidRPr="00937295">
        <w:rPr>
          <w:sz w:val="24"/>
        </w:rPr>
        <w:t>Лорино</w:t>
      </w:r>
      <w:r w:rsidRPr="00937295">
        <w:rPr>
          <w:sz w:val="24"/>
        </w:rPr>
        <w:t xml:space="preserve"> Чукотского муниципального района Чукотского автономного округа (далее – Правила) разработаны в соответствии с Градостроительным кодексом Российской Федерации, Земельным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и другими нормативными правовыми актами Российской Федерации, Чукотского автономного округа</w:t>
      </w:r>
      <w:r w:rsidR="00FC281B" w:rsidRPr="00937295">
        <w:rPr>
          <w:sz w:val="24"/>
        </w:rPr>
        <w:t xml:space="preserve"> </w:t>
      </w:r>
      <w:r w:rsidRPr="00937295">
        <w:rPr>
          <w:sz w:val="24"/>
        </w:rPr>
        <w:t xml:space="preserve">и нормативными правовыми актами Чукотского муниципального района Чукотского автономного округа (далее – Муниципальный район), нормативными правовыми актами сельского поселения </w:t>
      </w:r>
      <w:r w:rsidR="00C422AA" w:rsidRPr="00937295">
        <w:rPr>
          <w:sz w:val="24"/>
        </w:rPr>
        <w:t>Лорино</w:t>
      </w:r>
      <w:r w:rsidRPr="00937295">
        <w:rPr>
          <w:sz w:val="24"/>
        </w:rPr>
        <w:t xml:space="preserve"> Чукотского муниципального района Чукотского автономного округа (далее – Поселение). </w:t>
      </w:r>
    </w:p>
    <w:p w14:paraId="5889EBC6" w14:textId="341A1296" w:rsidR="003E7472" w:rsidRPr="00937295" w:rsidRDefault="003E7472" w:rsidP="003D4F90">
      <w:pPr>
        <w:pStyle w:val="ConsPlusNormal"/>
        <w:widowControl/>
        <w:ind w:firstLine="709"/>
        <w:jc w:val="both"/>
        <w:rPr>
          <w:rFonts w:ascii="Times New Roman" w:hAnsi="Times New Roman" w:cs="Times New Roman"/>
          <w:sz w:val="24"/>
          <w:szCs w:val="24"/>
        </w:rPr>
      </w:pPr>
      <w:r w:rsidRPr="00937295">
        <w:rPr>
          <w:rFonts w:ascii="Times New Roman" w:hAnsi="Times New Roman" w:cs="Times New Roman"/>
          <w:sz w:val="24"/>
          <w:szCs w:val="24"/>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w:t>
      </w:r>
    </w:p>
    <w:p w14:paraId="6747D5CA" w14:textId="77777777" w:rsidR="000D79C8" w:rsidRPr="00937295" w:rsidRDefault="000D79C8" w:rsidP="003D4F90">
      <w:pPr>
        <w:pStyle w:val="ConsPlusNormal"/>
        <w:widowControl/>
        <w:ind w:firstLine="709"/>
        <w:jc w:val="both"/>
        <w:rPr>
          <w:rFonts w:ascii="Times New Roman" w:hAnsi="Times New Roman" w:cs="Times New Roman"/>
          <w:sz w:val="24"/>
          <w:szCs w:val="24"/>
        </w:rPr>
      </w:pPr>
    </w:p>
    <w:p w14:paraId="651F8DAA" w14:textId="77777777" w:rsidR="000D79C8" w:rsidRPr="00937295" w:rsidRDefault="000D79C8" w:rsidP="000D79C8">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4" w:name="_Toc281221504"/>
      <w:bookmarkStart w:id="5" w:name="_Toc395282198"/>
      <w:bookmarkStart w:id="6" w:name="_Toc415145626"/>
      <w:bookmarkStart w:id="7" w:name="_Toc419816999"/>
      <w:bookmarkStart w:id="8" w:name="_Toc421022252"/>
      <w:bookmarkStart w:id="9" w:name="_Toc437520180"/>
      <w:bookmarkStart w:id="10" w:name="_Toc194028635"/>
      <w:bookmarkStart w:id="11" w:name="_Toc224901695"/>
      <w:r w:rsidRPr="00937295">
        <w:rPr>
          <w:rFonts w:ascii="Times New Roman" w:hAnsi="Times New Roman"/>
          <w:i w:val="0"/>
          <w:sz w:val="24"/>
          <w:szCs w:val="24"/>
        </w:rPr>
        <w:t>ГЛАВА 1</w:t>
      </w:r>
      <w:bookmarkStart w:id="12" w:name="_Toc258228292"/>
      <w:bookmarkStart w:id="13" w:name="_Toc281221505"/>
      <w:bookmarkStart w:id="14" w:name="_Toc395282199"/>
      <w:bookmarkStart w:id="15" w:name="_Toc415145627"/>
      <w:bookmarkStart w:id="16" w:name="_Toc419817000"/>
      <w:bookmarkStart w:id="17" w:name="_Toc421022253"/>
      <w:bookmarkStart w:id="18" w:name="_Toc437520181"/>
      <w:bookmarkEnd w:id="4"/>
      <w:bookmarkEnd w:id="5"/>
      <w:bookmarkEnd w:id="6"/>
      <w:bookmarkEnd w:id="7"/>
      <w:bookmarkEnd w:id="8"/>
      <w:bookmarkEnd w:id="9"/>
      <w:r w:rsidRPr="00937295">
        <w:rPr>
          <w:rFonts w:ascii="Times New Roman" w:hAnsi="Times New Roman"/>
          <w:i w:val="0"/>
          <w:sz w:val="24"/>
          <w:szCs w:val="24"/>
        </w:rPr>
        <w:t>. ОБЩИЕ ПОЛОЖЕНИЯ О ПРАВИЛАХ ЗЕМЛЕПОЛЬЗОВАНИЯ И ЗАСТРОЙКИ</w:t>
      </w:r>
      <w:bookmarkEnd w:id="10"/>
      <w:bookmarkEnd w:id="11"/>
    </w:p>
    <w:p w14:paraId="068A9E95" w14:textId="77777777" w:rsidR="000D79C8" w:rsidRPr="00937295"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9" w:name="_Toc20828154"/>
      <w:bookmarkStart w:id="20" w:name="_Toc194028636"/>
      <w:bookmarkStart w:id="21" w:name="_Toc224901696"/>
      <w:bookmarkEnd w:id="12"/>
      <w:bookmarkEnd w:id="13"/>
      <w:bookmarkEnd w:id="14"/>
      <w:bookmarkEnd w:id="15"/>
      <w:bookmarkEnd w:id="16"/>
      <w:bookmarkEnd w:id="17"/>
      <w:bookmarkEnd w:id="18"/>
      <w:r w:rsidRPr="00937295">
        <w:rPr>
          <w:rFonts w:ascii="Times New Roman" w:hAnsi="Times New Roman"/>
          <w:sz w:val="24"/>
          <w:szCs w:val="24"/>
        </w:rPr>
        <w:t>Статья 1. Основные понятия, используемые в правилах землепользования и застройки</w:t>
      </w:r>
      <w:bookmarkEnd w:id="19"/>
      <w:bookmarkEnd w:id="20"/>
      <w:bookmarkEnd w:id="21"/>
    </w:p>
    <w:p w14:paraId="5A5FB340" w14:textId="7440406E" w:rsidR="000D79C8" w:rsidRPr="00937295" w:rsidRDefault="000D79C8" w:rsidP="000D79C8">
      <w:pPr>
        <w:suppressAutoHyphens/>
        <w:snapToGrid/>
        <w:ind w:firstLine="709"/>
        <w:jc w:val="both"/>
        <w:rPr>
          <w:sz w:val="24"/>
          <w:szCs w:val="24"/>
        </w:rPr>
      </w:pPr>
      <w:r w:rsidRPr="00937295">
        <w:rPr>
          <w:sz w:val="24"/>
        </w:rPr>
        <w:t>Все термины, понятия и определения, используемые в настоящих Правилах, применяются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иными законодательными и нормативными актами Российской Федерации и Чукотского автономного округа.</w:t>
      </w:r>
    </w:p>
    <w:p w14:paraId="5FF4BAF6" w14:textId="77777777" w:rsidR="000D79C8" w:rsidRPr="00937295" w:rsidRDefault="000D79C8" w:rsidP="000D79C8">
      <w:pPr>
        <w:suppressAutoHyphens/>
        <w:snapToGrid/>
        <w:ind w:firstLine="709"/>
        <w:jc w:val="both"/>
        <w:rPr>
          <w:sz w:val="24"/>
          <w:szCs w:val="24"/>
        </w:rPr>
      </w:pPr>
    </w:p>
    <w:p w14:paraId="246C8F2B" w14:textId="77777777" w:rsidR="000D79C8" w:rsidRPr="00937295"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color w:val="000000" w:themeColor="text1"/>
          <w:sz w:val="24"/>
          <w:szCs w:val="24"/>
        </w:rPr>
      </w:pPr>
      <w:bookmarkStart w:id="22" w:name="_Toc419817001"/>
      <w:bookmarkStart w:id="23" w:name="_Toc421022254"/>
      <w:bookmarkStart w:id="24" w:name="_Toc437520182"/>
      <w:bookmarkStart w:id="25" w:name="_Toc20828155"/>
      <w:bookmarkStart w:id="26" w:name="_Toc194028637"/>
      <w:bookmarkStart w:id="27" w:name="_Toc224901697"/>
      <w:r w:rsidRPr="00937295">
        <w:rPr>
          <w:rFonts w:ascii="Times New Roman" w:hAnsi="Times New Roman"/>
          <w:color w:val="000000" w:themeColor="text1"/>
          <w:sz w:val="24"/>
          <w:szCs w:val="24"/>
        </w:rPr>
        <w:t xml:space="preserve">Статья 2. Цели правил </w:t>
      </w:r>
      <w:bookmarkEnd w:id="22"/>
      <w:bookmarkEnd w:id="23"/>
      <w:bookmarkEnd w:id="24"/>
      <w:r w:rsidRPr="00937295">
        <w:rPr>
          <w:rFonts w:ascii="Times New Roman" w:hAnsi="Times New Roman"/>
          <w:color w:val="000000" w:themeColor="text1"/>
          <w:sz w:val="24"/>
          <w:szCs w:val="24"/>
        </w:rPr>
        <w:t>землепользования и застройки</w:t>
      </w:r>
      <w:bookmarkEnd w:id="25"/>
      <w:bookmarkEnd w:id="26"/>
      <w:bookmarkEnd w:id="27"/>
    </w:p>
    <w:p w14:paraId="73BD3431" w14:textId="77777777" w:rsidR="000D79C8" w:rsidRPr="00937295" w:rsidRDefault="000D79C8" w:rsidP="000D79C8">
      <w:pPr>
        <w:tabs>
          <w:tab w:val="left" w:pos="851"/>
        </w:tabs>
        <w:suppressAutoHyphens/>
        <w:snapToGrid/>
        <w:ind w:firstLine="709"/>
        <w:jc w:val="both"/>
        <w:rPr>
          <w:sz w:val="24"/>
          <w:szCs w:val="24"/>
        </w:rPr>
      </w:pPr>
      <w:r w:rsidRPr="00937295">
        <w:rPr>
          <w:sz w:val="24"/>
          <w:szCs w:val="24"/>
        </w:rPr>
        <w:t>Целями Правил являются:</w:t>
      </w:r>
    </w:p>
    <w:p w14:paraId="3C883842" w14:textId="77777777" w:rsidR="000D79C8" w:rsidRPr="00937295" w:rsidRDefault="000D79C8" w:rsidP="000D79C8">
      <w:pPr>
        <w:suppressAutoHyphens/>
        <w:snapToGrid/>
        <w:jc w:val="both"/>
        <w:rPr>
          <w:sz w:val="24"/>
          <w:szCs w:val="24"/>
        </w:rPr>
      </w:pPr>
      <w:r w:rsidRPr="00937295">
        <w:rPr>
          <w:sz w:val="24"/>
        </w:rPr>
        <w:tab/>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  </w:t>
      </w:r>
      <w:r w:rsidRPr="00937295">
        <w:rPr>
          <w:sz w:val="24"/>
        </w:rPr>
        <w:br/>
      </w:r>
      <w:r w:rsidRPr="00937295">
        <w:rPr>
          <w:sz w:val="24"/>
        </w:rPr>
        <w:tab/>
        <w:t xml:space="preserve">2) создания условий для планировки территорий муниципальных образований;  </w:t>
      </w:r>
      <w:r w:rsidRPr="00937295">
        <w:rPr>
          <w:sz w:val="24"/>
        </w:rPr>
        <w:br/>
      </w:r>
      <w:r w:rsidRPr="00937295">
        <w:rPr>
          <w:sz w:val="24"/>
        </w:rPr>
        <w:tab/>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r w:rsidRPr="00937295">
        <w:rPr>
          <w:sz w:val="24"/>
        </w:rPr>
        <w:br/>
      </w:r>
      <w:r w:rsidRPr="00937295">
        <w:rPr>
          <w:sz w:val="24"/>
        </w:rPr>
        <w:tab/>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14:paraId="311997FF" w14:textId="77777777" w:rsidR="000D79C8" w:rsidRPr="00937295" w:rsidRDefault="000D79C8" w:rsidP="000D79C8">
      <w:pPr>
        <w:suppressAutoHyphens/>
        <w:autoSpaceDE w:val="0"/>
        <w:autoSpaceDN w:val="0"/>
        <w:adjustRightInd w:val="0"/>
        <w:spacing w:before="120" w:after="120" w:line="276" w:lineRule="auto"/>
        <w:jc w:val="both"/>
        <w:rPr>
          <w:sz w:val="24"/>
          <w:szCs w:val="24"/>
        </w:rPr>
      </w:pPr>
    </w:p>
    <w:p w14:paraId="3DE8EF5F" w14:textId="77777777" w:rsidR="000D79C8" w:rsidRPr="00937295"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8" w:name="_Toc224901698"/>
      <w:r w:rsidRPr="00937295">
        <w:rPr>
          <w:rFonts w:ascii="Times New Roman" w:hAnsi="Times New Roman"/>
          <w:sz w:val="24"/>
          <w:szCs w:val="24"/>
        </w:rPr>
        <w:t>Статья 3. Область применения правил землепользования и застройки</w:t>
      </w:r>
      <w:bookmarkEnd w:id="28"/>
    </w:p>
    <w:p w14:paraId="2C33F245" w14:textId="77777777" w:rsidR="000D79C8" w:rsidRPr="00937295" w:rsidRDefault="000D79C8" w:rsidP="000D79C8">
      <w:pPr>
        <w:suppressAutoHyphens/>
        <w:snapToGrid/>
        <w:ind w:firstLine="709"/>
        <w:jc w:val="both"/>
        <w:rPr>
          <w:sz w:val="24"/>
          <w:szCs w:val="24"/>
        </w:rPr>
      </w:pPr>
      <w:r w:rsidRPr="00937295">
        <w:rPr>
          <w:sz w:val="24"/>
          <w:szCs w:val="24"/>
        </w:rPr>
        <w:t xml:space="preserve">1. Правила распространяются на всю территорию муниципального образования. </w:t>
      </w:r>
    </w:p>
    <w:p w14:paraId="5FE203FA" w14:textId="4386C3D4" w:rsidR="000D79C8" w:rsidRPr="00937295" w:rsidRDefault="000D79C8" w:rsidP="000D79C8">
      <w:pPr>
        <w:suppressAutoHyphens/>
        <w:snapToGrid/>
        <w:ind w:firstLine="709"/>
        <w:jc w:val="both"/>
        <w:rPr>
          <w:sz w:val="24"/>
          <w:szCs w:val="24"/>
        </w:rPr>
      </w:pPr>
      <w:r w:rsidRPr="00937295">
        <w:rPr>
          <w:sz w:val="24"/>
          <w:szCs w:val="24"/>
        </w:rPr>
        <w:t>Требования, установленные Правилами градостроительных регламентов, сохраняются при изменении формы собственности на земельный участок, объектов капитального строительства, при переходе прав на земельный участок, объектов капитального строительства другому правообладателю.</w:t>
      </w:r>
    </w:p>
    <w:p w14:paraId="7CBF6F86" w14:textId="77777777" w:rsidR="000D79C8" w:rsidRPr="00937295" w:rsidRDefault="000D79C8" w:rsidP="000D79C8">
      <w:pPr>
        <w:suppressAutoHyphens/>
        <w:snapToGrid/>
        <w:ind w:firstLine="709"/>
        <w:jc w:val="both"/>
        <w:rPr>
          <w:sz w:val="24"/>
          <w:szCs w:val="24"/>
        </w:rPr>
      </w:pPr>
      <w:r w:rsidRPr="00937295">
        <w:rPr>
          <w:sz w:val="24"/>
          <w:szCs w:val="24"/>
        </w:rPr>
        <w:t>2. Правила применяются, в том числе, при:</w:t>
      </w:r>
    </w:p>
    <w:p w14:paraId="5726627C" w14:textId="77777777" w:rsidR="000D79C8" w:rsidRPr="00937295" w:rsidRDefault="000D79C8" w:rsidP="000D79C8">
      <w:pPr>
        <w:tabs>
          <w:tab w:val="left" w:pos="720"/>
          <w:tab w:val="left" w:pos="1080"/>
        </w:tabs>
        <w:suppressAutoHyphens/>
        <w:snapToGrid/>
        <w:ind w:firstLine="709"/>
        <w:jc w:val="both"/>
        <w:rPr>
          <w:sz w:val="24"/>
          <w:szCs w:val="24"/>
        </w:rPr>
      </w:pPr>
      <w:r w:rsidRPr="00937295">
        <w:rPr>
          <w:sz w:val="24"/>
          <w:szCs w:val="24"/>
        </w:rPr>
        <w:t>-</w:t>
      </w:r>
      <w:r w:rsidRPr="00937295">
        <w:rPr>
          <w:sz w:val="24"/>
          <w:szCs w:val="24"/>
        </w:rPr>
        <w:tab/>
        <w:t>подготовке, проверке и утверждении документации по планировке территории;</w:t>
      </w:r>
    </w:p>
    <w:p w14:paraId="769D2428" w14:textId="77777777" w:rsidR="000D79C8" w:rsidRPr="00937295" w:rsidRDefault="000D79C8" w:rsidP="000D79C8">
      <w:pPr>
        <w:tabs>
          <w:tab w:val="left" w:pos="720"/>
          <w:tab w:val="left" w:pos="1080"/>
        </w:tabs>
        <w:suppressAutoHyphens/>
        <w:snapToGrid/>
        <w:ind w:firstLine="709"/>
        <w:jc w:val="both"/>
        <w:rPr>
          <w:sz w:val="24"/>
          <w:szCs w:val="24"/>
        </w:rPr>
      </w:pPr>
      <w:r w:rsidRPr="00937295">
        <w:rPr>
          <w:sz w:val="24"/>
          <w:szCs w:val="24"/>
        </w:rPr>
        <w:lastRenderedPageBreak/>
        <w:t>-</w:t>
      </w:r>
      <w:r w:rsidRPr="00937295">
        <w:rPr>
          <w:sz w:val="24"/>
          <w:szCs w:val="24"/>
        </w:rPr>
        <w:tab/>
        <w:t>при подготовке градостроительных планов земельных участков;</w:t>
      </w:r>
    </w:p>
    <w:p w14:paraId="05810F11" w14:textId="77777777" w:rsidR="000D79C8" w:rsidRPr="00937295" w:rsidRDefault="000D79C8" w:rsidP="000D79C8">
      <w:pPr>
        <w:tabs>
          <w:tab w:val="left" w:pos="720"/>
          <w:tab w:val="left" w:pos="1080"/>
        </w:tabs>
        <w:suppressAutoHyphens/>
        <w:snapToGrid/>
        <w:ind w:firstLine="709"/>
        <w:jc w:val="both"/>
        <w:rPr>
          <w:sz w:val="24"/>
          <w:szCs w:val="24"/>
        </w:rPr>
      </w:pPr>
      <w:r w:rsidRPr="00937295">
        <w:rPr>
          <w:sz w:val="24"/>
          <w:szCs w:val="24"/>
        </w:rPr>
        <w:t>-</w:t>
      </w:r>
      <w:r w:rsidRPr="00937295">
        <w:rPr>
          <w:sz w:val="24"/>
          <w:szCs w:val="24"/>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432BAE75" w14:textId="77777777" w:rsidR="000D79C8" w:rsidRPr="00937295" w:rsidRDefault="000D79C8" w:rsidP="000D79C8">
      <w:pPr>
        <w:tabs>
          <w:tab w:val="left" w:pos="720"/>
          <w:tab w:val="left" w:pos="1080"/>
        </w:tabs>
        <w:suppressAutoHyphens/>
        <w:snapToGrid/>
        <w:ind w:firstLine="709"/>
        <w:jc w:val="both"/>
        <w:rPr>
          <w:sz w:val="24"/>
          <w:szCs w:val="24"/>
        </w:rPr>
      </w:pPr>
      <w:r w:rsidRPr="00937295">
        <w:rPr>
          <w:sz w:val="24"/>
          <w:szCs w:val="24"/>
        </w:rPr>
        <w:t>-</w:t>
      </w:r>
      <w:r w:rsidRPr="00937295">
        <w:rPr>
          <w:sz w:val="24"/>
          <w:szCs w:val="24"/>
        </w:rPr>
        <w:tab/>
        <w:t xml:space="preserve">принятии решений о выдаче или об отказе в выдаче разрешений на отклонение </w:t>
      </w:r>
      <w:r w:rsidRPr="00937295">
        <w:rPr>
          <w:sz w:val="24"/>
          <w:szCs w:val="24"/>
        </w:rPr>
        <w:br/>
        <w:t>от предельных параметров разрешенного строительства, реконструкции объектов капитального строительства.</w:t>
      </w:r>
    </w:p>
    <w:p w14:paraId="443AF31E" w14:textId="77777777" w:rsidR="000D79C8" w:rsidRPr="00937295" w:rsidRDefault="000D79C8" w:rsidP="000D79C8">
      <w:pPr>
        <w:suppressAutoHyphens/>
        <w:autoSpaceDE w:val="0"/>
        <w:autoSpaceDN w:val="0"/>
        <w:adjustRightInd w:val="0"/>
        <w:spacing w:before="120" w:after="120" w:line="276" w:lineRule="auto"/>
        <w:jc w:val="both"/>
        <w:rPr>
          <w:sz w:val="24"/>
          <w:szCs w:val="24"/>
        </w:rPr>
      </w:pPr>
    </w:p>
    <w:p w14:paraId="248DA595" w14:textId="77777777" w:rsidR="000D79C8" w:rsidRPr="00937295"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9" w:name="_Toc281221507"/>
      <w:bookmarkStart w:id="30" w:name="_Toc395282201"/>
      <w:bookmarkStart w:id="31" w:name="_Toc415145629"/>
      <w:bookmarkStart w:id="32" w:name="_Toc419817002"/>
      <w:bookmarkStart w:id="33" w:name="_Toc421022255"/>
      <w:bookmarkStart w:id="34" w:name="_Toc437520183"/>
      <w:bookmarkStart w:id="35" w:name="_Toc20828156"/>
      <w:bookmarkStart w:id="36" w:name="_Toc194028638"/>
      <w:bookmarkStart w:id="37" w:name="_Toc224901699"/>
      <w:r w:rsidRPr="00937295">
        <w:rPr>
          <w:rFonts w:ascii="Times New Roman" w:hAnsi="Times New Roman"/>
          <w:sz w:val="24"/>
          <w:szCs w:val="24"/>
        </w:rPr>
        <w:t>Статья 4. Открытость и доступность информации о землепользовании и застройке</w:t>
      </w:r>
      <w:bookmarkEnd w:id="37"/>
    </w:p>
    <w:bookmarkEnd w:id="29"/>
    <w:bookmarkEnd w:id="30"/>
    <w:bookmarkEnd w:id="31"/>
    <w:bookmarkEnd w:id="32"/>
    <w:bookmarkEnd w:id="33"/>
    <w:bookmarkEnd w:id="34"/>
    <w:bookmarkEnd w:id="35"/>
    <w:bookmarkEnd w:id="36"/>
    <w:p w14:paraId="69161D3E" w14:textId="77777777" w:rsidR="000D79C8" w:rsidRPr="00937295" w:rsidRDefault="000D79C8" w:rsidP="00BD0B56">
      <w:pPr>
        <w:suppressAutoHyphens/>
        <w:snapToGrid/>
        <w:ind w:firstLine="709"/>
        <w:jc w:val="both"/>
        <w:rPr>
          <w:sz w:val="24"/>
          <w:szCs w:val="24"/>
        </w:rPr>
      </w:pPr>
      <w:r w:rsidRPr="00937295">
        <w:rPr>
          <w:sz w:val="24"/>
          <w:szCs w:val="24"/>
        </w:rPr>
        <w:t xml:space="preserve"> 1. Все текстовые и графические материалы Правил являются общедоступной информацией. </w:t>
      </w:r>
    </w:p>
    <w:p w14:paraId="106CC4BE" w14:textId="77777777" w:rsidR="000D79C8" w:rsidRPr="00937295" w:rsidRDefault="000D79C8" w:rsidP="00BD0B56">
      <w:pPr>
        <w:suppressAutoHyphens/>
        <w:snapToGrid/>
        <w:ind w:firstLine="709"/>
        <w:jc w:val="both"/>
        <w:rPr>
          <w:sz w:val="24"/>
          <w:szCs w:val="24"/>
        </w:rPr>
      </w:pPr>
      <w:r w:rsidRPr="00937295">
        <w:rPr>
          <w:sz w:val="24"/>
        </w:rPr>
        <w:t>2. Уполномоченный исполнительный орган государственной власти Чукотского автономного округа в сфере градостроительной деятельности обеспечивает доступность Правил путем:</w:t>
      </w:r>
    </w:p>
    <w:p w14:paraId="37C4721C" w14:textId="77777777" w:rsidR="000D79C8" w:rsidRPr="00937295" w:rsidRDefault="000D79C8" w:rsidP="00E94EE2">
      <w:pPr>
        <w:numPr>
          <w:ilvl w:val="0"/>
          <w:numId w:val="2"/>
        </w:numPr>
        <w:suppressAutoHyphens/>
        <w:snapToGrid/>
        <w:ind w:left="0" w:firstLine="709"/>
        <w:jc w:val="both"/>
        <w:rPr>
          <w:sz w:val="24"/>
          <w:szCs w:val="24"/>
        </w:rPr>
      </w:pPr>
      <w:r w:rsidRPr="00937295">
        <w:rPr>
          <w:sz w:val="24"/>
          <w:szCs w:val="24"/>
        </w:rPr>
        <w:t>опубликования в порядке, установленном для официального опубликования нормативных правовых актов, иной официальной информации;</w:t>
      </w:r>
    </w:p>
    <w:p w14:paraId="065A61C9" w14:textId="77777777" w:rsidR="000D79C8" w:rsidRPr="00937295" w:rsidRDefault="000D79C8" w:rsidP="00E94EE2">
      <w:pPr>
        <w:numPr>
          <w:ilvl w:val="0"/>
          <w:numId w:val="2"/>
        </w:numPr>
        <w:suppressAutoHyphens/>
        <w:snapToGrid/>
        <w:ind w:left="0" w:firstLine="709"/>
        <w:jc w:val="both"/>
        <w:rPr>
          <w:sz w:val="24"/>
          <w:szCs w:val="24"/>
        </w:rPr>
      </w:pPr>
      <w:r w:rsidRPr="00937295">
        <w:rPr>
          <w:sz w:val="24"/>
        </w:rPr>
        <w:t>опубликования в государственной информационной системе Чукотского автономного округа (при наличии);</w:t>
      </w:r>
    </w:p>
    <w:p w14:paraId="546605AE" w14:textId="77777777" w:rsidR="000D79C8" w:rsidRPr="00937295" w:rsidRDefault="000D79C8" w:rsidP="00E94EE2">
      <w:pPr>
        <w:numPr>
          <w:ilvl w:val="0"/>
          <w:numId w:val="2"/>
        </w:numPr>
        <w:suppressAutoHyphens/>
        <w:snapToGrid/>
        <w:ind w:left="0" w:firstLine="709"/>
        <w:jc w:val="both"/>
        <w:rPr>
          <w:sz w:val="24"/>
          <w:szCs w:val="24"/>
        </w:rPr>
      </w:pPr>
      <w:r w:rsidRPr="00937295">
        <w:rPr>
          <w:sz w:val="24"/>
          <w:szCs w:val="24"/>
        </w:rPr>
        <w:t>опубликования в федеральной государственной информационной системе территориального планирования.</w:t>
      </w:r>
    </w:p>
    <w:p w14:paraId="54E2D6B6" w14:textId="77777777" w:rsidR="00BD0B56" w:rsidRPr="00937295" w:rsidRDefault="000D79C8" w:rsidP="00BD0B56">
      <w:pPr>
        <w:suppressAutoHyphens/>
        <w:snapToGrid/>
        <w:ind w:firstLine="709"/>
        <w:jc w:val="both"/>
        <w:rPr>
          <w:sz w:val="24"/>
        </w:rPr>
      </w:pPr>
      <w:r w:rsidRPr="00937295">
        <w:rPr>
          <w:sz w:val="24"/>
        </w:rPr>
        <w:t>3. Администрация Муниципального района обеспечивает доступность Правил путем:</w:t>
      </w:r>
    </w:p>
    <w:p w14:paraId="68F4BDC0" w14:textId="1D53E1C8" w:rsidR="000D79C8" w:rsidRPr="00937295" w:rsidRDefault="000D79C8" w:rsidP="00BD0B56">
      <w:pPr>
        <w:suppressAutoHyphens/>
        <w:snapToGrid/>
        <w:ind w:firstLine="709"/>
        <w:jc w:val="both"/>
        <w:rPr>
          <w:sz w:val="24"/>
          <w:szCs w:val="24"/>
        </w:rPr>
      </w:pPr>
      <w:r w:rsidRPr="00937295">
        <w:rPr>
          <w:sz w:val="24"/>
        </w:rPr>
        <w:t>− опубликования в порядке, установленном для официального опубликования муниципальных правовых актов, иной официальной информации;</w:t>
      </w:r>
    </w:p>
    <w:p w14:paraId="10204AEA" w14:textId="01EE52B6" w:rsidR="000D79C8" w:rsidRPr="00937295" w:rsidRDefault="000D79C8" w:rsidP="00E94EE2">
      <w:pPr>
        <w:numPr>
          <w:ilvl w:val="0"/>
          <w:numId w:val="2"/>
        </w:numPr>
        <w:suppressAutoHyphens/>
        <w:snapToGrid/>
        <w:ind w:left="0" w:firstLine="709"/>
        <w:jc w:val="both"/>
        <w:rPr>
          <w:sz w:val="24"/>
          <w:szCs w:val="24"/>
        </w:rPr>
      </w:pPr>
      <w:r w:rsidRPr="00937295">
        <w:rPr>
          <w:sz w:val="24"/>
        </w:rPr>
        <w:t>размещения</w:t>
      </w:r>
      <w:r w:rsidR="00503ECE" w:rsidRPr="00937295">
        <w:rPr>
          <w:sz w:val="24"/>
        </w:rPr>
        <w:t xml:space="preserve"> </w:t>
      </w:r>
      <w:r w:rsidRPr="00937295">
        <w:rPr>
          <w:sz w:val="24"/>
        </w:rPr>
        <w:t>Правил на официальном сайте администрации Муниципального района информационно-телекоммуникационной сети «Интернет».</w:t>
      </w:r>
    </w:p>
    <w:p w14:paraId="729226E5" w14:textId="77777777" w:rsidR="000D79C8" w:rsidRPr="00937295" w:rsidRDefault="000D79C8" w:rsidP="000D79C8">
      <w:pPr>
        <w:suppressAutoHyphens/>
        <w:autoSpaceDE w:val="0"/>
        <w:autoSpaceDN w:val="0"/>
        <w:adjustRightInd w:val="0"/>
        <w:spacing w:before="120" w:after="120" w:line="276" w:lineRule="auto"/>
        <w:jc w:val="both"/>
        <w:rPr>
          <w:sz w:val="24"/>
          <w:szCs w:val="24"/>
        </w:rPr>
      </w:pPr>
    </w:p>
    <w:p w14:paraId="6BEB13C7" w14:textId="77777777" w:rsidR="000D79C8" w:rsidRPr="00937295" w:rsidRDefault="000D79C8" w:rsidP="00F7242D">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38" w:name="_Toc315790665"/>
      <w:bookmarkStart w:id="39" w:name="_Toc395282204"/>
      <w:bookmarkStart w:id="40" w:name="_Toc415145632"/>
      <w:bookmarkStart w:id="41" w:name="_Toc419817005"/>
      <w:bookmarkStart w:id="42" w:name="_Toc421022258"/>
      <w:bookmarkStart w:id="43" w:name="_Toc437520186"/>
      <w:bookmarkStart w:id="44" w:name="_Toc20828158"/>
      <w:bookmarkStart w:id="45" w:name="_Toc194028640"/>
      <w:bookmarkStart w:id="46" w:name="_Toc224901700"/>
      <w:r w:rsidRPr="00937295">
        <w:rPr>
          <w:rFonts w:ascii="Times New Roman" w:hAnsi="Times New Roman"/>
          <w:sz w:val="24"/>
          <w:szCs w:val="24"/>
        </w:rPr>
        <w:t xml:space="preserve">Статья 5. </w:t>
      </w:r>
      <w:bookmarkEnd w:id="38"/>
      <w:bookmarkEnd w:id="39"/>
      <w:bookmarkEnd w:id="40"/>
      <w:bookmarkEnd w:id="41"/>
      <w:bookmarkEnd w:id="42"/>
      <w:bookmarkEnd w:id="43"/>
      <w:bookmarkEnd w:id="44"/>
      <w:r w:rsidRPr="00937295">
        <w:rPr>
          <w:rFonts w:ascii="Times New Roman" w:hAnsi="Times New Roman"/>
          <w:sz w:val="24"/>
          <w:szCs w:val="24"/>
        </w:rPr>
        <w:t>Действие настоящих Правил по отношению к ранее возникшим правам</w:t>
      </w:r>
      <w:bookmarkEnd w:id="45"/>
      <w:bookmarkEnd w:id="46"/>
    </w:p>
    <w:p w14:paraId="3462AB69" w14:textId="77777777" w:rsidR="000D79C8" w:rsidRPr="00937295" w:rsidRDefault="000D79C8" w:rsidP="00F7242D">
      <w:pPr>
        <w:suppressAutoHyphens/>
        <w:snapToGrid/>
        <w:ind w:firstLine="709"/>
        <w:jc w:val="both"/>
        <w:rPr>
          <w:sz w:val="24"/>
          <w:szCs w:val="24"/>
        </w:rPr>
      </w:pPr>
      <w:r w:rsidRPr="00937295">
        <w:rPr>
          <w:sz w:val="24"/>
          <w:szCs w:val="24"/>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3F591104" w14:textId="532469E9" w:rsidR="000D79C8" w:rsidRPr="00937295" w:rsidRDefault="000D79C8" w:rsidP="001C22CA">
      <w:pPr>
        <w:suppressAutoHyphens/>
        <w:snapToGrid/>
        <w:ind w:firstLine="709"/>
        <w:jc w:val="both"/>
        <w:rPr>
          <w:sz w:val="24"/>
          <w:szCs w:val="24"/>
        </w:rPr>
      </w:pPr>
      <w:r w:rsidRPr="00937295">
        <w:rPr>
          <w:sz w:val="24"/>
        </w:rPr>
        <w:t>2. Разрешения на строительство, выданные физическим и юридическим лицам,</w:t>
      </w:r>
      <w:r w:rsidR="001C22CA" w:rsidRPr="00937295">
        <w:rPr>
          <w:sz w:val="24"/>
          <w:szCs w:val="24"/>
        </w:rPr>
        <w:t xml:space="preserve"> </w:t>
      </w:r>
      <w:r w:rsidRPr="00937295">
        <w:rPr>
          <w:sz w:val="24"/>
        </w:rPr>
        <w:t>до утверждения настоящих Правил являются действительными.</w:t>
      </w:r>
    </w:p>
    <w:p w14:paraId="0BD4A88A" w14:textId="0CD8DA08" w:rsidR="000D79C8" w:rsidRPr="00937295" w:rsidRDefault="000D79C8" w:rsidP="001C22CA">
      <w:pPr>
        <w:suppressAutoHyphens/>
        <w:snapToGrid/>
        <w:ind w:firstLine="709"/>
        <w:jc w:val="both"/>
        <w:rPr>
          <w:sz w:val="24"/>
          <w:szCs w:val="24"/>
        </w:rPr>
      </w:pPr>
      <w:r w:rsidRPr="00937295">
        <w:rPr>
          <w:sz w:val="24"/>
        </w:rPr>
        <w:t>3. Земельные участки и объекты капитального строительства, существовавшие</w:t>
      </w:r>
      <w:r w:rsidR="001C22CA" w:rsidRPr="00937295">
        <w:rPr>
          <w:sz w:val="24"/>
          <w:szCs w:val="24"/>
        </w:rPr>
        <w:t xml:space="preserve"> </w:t>
      </w:r>
      <w:r w:rsidRPr="00937295">
        <w:rPr>
          <w:sz w:val="24"/>
        </w:rPr>
        <w:t>на законных основаниях до утверждения настоящих Правил или до внесения изменений</w:t>
      </w:r>
      <w:r w:rsidR="001C22CA" w:rsidRPr="00937295">
        <w:rPr>
          <w:sz w:val="24"/>
          <w:szCs w:val="24"/>
        </w:rPr>
        <w:t xml:space="preserve"> </w:t>
      </w:r>
      <w:r w:rsidRPr="00937295">
        <w:rPr>
          <w:sz w:val="24"/>
        </w:rPr>
        <w:t>в настоящие Правила, являются несоответствующими настоящим Правилам в случаях, определенных статьей 12 настоящих Правил.</w:t>
      </w:r>
    </w:p>
    <w:p w14:paraId="78527B83" w14:textId="77777777" w:rsidR="000D79C8" w:rsidRPr="00937295" w:rsidRDefault="000D79C8" w:rsidP="00F7242D">
      <w:pPr>
        <w:suppressAutoHyphens/>
        <w:ind w:firstLine="709"/>
        <w:jc w:val="both"/>
      </w:pPr>
      <w:r w:rsidRPr="00937295">
        <w:rPr>
          <w:sz w:val="24"/>
        </w:rPr>
        <w:t>4. Использование земельных участков и объектов капитального строительства, определенных частью 3 настоящей статьи, определяется в соответствии с частями 8, 9 и 10 статьи 36 Градостроительного кодекса Российской Федерации.</w:t>
      </w:r>
    </w:p>
    <w:p w14:paraId="71A2804D" w14:textId="77777777" w:rsidR="000D79C8" w:rsidRPr="00937295" w:rsidRDefault="000D79C8" w:rsidP="000D79C8">
      <w:pPr>
        <w:suppressAutoHyphens/>
        <w:autoSpaceDE w:val="0"/>
        <w:autoSpaceDN w:val="0"/>
        <w:adjustRightInd w:val="0"/>
        <w:spacing w:before="120" w:after="120" w:line="276" w:lineRule="auto"/>
        <w:jc w:val="both"/>
        <w:rPr>
          <w:sz w:val="24"/>
          <w:szCs w:val="24"/>
        </w:rPr>
      </w:pPr>
    </w:p>
    <w:p w14:paraId="0220EBFC" w14:textId="77777777" w:rsidR="000D79C8" w:rsidRPr="00937295" w:rsidRDefault="000D79C8" w:rsidP="00CD2A95">
      <w:pPr>
        <w:pStyle w:val="3"/>
        <w:numPr>
          <w:ilvl w:val="0"/>
          <w:numId w:val="0"/>
        </w:numPr>
        <w:ind w:firstLine="709"/>
        <w:jc w:val="both"/>
        <w:rPr>
          <w:rFonts w:ascii="Times New Roman" w:eastAsiaTheme="minorHAnsi" w:hAnsi="Times New Roman"/>
          <w:color w:val="26282F"/>
          <w:sz w:val="24"/>
          <w:szCs w:val="22"/>
          <w:lang w:eastAsia="en-US"/>
        </w:rPr>
      </w:pPr>
      <w:bookmarkStart w:id="47" w:name="_Toc224901701"/>
      <w:r w:rsidRPr="00937295">
        <w:rPr>
          <w:rFonts w:ascii="Times New Roman" w:hAnsi="Times New Roman"/>
          <w:sz w:val="24"/>
          <w:szCs w:val="24"/>
        </w:rPr>
        <w:lastRenderedPageBreak/>
        <w:t>Статья 6. Полномочия исполнительных органов государственной власти Чукотского автономного округа и органов местного самоуправления в области землепользования и застройки</w:t>
      </w:r>
      <w:bookmarkEnd w:id="47"/>
    </w:p>
    <w:p w14:paraId="4409C623" w14:textId="50998FE1" w:rsidR="000D79C8" w:rsidRPr="00937295" w:rsidRDefault="000D79C8" w:rsidP="000D79C8">
      <w:pPr>
        <w:suppressAutoHyphens/>
        <w:ind w:firstLine="709"/>
        <w:jc w:val="both"/>
        <w:rPr>
          <w:sz w:val="24"/>
          <w:szCs w:val="24"/>
        </w:rPr>
      </w:pPr>
      <w:r w:rsidRPr="00937295">
        <w:rPr>
          <w:sz w:val="24"/>
        </w:rPr>
        <w:t>Полномочия исполнительных органов государственной власти Чукотского автономного округа, представительного органа местного самоуправления Муниципального района, главы Муниципального района, администрации Муниципального района, органов местного самоуправления Поселения в области землепользования и застройки определяются федеральными законами, Уставом Чукотского автономного округа, законами Чукотского автономного округа, Уставом Муниципального района и Уставом Поселения.</w:t>
      </w:r>
    </w:p>
    <w:p w14:paraId="46031145" w14:textId="2E317BAA" w:rsidR="000D79C8" w:rsidRPr="00937295" w:rsidRDefault="000D79C8" w:rsidP="00CD2A95">
      <w:pPr>
        <w:pStyle w:val="3"/>
        <w:numPr>
          <w:ilvl w:val="0"/>
          <w:numId w:val="0"/>
        </w:numPr>
        <w:ind w:firstLine="709"/>
        <w:jc w:val="both"/>
        <w:rPr>
          <w:rFonts w:ascii="Times New Roman" w:eastAsiaTheme="minorHAnsi" w:hAnsi="Times New Roman"/>
          <w:sz w:val="24"/>
          <w:szCs w:val="24"/>
          <w:lang w:eastAsia="en-US"/>
        </w:rPr>
      </w:pPr>
      <w:bookmarkStart w:id="48" w:name="_Toc224901702"/>
      <w:r w:rsidRPr="00937295">
        <w:rPr>
          <w:rFonts w:ascii="Times New Roman" w:eastAsiaTheme="minorHAnsi" w:hAnsi="Times New Roman"/>
          <w:sz w:val="24"/>
          <w:szCs w:val="24"/>
          <w:lang w:eastAsia="en-US"/>
        </w:rPr>
        <w:t>Статья 7. Комиссия по подготовке проекта правил землепользования и застройки.</w:t>
      </w:r>
      <w:bookmarkEnd w:id="48"/>
    </w:p>
    <w:p w14:paraId="7EBA6BC3" w14:textId="77777777" w:rsidR="000D79C8" w:rsidRPr="00937295" w:rsidRDefault="000D79C8" w:rsidP="000D79C8">
      <w:pPr>
        <w:suppressAutoHyphens/>
        <w:ind w:firstLine="709"/>
        <w:jc w:val="both"/>
        <w:rPr>
          <w:sz w:val="24"/>
          <w:szCs w:val="24"/>
        </w:rPr>
      </w:pPr>
      <w:r w:rsidRPr="00937295">
        <w:rPr>
          <w:sz w:val="24"/>
        </w:rPr>
        <w:t>1. В целях подготовки проекта правил землепользования и застройки, а также в целях рассмотрения вопросов, указанных в статьях 19, 20, 21 и 22 настоящих Правил, создается комиссия по подготовке проекта правил землепользования и застройки (далее – Комиссия) главой местной администрации.</w:t>
      </w:r>
    </w:p>
    <w:p w14:paraId="50C52707" w14:textId="77777777" w:rsidR="000D79C8" w:rsidRPr="00937295" w:rsidRDefault="000D79C8" w:rsidP="000D79C8">
      <w:pPr>
        <w:suppressAutoHyphens/>
        <w:ind w:firstLine="709"/>
        <w:jc w:val="both"/>
        <w:rPr>
          <w:sz w:val="24"/>
          <w:szCs w:val="24"/>
        </w:rPr>
      </w:pPr>
      <w:r w:rsidRPr="00937295">
        <w:rPr>
          <w:sz w:val="24"/>
        </w:rPr>
        <w:t>2. Комиссия является постоянно действующим совещательным органом.</w:t>
      </w:r>
    </w:p>
    <w:p w14:paraId="367715E1" w14:textId="475A3A8D" w:rsidR="000D79C8" w:rsidRPr="00937295" w:rsidRDefault="000D79C8" w:rsidP="000D79C8">
      <w:pPr>
        <w:suppressAutoHyphens/>
        <w:ind w:firstLine="709"/>
        <w:jc w:val="both"/>
        <w:rPr>
          <w:sz w:val="24"/>
          <w:szCs w:val="24"/>
        </w:rPr>
      </w:pPr>
      <w:r w:rsidRPr="00937295">
        <w:rPr>
          <w:sz w:val="24"/>
        </w:rPr>
        <w:t>3.</w:t>
      </w:r>
      <w:r w:rsidR="00D469CD" w:rsidRPr="00937295">
        <w:rPr>
          <w:sz w:val="24"/>
        </w:rPr>
        <w:t xml:space="preserve"> </w:t>
      </w:r>
      <w:r w:rsidRPr="00937295">
        <w:rPr>
          <w:sz w:val="24"/>
        </w:rPr>
        <w:t>Комиссия осуществляет свою деятельность на основании порядка, установленного с учетом требований Градостроительного кодекса Российской Федерации и законов Чукотского автономного округа.</w:t>
      </w:r>
    </w:p>
    <w:p w14:paraId="118F2684" w14:textId="77777777" w:rsidR="000D79C8" w:rsidRPr="00937295" w:rsidRDefault="000D79C8" w:rsidP="000D79C8">
      <w:pPr>
        <w:suppressAutoHyphens/>
        <w:ind w:firstLine="709"/>
        <w:jc w:val="both"/>
        <w:rPr>
          <w:sz w:val="24"/>
          <w:szCs w:val="24"/>
        </w:rPr>
      </w:pPr>
      <w:r w:rsidRPr="00937295">
        <w:rPr>
          <w:sz w:val="24"/>
        </w:rPr>
        <w:t>4. Состав и порядок деятельности комиссии утверждается в порядке, установленном действующим законодательством.</w:t>
      </w:r>
    </w:p>
    <w:p w14:paraId="3BC55E42" w14:textId="77777777" w:rsidR="000D79C8" w:rsidRPr="00937295" w:rsidRDefault="000D79C8" w:rsidP="000D79C8">
      <w:pPr>
        <w:suppressAutoHyphens/>
        <w:jc w:val="both"/>
        <w:rPr>
          <w:sz w:val="24"/>
          <w:szCs w:val="24"/>
        </w:rPr>
      </w:pPr>
    </w:p>
    <w:p w14:paraId="32052218" w14:textId="77777777" w:rsidR="00CD2A95" w:rsidRPr="00937295" w:rsidRDefault="00CD2A95" w:rsidP="00482AF5">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49" w:name="_Toc29644832"/>
      <w:bookmarkStart w:id="50" w:name="_Toc29650408"/>
      <w:bookmarkStart w:id="51" w:name="_Toc29650627"/>
      <w:bookmarkStart w:id="52" w:name="_Toc29824336"/>
      <w:bookmarkStart w:id="53" w:name="_Toc38301124"/>
      <w:bookmarkStart w:id="54" w:name="_Toc184370980"/>
      <w:bookmarkStart w:id="55" w:name="_Toc194028643"/>
      <w:bookmarkStart w:id="56" w:name="_Toc224901703"/>
      <w:r w:rsidRPr="00937295">
        <w:rPr>
          <w:rFonts w:ascii="Times New Roman" w:hAnsi="Times New Roman"/>
          <w:i w:val="0"/>
          <w:sz w:val="24"/>
          <w:szCs w:val="24"/>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49"/>
      <w:bookmarkEnd w:id="50"/>
      <w:bookmarkEnd w:id="51"/>
      <w:bookmarkEnd w:id="52"/>
      <w:bookmarkEnd w:id="53"/>
      <w:bookmarkEnd w:id="54"/>
      <w:bookmarkEnd w:id="55"/>
      <w:bookmarkEnd w:id="56"/>
    </w:p>
    <w:p w14:paraId="09F9CBF6" w14:textId="77777777" w:rsidR="00CD2A95" w:rsidRPr="00937295" w:rsidRDefault="00CD2A95" w:rsidP="00482AF5">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57" w:name="_Toc224901704"/>
      <w:r w:rsidRPr="00937295">
        <w:rPr>
          <w:rFonts w:ascii="Times New Roman" w:hAnsi="Times New Roman"/>
          <w:sz w:val="24"/>
          <w:szCs w:val="24"/>
        </w:rPr>
        <w:t>Статья 8. Градостроительный регламент</w:t>
      </w:r>
      <w:bookmarkEnd w:id="57"/>
    </w:p>
    <w:p w14:paraId="4F125CA8" w14:textId="77777777" w:rsidR="00CD2A95" w:rsidRPr="00937295" w:rsidRDefault="00CD2A95" w:rsidP="00CD2A95">
      <w:pPr>
        <w:suppressAutoHyphens/>
        <w:snapToGrid/>
        <w:ind w:firstLine="709"/>
        <w:jc w:val="both"/>
        <w:rPr>
          <w:sz w:val="24"/>
          <w:szCs w:val="24"/>
        </w:rPr>
      </w:pPr>
      <w:r w:rsidRPr="00937295">
        <w:rPr>
          <w:sz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E796D07" w14:textId="77777777" w:rsidR="00CD2A95" w:rsidRPr="00937295" w:rsidRDefault="00CD2A95" w:rsidP="00CD2A95">
      <w:pPr>
        <w:suppressAutoHyphens/>
        <w:snapToGrid/>
        <w:ind w:firstLine="709"/>
        <w:jc w:val="both"/>
        <w:rPr>
          <w:sz w:val="24"/>
          <w:szCs w:val="24"/>
        </w:rPr>
      </w:pPr>
      <w:r w:rsidRPr="00937295">
        <w:rPr>
          <w:sz w:val="24"/>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Муниципального района и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действующим законодательством.</w:t>
      </w:r>
    </w:p>
    <w:p w14:paraId="635870C5" w14:textId="77777777" w:rsidR="00CD2A95" w:rsidRPr="00937295" w:rsidRDefault="00CD2A95" w:rsidP="00CD2A95">
      <w:pPr>
        <w:suppressAutoHyphens/>
        <w:snapToGrid/>
        <w:ind w:firstLine="709"/>
        <w:jc w:val="both"/>
        <w:rPr>
          <w:sz w:val="24"/>
          <w:szCs w:val="24"/>
        </w:rPr>
      </w:pPr>
      <w:r w:rsidRPr="00937295">
        <w:rPr>
          <w:sz w:val="24"/>
        </w:rPr>
        <w:t>3. Градостроительные регламенты установлены с учётом:</w:t>
      </w:r>
    </w:p>
    <w:p w14:paraId="52EB1D7E" w14:textId="77777777" w:rsidR="00CD2A95" w:rsidRPr="00937295" w:rsidRDefault="00CD2A95" w:rsidP="00CD2A95">
      <w:pPr>
        <w:suppressAutoHyphens/>
        <w:ind w:firstLine="709"/>
        <w:jc w:val="both"/>
      </w:pPr>
      <w:r w:rsidRPr="00937295">
        <w:rPr>
          <w:sz w:val="24"/>
        </w:rPr>
        <w:t>1) фактического использования земельных участков и объектов капитального строительства в границах территориальной зоны;</w:t>
      </w:r>
    </w:p>
    <w:p w14:paraId="20D74224" w14:textId="77777777" w:rsidR="00CD2A95" w:rsidRPr="00937295" w:rsidRDefault="00CD2A95" w:rsidP="00CD2A95">
      <w:pPr>
        <w:suppressAutoHyphens/>
        <w:ind w:firstLine="709"/>
        <w:jc w:val="both"/>
      </w:pPr>
      <w:r w:rsidRPr="00937295">
        <w:rPr>
          <w:sz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D1130F9" w14:textId="77777777" w:rsidR="00CD2A95" w:rsidRPr="00937295" w:rsidRDefault="00CD2A95" w:rsidP="00CD2A95">
      <w:pPr>
        <w:suppressAutoHyphens/>
        <w:ind w:firstLine="709"/>
        <w:jc w:val="both"/>
      </w:pPr>
      <w:r w:rsidRPr="00937295">
        <w:rPr>
          <w:sz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790AEC1" w14:textId="77777777" w:rsidR="00CD2A95" w:rsidRPr="00937295" w:rsidRDefault="00CD2A95" w:rsidP="00CD2A95">
      <w:pPr>
        <w:suppressAutoHyphens/>
        <w:ind w:firstLine="709"/>
        <w:jc w:val="both"/>
      </w:pPr>
      <w:r w:rsidRPr="00937295">
        <w:rPr>
          <w:sz w:val="24"/>
        </w:rPr>
        <w:t>4) видов территориальных зон;</w:t>
      </w:r>
    </w:p>
    <w:p w14:paraId="248CE3FA" w14:textId="77777777" w:rsidR="00CD2A95" w:rsidRPr="00937295" w:rsidRDefault="00CD2A95" w:rsidP="00CD2A95">
      <w:pPr>
        <w:suppressAutoHyphens/>
        <w:ind w:firstLine="709"/>
        <w:jc w:val="both"/>
      </w:pPr>
      <w:r w:rsidRPr="00937295">
        <w:rPr>
          <w:sz w:val="24"/>
        </w:rPr>
        <w:lastRenderedPageBreak/>
        <w:t>5) требований охраны объектов культурного наследия, а также особо охраняемых природных территорий, иных природных объектов.</w:t>
      </w:r>
    </w:p>
    <w:p w14:paraId="4C12BAB2" w14:textId="77777777" w:rsidR="00CD2A95" w:rsidRPr="00937295" w:rsidRDefault="00CD2A95" w:rsidP="00CD2A95">
      <w:pPr>
        <w:suppressAutoHyphens/>
        <w:ind w:firstLine="709"/>
        <w:jc w:val="both"/>
      </w:pPr>
      <w:r w:rsidRPr="00937295">
        <w:rPr>
          <w:sz w:val="24"/>
        </w:rPr>
        <w:t>4.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Также ограничения использования земельных участков и объектов капитального строительства, устанавливаемые в соответствии с действующим законодательством Российской Федерации.</w:t>
      </w:r>
    </w:p>
    <w:p w14:paraId="05912672" w14:textId="77777777" w:rsidR="00CD2A95" w:rsidRPr="00937295" w:rsidRDefault="00CD2A95" w:rsidP="00CD2A95">
      <w:pPr>
        <w:suppressAutoHyphens/>
        <w:snapToGrid/>
        <w:ind w:firstLine="709"/>
        <w:jc w:val="both"/>
        <w:rPr>
          <w:sz w:val="24"/>
          <w:szCs w:val="24"/>
        </w:rPr>
      </w:pPr>
      <w:r w:rsidRPr="00937295">
        <w:rPr>
          <w:sz w:val="24"/>
          <w:szCs w:val="24"/>
        </w:rPr>
        <w:t>5. Для каждого земельного участка и объекта капитального строительства, считается разрешенным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с обязательным учетом ограничений на использование объектов капитального строительства, устанавливаемые в соответствии с действующим законодательством Российской Федерации.</w:t>
      </w:r>
    </w:p>
    <w:p w14:paraId="2C7C867B" w14:textId="77777777" w:rsidR="00CD2A95" w:rsidRPr="00937295" w:rsidRDefault="00CD2A95" w:rsidP="00CD2A95">
      <w:pPr>
        <w:suppressAutoHyphens/>
        <w:snapToGrid/>
        <w:ind w:firstLine="709"/>
        <w:jc w:val="both"/>
        <w:rPr>
          <w:sz w:val="24"/>
          <w:szCs w:val="24"/>
        </w:rPr>
      </w:pPr>
      <w:r w:rsidRPr="00937295">
        <w:rPr>
          <w:sz w:val="24"/>
        </w:rPr>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3FF6D3" w14:textId="77777777" w:rsidR="00CD2A95" w:rsidRPr="00937295" w:rsidRDefault="00CD2A95" w:rsidP="00CD2A95">
      <w:pPr>
        <w:suppressAutoHyphens/>
        <w:ind w:firstLine="709"/>
        <w:jc w:val="both"/>
      </w:pPr>
      <w:r w:rsidRPr="00937295">
        <w:rPr>
          <w:sz w:val="24"/>
        </w:rPr>
        <w:t>7. 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0ECC3D5" w14:textId="77777777" w:rsidR="00CD2A95" w:rsidRPr="00937295" w:rsidRDefault="00CD2A95" w:rsidP="00CD2A95">
      <w:pPr>
        <w:suppressAutoHyphens/>
        <w:ind w:firstLine="709"/>
        <w:jc w:val="both"/>
      </w:pPr>
      <w:r w:rsidRPr="00937295">
        <w:rPr>
          <w:sz w:val="24"/>
        </w:rPr>
        <w:t>8. 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621B1A6" w14:textId="77777777" w:rsidR="00CD2A95" w:rsidRPr="00937295" w:rsidRDefault="00CD2A95" w:rsidP="00CD2A95">
      <w:pPr>
        <w:suppressAutoHyphens/>
        <w:ind w:firstLine="709"/>
        <w:jc w:val="both"/>
      </w:pPr>
      <w:r w:rsidRPr="00937295">
        <w:rPr>
          <w:sz w:val="24"/>
        </w:rPr>
        <w:t>9. 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5A8FD1B" w14:textId="77777777" w:rsidR="00CD2A95" w:rsidRPr="00937295" w:rsidRDefault="00CD2A95" w:rsidP="00CD2A95">
      <w:pPr>
        <w:suppressAutoHyphens/>
        <w:autoSpaceDE w:val="0"/>
        <w:autoSpaceDN w:val="0"/>
        <w:adjustRightInd w:val="0"/>
        <w:spacing w:before="120" w:after="120" w:line="276" w:lineRule="auto"/>
        <w:jc w:val="both"/>
        <w:rPr>
          <w:sz w:val="24"/>
          <w:szCs w:val="24"/>
        </w:rPr>
      </w:pPr>
    </w:p>
    <w:p w14:paraId="0F02B972" w14:textId="77777777" w:rsidR="00CD2A95" w:rsidRPr="00937295" w:rsidRDefault="00CD2A95" w:rsidP="00FD0105">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58" w:name="_Toc194028645"/>
      <w:bookmarkStart w:id="59" w:name="_Toc184370982"/>
      <w:bookmarkStart w:id="60" w:name="_Toc38301126"/>
      <w:bookmarkStart w:id="61" w:name="_Toc29824338"/>
      <w:bookmarkStart w:id="62" w:name="_Toc29650629"/>
      <w:bookmarkStart w:id="63" w:name="_Toc29650410"/>
      <w:bookmarkStart w:id="64" w:name="_Toc29644834"/>
      <w:bookmarkStart w:id="65" w:name="_Toc224901705"/>
      <w:r w:rsidRPr="00937295">
        <w:rPr>
          <w:rFonts w:ascii="Times New Roman" w:hAnsi="Times New Roman"/>
          <w:sz w:val="24"/>
          <w:szCs w:val="24"/>
        </w:rPr>
        <w:t>Статья 9. Виды разрешенного использования земельных участков и объектов капитального строительства</w:t>
      </w:r>
      <w:bookmarkEnd w:id="58"/>
      <w:bookmarkEnd w:id="59"/>
      <w:bookmarkEnd w:id="60"/>
      <w:bookmarkEnd w:id="61"/>
      <w:bookmarkEnd w:id="62"/>
      <w:bookmarkEnd w:id="63"/>
      <w:bookmarkEnd w:id="64"/>
      <w:bookmarkEnd w:id="65"/>
    </w:p>
    <w:p w14:paraId="76910C93" w14:textId="77777777" w:rsidR="00CD2A95" w:rsidRPr="00937295" w:rsidRDefault="00CD2A95" w:rsidP="00E94EE2">
      <w:pPr>
        <w:pStyle w:val="a8"/>
        <w:numPr>
          <w:ilvl w:val="0"/>
          <w:numId w:val="3"/>
        </w:numPr>
        <w:suppressAutoHyphens/>
        <w:autoSpaceDE w:val="0"/>
        <w:autoSpaceDN w:val="0"/>
        <w:adjustRightInd w:val="0"/>
        <w:spacing w:after="0" w:line="240" w:lineRule="auto"/>
        <w:ind w:left="0" w:firstLine="709"/>
        <w:jc w:val="both"/>
        <w:rPr>
          <w:sz w:val="24"/>
          <w:szCs w:val="24"/>
          <w:lang w:eastAsia="ru-RU"/>
        </w:rPr>
      </w:pPr>
      <w:r w:rsidRPr="00937295">
        <w:rPr>
          <w:sz w:val="24"/>
          <w:szCs w:val="24"/>
          <w:lang w:eastAsia="ru-RU"/>
        </w:rPr>
        <w:t xml:space="preserve">Виды разрешенного использования земельных участков, содержащиеся </w:t>
      </w:r>
      <w:r w:rsidRPr="00937295">
        <w:rPr>
          <w:sz w:val="24"/>
          <w:szCs w:val="24"/>
          <w:lang w:eastAsia="ru-RU"/>
        </w:rPr>
        <w:br/>
        <w:t>в градостроительных регламентах, установлены в соответствии с Градостроительным кодексом Российской Федерации 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№П/0412 «Об утверждении классификатора видов разрешенного использования земельных участков» (далее – Классификатор).</w:t>
      </w:r>
    </w:p>
    <w:p w14:paraId="359C4C27"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 xml:space="preserve">Согласно Классификатору, виды разрешенного использования земельных участков имеют следующую структуру: </w:t>
      </w:r>
    </w:p>
    <w:p w14:paraId="48224B9C" w14:textId="77777777" w:rsidR="00CD2A95" w:rsidRPr="00937295" w:rsidRDefault="00CD2A95" w:rsidP="00E94EE2">
      <w:pPr>
        <w:numPr>
          <w:ilvl w:val="0"/>
          <w:numId w:val="4"/>
        </w:numPr>
        <w:suppressAutoHyphens/>
        <w:autoSpaceDE w:val="0"/>
        <w:autoSpaceDN w:val="0"/>
        <w:adjustRightInd w:val="0"/>
        <w:snapToGrid/>
        <w:ind w:left="0" w:firstLine="709"/>
        <w:jc w:val="both"/>
        <w:rPr>
          <w:sz w:val="24"/>
          <w:szCs w:val="24"/>
        </w:rPr>
      </w:pPr>
      <w:r w:rsidRPr="00937295">
        <w:rPr>
          <w:sz w:val="24"/>
          <w:szCs w:val="24"/>
        </w:rPr>
        <w:lastRenderedPageBreak/>
        <w:t>наименование вида разрешенного использования земельного участка;</w:t>
      </w:r>
    </w:p>
    <w:p w14:paraId="66BB7889" w14:textId="77777777" w:rsidR="00CD2A95" w:rsidRPr="00937295" w:rsidRDefault="00CD2A95" w:rsidP="00E94EE2">
      <w:pPr>
        <w:numPr>
          <w:ilvl w:val="0"/>
          <w:numId w:val="4"/>
        </w:numPr>
        <w:suppressAutoHyphens/>
        <w:autoSpaceDE w:val="0"/>
        <w:autoSpaceDN w:val="0"/>
        <w:adjustRightInd w:val="0"/>
        <w:snapToGrid/>
        <w:ind w:left="0" w:firstLine="709"/>
        <w:jc w:val="both"/>
        <w:rPr>
          <w:sz w:val="24"/>
          <w:szCs w:val="24"/>
        </w:rPr>
      </w:pPr>
      <w:r w:rsidRPr="00937295">
        <w:rPr>
          <w:sz w:val="24"/>
          <w:szCs w:val="24"/>
        </w:rPr>
        <w:t>описание вида разрешенного использования земельного участка;</w:t>
      </w:r>
    </w:p>
    <w:p w14:paraId="410C09F1" w14:textId="77777777" w:rsidR="00CD2A95" w:rsidRPr="00937295" w:rsidRDefault="00CD2A95" w:rsidP="00E94EE2">
      <w:pPr>
        <w:numPr>
          <w:ilvl w:val="0"/>
          <w:numId w:val="4"/>
        </w:numPr>
        <w:suppressAutoHyphens/>
        <w:autoSpaceDE w:val="0"/>
        <w:autoSpaceDN w:val="0"/>
        <w:adjustRightInd w:val="0"/>
        <w:snapToGrid/>
        <w:ind w:left="0" w:firstLine="709"/>
        <w:jc w:val="both"/>
        <w:rPr>
          <w:sz w:val="24"/>
          <w:szCs w:val="24"/>
        </w:rPr>
      </w:pPr>
      <w:r w:rsidRPr="00937295">
        <w:rPr>
          <w:sz w:val="24"/>
          <w:szCs w:val="24"/>
        </w:rPr>
        <w:t>код (числовое обозначение) вида разрешенного использования земельного участка.</w:t>
      </w:r>
    </w:p>
    <w:p w14:paraId="05E64B28" w14:textId="77777777" w:rsidR="00CD2A95" w:rsidRPr="00937295" w:rsidRDefault="00CD2A95" w:rsidP="00E94EE2">
      <w:pPr>
        <w:pStyle w:val="a8"/>
        <w:numPr>
          <w:ilvl w:val="0"/>
          <w:numId w:val="3"/>
        </w:numPr>
        <w:suppressAutoHyphens/>
        <w:autoSpaceDE w:val="0"/>
        <w:autoSpaceDN w:val="0"/>
        <w:adjustRightInd w:val="0"/>
        <w:spacing w:after="0" w:line="240" w:lineRule="auto"/>
        <w:ind w:left="0" w:firstLine="709"/>
        <w:jc w:val="both"/>
        <w:rPr>
          <w:sz w:val="24"/>
          <w:szCs w:val="24"/>
          <w:lang w:eastAsia="ru-RU"/>
        </w:rPr>
      </w:pPr>
      <w:r w:rsidRPr="00937295">
        <w:rPr>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w:t>
      </w:r>
    </w:p>
    <w:p w14:paraId="6EDDE085"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3. Применительно к каждой территориальной зоне настоящими Правилами установлены только те виды разрешенного использования из Классификатора (код (числовое обозначение) и наименование), которые допустимы в данной территориальной зоне.</w:t>
      </w:r>
    </w:p>
    <w:p w14:paraId="50FB47D9"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В соответствии с Градостроительным кодексом Российской Федерации разрешенное использование земельных участков и объектов капитального строительства может быть следующих видов:</w:t>
      </w:r>
    </w:p>
    <w:p w14:paraId="530041A6"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1) основные виды разрешенного использования;</w:t>
      </w:r>
    </w:p>
    <w:p w14:paraId="4BE353C6"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2) условно разрешенные виды использования;</w:t>
      </w:r>
    </w:p>
    <w:p w14:paraId="6B119DEE"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E4ACD9" w14:textId="77777777" w:rsidR="00CD2A95" w:rsidRPr="00937295" w:rsidRDefault="00CD2A95" w:rsidP="00CD2A95">
      <w:pPr>
        <w:suppressAutoHyphens/>
        <w:autoSpaceDE w:val="0"/>
        <w:autoSpaceDN w:val="0"/>
        <w:adjustRightInd w:val="0"/>
        <w:snapToGrid/>
        <w:ind w:firstLine="709"/>
        <w:jc w:val="both"/>
        <w:rPr>
          <w:rFonts w:eastAsia="Calibri"/>
          <w:iCs/>
          <w:sz w:val="24"/>
          <w:szCs w:val="24"/>
        </w:rPr>
      </w:pPr>
      <w:r w:rsidRPr="00937295">
        <w:rPr>
          <w:rFonts w:eastAsia="Calibri"/>
          <w:iCs/>
          <w:sz w:val="24"/>
          <w:szCs w:val="24"/>
        </w:rPr>
        <w:t xml:space="preserve">Содержание видов разрешенного использования земельных участков допускает </w:t>
      </w:r>
      <w:r w:rsidRPr="00937295">
        <w:rPr>
          <w:rFonts w:eastAsia="Calibri"/>
          <w:iCs/>
          <w:sz w:val="24"/>
          <w:szCs w:val="24"/>
        </w:rPr>
        <w:br/>
        <w:t xml:space="preserve">без отдельного указания </w:t>
      </w:r>
      <w:r w:rsidRPr="00937295">
        <w:rPr>
          <w:sz w:val="24"/>
          <w:szCs w:val="24"/>
        </w:rPr>
        <w:t xml:space="preserve">в градостроительном регламенте </w:t>
      </w:r>
      <w:r w:rsidRPr="00937295">
        <w:rPr>
          <w:rFonts w:eastAsia="Calibri"/>
          <w:iCs/>
          <w:sz w:val="24"/>
          <w:szCs w:val="24"/>
        </w:rPr>
        <w:t>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14:paraId="68C7BE32"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 учетом соблюдения требований технических регламентов, санитарных норм, публичных сервитутов, предельных параметров разрешенного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действующим законодательством.</w:t>
      </w:r>
    </w:p>
    <w:p w14:paraId="51D87B4D"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rFonts w:eastAsiaTheme="minorHAnsi"/>
          <w:sz w:val="24"/>
          <w:szCs w:val="24"/>
          <w:lang w:eastAsia="en-US"/>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8FF0B77"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6B67D3E8" w14:textId="77777777" w:rsidR="00CD2A95" w:rsidRPr="00937295" w:rsidRDefault="00CD2A95" w:rsidP="00CD2A95">
      <w:pPr>
        <w:suppressAutoHyphens/>
        <w:autoSpaceDE w:val="0"/>
        <w:autoSpaceDN w:val="0"/>
        <w:adjustRightInd w:val="0"/>
        <w:snapToGrid/>
        <w:ind w:firstLine="709"/>
        <w:jc w:val="both"/>
        <w:rPr>
          <w:sz w:val="24"/>
          <w:szCs w:val="24"/>
        </w:rPr>
      </w:pPr>
      <w:r w:rsidRPr="00937295">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39 Градостроительного кодекса Российской Федерации.</w:t>
      </w:r>
    </w:p>
    <w:p w14:paraId="093958E8" w14:textId="576390E9" w:rsidR="00CD2A95" w:rsidRPr="00937295" w:rsidRDefault="00CD2A95" w:rsidP="00CD2A95">
      <w:pPr>
        <w:pStyle w:val="af7"/>
        <w:tabs>
          <w:tab w:val="left" w:pos="1134"/>
        </w:tabs>
        <w:spacing w:after="0"/>
        <w:ind w:firstLine="709"/>
        <w:rPr>
          <w:sz w:val="24"/>
          <w:szCs w:val="24"/>
          <w:lang w:eastAsia="ru-RU"/>
        </w:rPr>
      </w:pPr>
      <w:r w:rsidRPr="00937295">
        <w:rPr>
          <w:sz w:val="24"/>
        </w:rPr>
        <w:t>7</w:t>
      </w:r>
      <w:r w:rsidRPr="00937295">
        <w:rPr>
          <w:sz w:val="24"/>
          <w:szCs w:val="24"/>
          <w:lang w:eastAsia="ru-RU"/>
        </w:rPr>
        <w:t xml:space="preserve">.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w:t>
      </w:r>
      <w:r w:rsidRPr="00937295">
        <w:rPr>
          <w:sz w:val="24"/>
          <w:szCs w:val="24"/>
          <w:lang w:eastAsia="ru-RU"/>
        </w:rPr>
        <w:lastRenderedPageBreak/>
        <w:t>градостроительные регламенты не устанавливаются, на другой вид такого использования, принимаются в соответстви</w:t>
      </w:r>
      <w:r w:rsidR="00FD0105" w:rsidRPr="00937295">
        <w:rPr>
          <w:sz w:val="24"/>
          <w:szCs w:val="24"/>
          <w:lang w:eastAsia="ru-RU"/>
        </w:rPr>
        <w:t>и</w:t>
      </w:r>
      <w:r w:rsidRPr="00937295">
        <w:rPr>
          <w:sz w:val="24"/>
          <w:szCs w:val="24"/>
          <w:lang w:eastAsia="ru-RU"/>
        </w:rPr>
        <w:t xml:space="preserve"> с федеральными законами.</w:t>
      </w:r>
    </w:p>
    <w:p w14:paraId="781465DD" w14:textId="77777777" w:rsidR="00CD2A95" w:rsidRPr="00937295" w:rsidRDefault="00CD2A95" w:rsidP="00CD2A95">
      <w:pPr>
        <w:pStyle w:val="af7"/>
        <w:tabs>
          <w:tab w:val="left" w:pos="1134"/>
        </w:tabs>
        <w:spacing w:after="0"/>
        <w:rPr>
          <w:sz w:val="24"/>
          <w:szCs w:val="24"/>
          <w:lang w:eastAsia="ru-RU"/>
        </w:rPr>
      </w:pPr>
    </w:p>
    <w:p w14:paraId="4194C838" w14:textId="77777777" w:rsidR="00CD2A95" w:rsidRPr="00937295" w:rsidRDefault="00CD2A95" w:rsidP="00447687">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66" w:name="_Toc194028646"/>
      <w:bookmarkStart w:id="67" w:name="_Toc184370983"/>
      <w:bookmarkStart w:id="68" w:name="_Toc38301127"/>
      <w:bookmarkStart w:id="69" w:name="_Toc29824339"/>
      <w:bookmarkStart w:id="70" w:name="_Toc29650630"/>
      <w:bookmarkStart w:id="71" w:name="_Toc29650411"/>
      <w:bookmarkStart w:id="72" w:name="_Toc29644835"/>
      <w:bookmarkStart w:id="73" w:name="_Toc20828164"/>
      <w:bookmarkStart w:id="74" w:name="_Toc224901706"/>
      <w:r w:rsidRPr="00937295">
        <w:rPr>
          <w:rFonts w:ascii="Times New Roman" w:hAnsi="Times New Roman"/>
          <w:sz w:val="24"/>
          <w:szCs w:val="24"/>
        </w:rPr>
        <w:t>Статья 10. Изменение видов разрешённого использования земельных участков и объектов капитального строительства физическими и юридическими лицами</w:t>
      </w:r>
      <w:bookmarkEnd w:id="66"/>
      <w:bookmarkEnd w:id="67"/>
      <w:bookmarkEnd w:id="68"/>
      <w:bookmarkEnd w:id="69"/>
      <w:bookmarkEnd w:id="70"/>
      <w:bookmarkEnd w:id="71"/>
      <w:bookmarkEnd w:id="72"/>
      <w:bookmarkEnd w:id="73"/>
      <w:bookmarkEnd w:id="74"/>
    </w:p>
    <w:p w14:paraId="03D1ECC8" w14:textId="77777777" w:rsidR="00CD2A95" w:rsidRPr="00937295" w:rsidRDefault="00CD2A95" w:rsidP="00CD2A95">
      <w:pPr>
        <w:suppressAutoHyphens/>
        <w:snapToGrid/>
        <w:ind w:firstLine="709"/>
        <w:jc w:val="both"/>
        <w:rPr>
          <w:sz w:val="24"/>
          <w:szCs w:val="24"/>
        </w:rPr>
      </w:pPr>
      <w:r w:rsidRPr="00937295">
        <w:rPr>
          <w:sz w:val="24"/>
        </w:rPr>
        <w:t>1. Изменение одного вида разрешенного использования земельных участков и объектов капитального строительства на другой осуществляется в соответствии с градостроительным регламентом при условии соблюдения требований технических регламентов. Дополнительно необходимо соблюдение санитарных норм,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положений документации по планировке территории и других требований законодательства.</w:t>
      </w:r>
    </w:p>
    <w:p w14:paraId="5CD86127" w14:textId="4A4D33C2" w:rsidR="00CD2A95" w:rsidRPr="00937295" w:rsidRDefault="00CD2A95" w:rsidP="00447687">
      <w:pPr>
        <w:tabs>
          <w:tab w:val="left" w:pos="1080"/>
          <w:tab w:val="left" w:pos="2340"/>
        </w:tabs>
        <w:suppressAutoHyphens/>
        <w:snapToGrid/>
        <w:ind w:firstLine="709"/>
        <w:jc w:val="both"/>
        <w:rPr>
          <w:sz w:val="24"/>
          <w:szCs w:val="24"/>
        </w:rPr>
      </w:pPr>
      <w:r w:rsidRPr="00937295">
        <w:rPr>
          <w:sz w:val="24"/>
        </w:rPr>
        <w:t>2.</w:t>
      </w:r>
      <w:r w:rsidRPr="00937295">
        <w:rPr>
          <w:sz w:val="24"/>
        </w:rPr>
        <w:tab/>
        <w:t>Правообладатели земельных участков и объектов капитального строительства,</w:t>
      </w:r>
      <w:r w:rsidR="00447687" w:rsidRPr="00937295">
        <w:rPr>
          <w:sz w:val="24"/>
          <w:szCs w:val="24"/>
        </w:rPr>
        <w:t xml:space="preserve"> </w:t>
      </w:r>
      <w:r w:rsidRPr="00937295">
        <w:rPr>
          <w:sz w:val="24"/>
        </w:rPr>
        <w:t>за исключением указанных в части 4 статьи 9 Правил, осуществляют изменения видов разрешенного использования земельных участков и объектов капитального строительства:</w:t>
      </w:r>
    </w:p>
    <w:p w14:paraId="7414045C" w14:textId="77777777" w:rsidR="00CD2A95" w:rsidRPr="00937295" w:rsidRDefault="00CD2A95" w:rsidP="00CD2A95">
      <w:pPr>
        <w:tabs>
          <w:tab w:val="left" w:pos="1080"/>
          <w:tab w:val="left" w:pos="2340"/>
        </w:tabs>
        <w:suppressAutoHyphens/>
        <w:snapToGrid/>
        <w:ind w:firstLine="709"/>
        <w:jc w:val="both"/>
        <w:rPr>
          <w:sz w:val="24"/>
          <w:szCs w:val="24"/>
        </w:rPr>
      </w:pPr>
      <w:r w:rsidRPr="00937295">
        <w:rPr>
          <w:sz w:val="24"/>
          <w:szCs w:val="24"/>
        </w:rPr>
        <w:t>1)</w:t>
      </w:r>
      <w:r w:rsidRPr="00937295">
        <w:rPr>
          <w:sz w:val="24"/>
          <w:szCs w:val="24"/>
        </w:rPr>
        <w:tab/>
        <w:t>без дополнительных согласований и разрешений в случаях:</w:t>
      </w:r>
    </w:p>
    <w:p w14:paraId="3EF82C8A" w14:textId="77777777" w:rsidR="00CD2A95" w:rsidRPr="00937295" w:rsidRDefault="00CD2A95" w:rsidP="00E94EE2">
      <w:pPr>
        <w:numPr>
          <w:ilvl w:val="0"/>
          <w:numId w:val="5"/>
        </w:numPr>
        <w:suppressAutoHyphens/>
        <w:autoSpaceDE w:val="0"/>
        <w:autoSpaceDN w:val="0"/>
        <w:adjustRightInd w:val="0"/>
        <w:snapToGrid/>
        <w:ind w:left="0" w:firstLine="709"/>
        <w:jc w:val="both"/>
        <w:rPr>
          <w:sz w:val="24"/>
          <w:szCs w:val="24"/>
        </w:rPr>
      </w:pPr>
      <w:r w:rsidRPr="00937295">
        <w:rPr>
          <w:sz w:val="24"/>
          <w:szCs w:val="24"/>
        </w:rPr>
        <w:t xml:space="preserve">когда один из указанных в градостроительном регламенте основных видов разрешенного использования земельного участка, объекта капитального строительства заменяется другим основным; </w:t>
      </w:r>
    </w:p>
    <w:p w14:paraId="51D1925B" w14:textId="77777777" w:rsidR="00CD2A95" w:rsidRPr="00937295" w:rsidRDefault="00CD2A95" w:rsidP="00E94EE2">
      <w:pPr>
        <w:numPr>
          <w:ilvl w:val="0"/>
          <w:numId w:val="5"/>
        </w:numPr>
        <w:suppressAutoHyphens/>
        <w:autoSpaceDE w:val="0"/>
        <w:autoSpaceDN w:val="0"/>
        <w:adjustRightInd w:val="0"/>
        <w:snapToGrid/>
        <w:ind w:left="0" w:firstLine="709"/>
        <w:jc w:val="both"/>
        <w:rPr>
          <w:sz w:val="24"/>
          <w:szCs w:val="24"/>
        </w:rPr>
      </w:pPr>
      <w:r w:rsidRPr="00937295">
        <w:rPr>
          <w:sz w:val="24"/>
          <w:szCs w:val="24"/>
        </w:rPr>
        <w:t xml:space="preserve">когда один из указанных в градостроительном регламенте вспомогательных видов разрешенного использования земельного участка, объекта капитального строительства заменяется другим вспомогательным видом, обеспечивающим использование земельного участка или объекта капитального строительства согласно основному виду разрешенного использования данного земельного участка или объекта капитального строительства; </w:t>
      </w:r>
    </w:p>
    <w:p w14:paraId="6FE8A04C" w14:textId="77777777" w:rsidR="00CD2A95" w:rsidRPr="00937295" w:rsidRDefault="00CD2A95" w:rsidP="00CD2A95">
      <w:pPr>
        <w:pStyle w:val="ae"/>
        <w:suppressAutoHyphens/>
        <w:ind w:firstLine="709"/>
        <w:jc w:val="both"/>
      </w:pPr>
      <w:r w:rsidRPr="00937295">
        <w:rPr>
          <w:sz w:val="24"/>
          <w:szCs w:val="24"/>
        </w:rPr>
        <w:t xml:space="preserve">2) при условии получения разрешения на условно разрешенный вид использования земельного участка или объекта капитального строительства в порядке, предусмотренном статьей </w:t>
      </w:r>
      <w:r w:rsidRPr="00937295">
        <w:rPr>
          <w:sz w:val="24"/>
        </w:rPr>
        <w:t>Градостроительного кодекса Российской Федерации.</w:t>
      </w:r>
    </w:p>
    <w:p w14:paraId="4A5A6B62" w14:textId="77777777" w:rsidR="00CD2A95" w:rsidRPr="00937295" w:rsidRDefault="00CD2A95" w:rsidP="00CD2A95">
      <w:pPr>
        <w:suppressAutoHyphens/>
        <w:snapToGrid/>
        <w:jc w:val="both"/>
        <w:rPr>
          <w:sz w:val="24"/>
          <w:szCs w:val="24"/>
        </w:rPr>
      </w:pPr>
    </w:p>
    <w:p w14:paraId="09D67E79" w14:textId="77777777" w:rsidR="00CD2A95" w:rsidRPr="00937295" w:rsidRDefault="00CD2A95" w:rsidP="00AF0EDA">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75" w:name="_Toc194028647"/>
      <w:bookmarkStart w:id="76" w:name="_Toc184370984"/>
      <w:bookmarkStart w:id="77" w:name="_Toc38301128"/>
      <w:bookmarkStart w:id="78" w:name="_Toc29824340"/>
      <w:bookmarkStart w:id="79" w:name="_Toc29650631"/>
      <w:bookmarkStart w:id="80" w:name="_Toc29650412"/>
      <w:bookmarkStart w:id="81" w:name="_Toc29644836"/>
      <w:bookmarkStart w:id="82" w:name="_Toc20828165"/>
      <w:bookmarkStart w:id="83" w:name="_Toc224901707"/>
      <w:r w:rsidRPr="00937295">
        <w:rPr>
          <w:rFonts w:ascii="Times New Roman" w:hAnsi="Times New Roman"/>
          <w:sz w:val="24"/>
          <w:szCs w:val="24"/>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75"/>
      <w:bookmarkEnd w:id="76"/>
      <w:bookmarkEnd w:id="77"/>
      <w:bookmarkEnd w:id="78"/>
      <w:bookmarkEnd w:id="79"/>
      <w:bookmarkEnd w:id="80"/>
      <w:bookmarkEnd w:id="81"/>
      <w:bookmarkEnd w:id="82"/>
      <w:bookmarkEnd w:id="83"/>
    </w:p>
    <w:p w14:paraId="04BEA2B4" w14:textId="177C359F" w:rsidR="00CD2A95" w:rsidRPr="00937295" w:rsidRDefault="00CD2A95" w:rsidP="00CD2A95">
      <w:pPr>
        <w:suppressAutoHyphens/>
        <w:ind w:firstLine="709"/>
        <w:jc w:val="both"/>
      </w:pPr>
      <w:r w:rsidRPr="00937295">
        <w:rPr>
          <w:sz w:val="24"/>
        </w:rPr>
        <w:t xml:space="preserve">1. </w:t>
      </w:r>
      <w:r w:rsidR="00AF0EDA" w:rsidRPr="00937295">
        <w:rPr>
          <w:sz w:val="24"/>
        </w:rPr>
        <w:t>Ограничения</w:t>
      </w:r>
      <w:r w:rsidRPr="00937295">
        <w:rPr>
          <w:sz w:val="24"/>
        </w:rPr>
        <w:t xml:space="preserve">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w:t>
      </w:r>
    </w:p>
    <w:p w14:paraId="20749674" w14:textId="77777777" w:rsidR="00CD2A95" w:rsidRPr="00937295" w:rsidRDefault="00CD2A95" w:rsidP="00CD2A95">
      <w:pPr>
        <w:suppressAutoHyphens/>
        <w:ind w:firstLine="709"/>
        <w:jc w:val="both"/>
        <w:rPr>
          <w:sz w:val="24"/>
          <w:szCs w:val="24"/>
        </w:rPr>
      </w:pPr>
      <w:r w:rsidRPr="00937295">
        <w:rPr>
          <w:sz w:val="24"/>
        </w:rPr>
        <w:t>2.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14:paraId="67BC606F" w14:textId="115F2598" w:rsidR="00CD2A95" w:rsidRPr="00937295" w:rsidRDefault="00CD2A95" w:rsidP="00AF0EDA">
      <w:pPr>
        <w:tabs>
          <w:tab w:val="left" w:pos="709"/>
          <w:tab w:val="left" w:pos="993"/>
        </w:tabs>
        <w:suppressAutoHyphens/>
        <w:snapToGrid/>
        <w:ind w:firstLine="709"/>
        <w:jc w:val="both"/>
        <w:rPr>
          <w:sz w:val="24"/>
          <w:szCs w:val="24"/>
        </w:rPr>
      </w:pPr>
      <w:r w:rsidRPr="00937295">
        <w:rPr>
          <w:sz w:val="24"/>
        </w:rPr>
        <w:t>3. 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w:t>
      </w:r>
      <w:r w:rsidR="00AF0EDA" w:rsidRPr="00937295">
        <w:rPr>
          <w:sz w:val="24"/>
          <w:szCs w:val="24"/>
        </w:rPr>
        <w:t xml:space="preserve"> </w:t>
      </w:r>
      <w:r w:rsidRPr="00937295">
        <w:rPr>
          <w:sz w:val="24"/>
        </w:rPr>
        <w:t>в которой не противоречат ограничениям использования земельных участков и объектов капитального строительства, установленным в зонах с особыми условиями использования территорий.</w:t>
      </w:r>
    </w:p>
    <w:p w14:paraId="40CC781D" w14:textId="77777777" w:rsidR="00CD2A95" w:rsidRPr="00937295" w:rsidRDefault="00CD2A95" w:rsidP="00CD2A95">
      <w:pPr>
        <w:suppressAutoHyphens/>
        <w:autoSpaceDE w:val="0"/>
        <w:autoSpaceDN w:val="0"/>
        <w:adjustRightInd w:val="0"/>
        <w:spacing w:before="120" w:after="120"/>
        <w:ind w:firstLine="709"/>
        <w:jc w:val="both"/>
        <w:rPr>
          <w:sz w:val="24"/>
          <w:szCs w:val="24"/>
        </w:rPr>
      </w:pPr>
      <w:r w:rsidRPr="00937295">
        <w:rPr>
          <w:sz w:val="24"/>
        </w:rPr>
        <w:t xml:space="preserve">4. В границах зон с особыми условиями использования территорий устанавливаются ограничения на использование земельных участков, которые распространяются на все, что находится над и под поверхностью земли, если иное не предусмотрено законами о недрах, воздушным и водным законодательством. Эти ограничения ограничивают или запрещают размещение и (или) использование объектов </w:t>
      </w:r>
      <w:r w:rsidRPr="00937295">
        <w:rPr>
          <w:sz w:val="24"/>
        </w:rPr>
        <w:lastRenderedPageBreak/>
        <w:t>недвижимого имущества, а также использование земельных участков для осуществления видов деятельности, которые несовместимы с целями установления данных зон. Цели установления зон включают защиту жизни и здоровья граждан, безопасную эксплуатацию объектов транспорта и энергетики, охрану объектов культурного наследия и окружающей среды, а также обеспечение безопасности государства. Земельные участки, включенные в границы этих зон, не подлежат изъятию у собственников, землепользователей, землевладельцев и арендаторов, если иное не предусмотрено федеральным законом.</w:t>
      </w:r>
    </w:p>
    <w:p w14:paraId="58423511" w14:textId="77777777" w:rsidR="00CD2A95" w:rsidRPr="00937295" w:rsidRDefault="00CD2A95" w:rsidP="000C1279">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84" w:name="_Toc194028648"/>
      <w:bookmarkStart w:id="85" w:name="_Toc184370985"/>
      <w:bookmarkStart w:id="86" w:name="_Toc38301129"/>
      <w:bookmarkStart w:id="87" w:name="_Toc29824341"/>
      <w:bookmarkStart w:id="88" w:name="_Toc29650632"/>
      <w:bookmarkStart w:id="89" w:name="_Toc29650413"/>
      <w:bookmarkStart w:id="90" w:name="_Toc29644837"/>
      <w:bookmarkStart w:id="91" w:name="_Toc20828166"/>
      <w:bookmarkStart w:id="92" w:name="_Toc224901708"/>
      <w:r w:rsidRPr="00937295">
        <w:rPr>
          <w:rFonts w:ascii="Times New Roman" w:hAnsi="Times New Roman"/>
          <w:sz w:val="24"/>
          <w:szCs w:val="24"/>
        </w:rPr>
        <w:t>Статья 12. Использование земельных участков и объектов капитального строительства, не соответствующих градостроительному регламенту</w:t>
      </w:r>
      <w:bookmarkEnd w:id="84"/>
      <w:bookmarkEnd w:id="85"/>
      <w:bookmarkEnd w:id="86"/>
      <w:bookmarkEnd w:id="87"/>
      <w:bookmarkEnd w:id="88"/>
      <w:bookmarkEnd w:id="89"/>
      <w:bookmarkEnd w:id="90"/>
      <w:bookmarkEnd w:id="91"/>
      <w:bookmarkEnd w:id="92"/>
    </w:p>
    <w:p w14:paraId="7EFAB433" w14:textId="77777777" w:rsidR="00CD2A95" w:rsidRPr="00937295" w:rsidRDefault="00CD2A95" w:rsidP="00CD2A95">
      <w:pPr>
        <w:suppressAutoHyphens/>
        <w:ind w:firstLine="709"/>
        <w:jc w:val="both"/>
        <w:rPr>
          <w:sz w:val="24"/>
          <w:szCs w:val="24"/>
        </w:rPr>
      </w:pPr>
      <w:r w:rsidRPr="00937295">
        <w:rPr>
          <w:sz w:val="24"/>
          <w:szCs w:val="24"/>
        </w:rPr>
        <w:t xml:space="preserve">1. Земельные участки, объекты капитального строительства, образованные, созданные в установленном порядке до введения в действие Правил и расположенные </w:t>
      </w:r>
      <w:r w:rsidRPr="00937295">
        <w:rPr>
          <w:sz w:val="24"/>
          <w:szCs w:val="24"/>
        </w:rPr>
        <w:br/>
        <w:t xml:space="preserve">на территориях, для которых установлен соответствующий градостроительный регламент </w:t>
      </w:r>
      <w:r w:rsidRPr="00937295">
        <w:rPr>
          <w:sz w:val="24"/>
          <w:szCs w:val="24"/>
        </w:rPr>
        <w:br/>
        <w:t>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72DFFF5C" w14:textId="77777777" w:rsidR="00CD2A95" w:rsidRPr="00937295" w:rsidRDefault="00CD2A95" w:rsidP="00CD2A95">
      <w:pPr>
        <w:suppressAutoHyphens/>
        <w:ind w:firstLine="709"/>
        <w:jc w:val="both"/>
        <w:rPr>
          <w:sz w:val="24"/>
          <w:szCs w:val="24"/>
        </w:rPr>
      </w:pPr>
      <w:r w:rsidRPr="00937295">
        <w:rPr>
          <w:sz w:val="24"/>
          <w:szCs w:val="24"/>
        </w:rPr>
        <w:t>1) 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w:t>
      </w:r>
    </w:p>
    <w:p w14:paraId="16546FED" w14:textId="77777777" w:rsidR="00CD2A95" w:rsidRPr="00937295" w:rsidRDefault="00CD2A95" w:rsidP="00CD2A95">
      <w:pPr>
        <w:suppressAutoHyphens/>
        <w:ind w:firstLine="709"/>
        <w:jc w:val="both"/>
        <w:rPr>
          <w:sz w:val="24"/>
          <w:szCs w:val="24"/>
        </w:rPr>
      </w:pPr>
      <w:r w:rsidRPr="00937295">
        <w:rPr>
          <w:sz w:val="24"/>
          <w:szCs w:val="24"/>
        </w:rPr>
        <w:t>2) 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территорий, в пределах которых указанные виды использования земельных участков и объектов капитального строительства не допускаются;</w:t>
      </w:r>
    </w:p>
    <w:p w14:paraId="4056822F" w14:textId="77777777" w:rsidR="00CD2A95" w:rsidRPr="00937295" w:rsidRDefault="00CD2A95" w:rsidP="00CD2A95">
      <w:pPr>
        <w:suppressAutoHyphens/>
        <w:ind w:firstLine="709"/>
        <w:jc w:val="both"/>
        <w:rPr>
          <w:sz w:val="24"/>
          <w:szCs w:val="24"/>
        </w:rPr>
      </w:pPr>
      <w:r w:rsidRPr="00937295">
        <w:rPr>
          <w:sz w:val="24"/>
          <w:szCs w:val="24"/>
        </w:rPr>
        <w:t xml:space="preserve">3) существующие параметры объектов капитального строительства </w:t>
      </w:r>
      <w:r w:rsidRPr="00937295">
        <w:rPr>
          <w:sz w:val="24"/>
          <w:szCs w:val="24"/>
        </w:rPr>
        <w:br/>
        <w:t>не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14:paraId="51CD098F" w14:textId="77777777" w:rsidR="00CD2A95" w:rsidRPr="00937295" w:rsidRDefault="00CD2A95" w:rsidP="00CD2A95">
      <w:pPr>
        <w:suppressAutoHyphens/>
        <w:ind w:firstLine="709"/>
        <w:jc w:val="both"/>
        <w:rPr>
          <w:sz w:val="24"/>
          <w:szCs w:val="24"/>
        </w:rPr>
      </w:pPr>
      <w:r w:rsidRPr="00937295">
        <w:rPr>
          <w:sz w:val="24"/>
          <w:szCs w:val="24"/>
        </w:rPr>
        <w:t>4) существующие параметры объектов капитального строительства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территорий, в пределах которых размещение объектов капитального строительства, имеющих указанные параметры, не допускается;</w:t>
      </w:r>
    </w:p>
    <w:p w14:paraId="41F48D8A" w14:textId="77777777" w:rsidR="00CD2A95" w:rsidRPr="00937295" w:rsidRDefault="00CD2A95" w:rsidP="00CD2A95">
      <w:pPr>
        <w:suppressAutoHyphens/>
        <w:ind w:firstLine="709"/>
        <w:jc w:val="both"/>
        <w:rPr>
          <w:sz w:val="24"/>
          <w:szCs w:val="24"/>
        </w:rPr>
      </w:pPr>
      <w:r w:rsidRPr="00937295">
        <w:rPr>
          <w:sz w:val="24"/>
          <w:szCs w:val="24"/>
        </w:rPr>
        <w:t>5) установленные в связи с существующим использованием указанных земельных участков, объектов капитального строительства границы санитарно-защитных зон выходят за пределы территориальной зоны, в которой расположены эти земельные участки, объекты капитального строительства, или распространяются на территории зон охраны объектов культурного наследия, иных зон с особыми условиями использования территорий, на которые в соответствии с законодательством не допускаются внешние техногенные воздействия, требующие установления санитарно-защитных зон.</w:t>
      </w:r>
    </w:p>
    <w:p w14:paraId="5DE6B1C3" w14:textId="77777777" w:rsidR="00CD2A95" w:rsidRPr="00937295" w:rsidRDefault="00CD2A95" w:rsidP="00CD2A95">
      <w:pPr>
        <w:suppressAutoHyphens/>
        <w:ind w:firstLine="709"/>
        <w:jc w:val="both"/>
        <w:rPr>
          <w:sz w:val="24"/>
          <w:szCs w:val="24"/>
        </w:rPr>
      </w:pPr>
      <w:r w:rsidRPr="00937295">
        <w:rPr>
          <w:sz w:val="24"/>
          <w:szCs w:val="24"/>
        </w:rPr>
        <w:t>2. Порядок использования земельных участков и объектов капитального строительства, не соответствующих градостроительному регламенту, определяется статьей 36 Градостроительного кодекса Российской Федерации.</w:t>
      </w:r>
    </w:p>
    <w:p w14:paraId="763E5C61" w14:textId="77777777" w:rsidR="00CD2A95" w:rsidRPr="00937295" w:rsidRDefault="00CD2A95" w:rsidP="00CD2A95">
      <w:pPr>
        <w:suppressAutoHyphens/>
        <w:autoSpaceDE w:val="0"/>
        <w:autoSpaceDN w:val="0"/>
        <w:adjustRightInd w:val="0"/>
        <w:spacing w:before="120" w:after="120"/>
        <w:jc w:val="both"/>
        <w:rPr>
          <w:sz w:val="24"/>
          <w:szCs w:val="24"/>
        </w:rPr>
      </w:pPr>
    </w:p>
    <w:p w14:paraId="516AED93" w14:textId="77777777" w:rsidR="00CD2A95" w:rsidRPr="00937295" w:rsidRDefault="00CD2A95" w:rsidP="000C1279">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93" w:name="_Toc194028649"/>
      <w:bookmarkStart w:id="94" w:name="_Toc184370986"/>
      <w:bookmarkStart w:id="95" w:name="_Toc38301130"/>
      <w:bookmarkStart w:id="96" w:name="_Toc29824342"/>
      <w:bookmarkStart w:id="97" w:name="_Toc29650633"/>
      <w:bookmarkStart w:id="98" w:name="_Toc29650414"/>
      <w:bookmarkStart w:id="99" w:name="_Toc29644838"/>
      <w:bookmarkStart w:id="100" w:name="_Toc20828167"/>
      <w:bookmarkStart w:id="101" w:name="_Toc224901709"/>
      <w:r w:rsidRPr="00937295">
        <w:rPr>
          <w:rFonts w:ascii="Times New Roman" w:hAnsi="Times New Roman"/>
          <w:sz w:val="24"/>
          <w:szCs w:val="24"/>
        </w:rPr>
        <w:lastRenderedPageBreak/>
        <w:t>Статья 13.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bookmarkEnd w:id="93"/>
      <w:bookmarkEnd w:id="94"/>
      <w:bookmarkEnd w:id="95"/>
      <w:bookmarkEnd w:id="96"/>
      <w:bookmarkEnd w:id="97"/>
      <w:bookmarkEnd w:id="98"/>
      <w:bookmarkEnd w:id="99"/>
      <w:bookmarkEnd w:id="100"/>
      <w:bookmarkEnd w:id="101"/>
    </w:p>
    <w:p w14:paraId="0E28EF74"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1. Действие градостроительного регламента не распространяется на земельные участки:</w:t>
      </w:r>
    </w:p>
    <w:p w14:paraId="537700D1"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7673D4D"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2) в границах территорий общего пользования (улицы, проезды, набережные, пляжи, скверы, парки, бульвары и другие подобные территории);</w:t>
      </w:r>
    </w:p>
    <w:p w14:paraId="6EA7719C"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3) предназначенные для размещения линейных объектов и (или) занятые линейными объектами;</w:t>
      </w:r>
    </w:p>
    <w:p w14:paraId="28BE682E"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4) предоставленные для добычи полезных ископаемых.</w:t>
      </w:r>
    </w:p>
    <w:p w14:paraId="2BAF85F4" w14:textId="77777777"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07B2A1EF" w14:textId="4EE40703" w:rsidR="00CD2A95" w:rsidRPr="00937295" w:rsidRDefault="00CD2A95" w:rsidP="00CD2A95">
      <w:pPr>
        <w:tabs>
          <w:tab w:val="left" w:pos="1134"/>
        </w:tabs>
        <w:suppressAutoHyphens/>
        <w:autoSpaceDN w:val="0"/>
        <w:adjustRightInd w:val="0"/>
        <w:ind w:firstLine="709"/>
        <w:jc w:val="both"/>
        <w:rPr>
          <w:rFonts w:eastAsia="SimSun"/>
          <w:sz w:val="24"/>
          <w:szCs w:val="24"/>
        </w:rPr>
      </w:pPr>
      <w:r w:rsidRPr="00937295">
        <w:rPr>
          <w:rFonts w:eastAsia="SimSun"/>
          <w:sz w:val="24"/>
          <w:szCs w:val="24"/>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CEDDF33" w14:textId="77777777" w:rsidR="00794F3C" w:rsidRPr="00937295" w:rsidRDefault="00794F3C" w:rsidP="00CD2A95">
      <w:pPr>
        <w:tabs>
          <w:tab w:val="left" w:pos="1134"/>
        </w:tabs>
        <w:suppressAutoHyphens/>
        <w:autoSpaceDN w:val="0"/>
        <w:adjustRightInd w:val="0"/>
        <w:ind w:firstLine="709"/>
        <w:jc w:val="both"/>
        <w:rPr>
          <w:rFonts w:eastAsia="SimSun"/>
          <w:sz w:val="24"/>
          <w:szCs w:val="24"/>
        </w:rPr>
      </w:pPr>
    </w:p>
    <w:p w14:paraId="480A67BC" w14:textId="77777777" w:rsidR="00794F3C" w:rsidRPr="00937295" w:rsidRDefault="00794F3C" w:rsidP="00794F3C">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02" w:name="_Toc29644839"/>
      <w:bookmarkStart w:id="103" w:name="_Toc29650415"/>
      <w:bookmarkStart w:id="104" w:name="_Toc29650634"/>
      <w:bookmarkStart w:id="105" w:name="_Toc29824343"/>
      <w:bookmarkStart w:id="106" w:name="_Toc38301131"/>
      <w:bookmarkStart w:id="107" w:name="_Toc184370987"/>
      <w:bookmarkStart w:id="108" w:name="_Toc194028650"/>
      <w:bookmarkStart w:id="109" w:name="_Toc224901710"/>
      <w:r w:rsidRPr="00937295">
        <w:rPr>
          <w:rFonts w:ascii="Times New Roman" w:hAnsi="Times New Roman"/>
          <w:i w:val="0"/>
          <w:sz w:val="24"/>
          <w:szCs w:val="24"/>
        </w:rPr>
        <w:t xml:space="preserve">ГЛАВА 3. </w:t>
      </w:r>
      <w:r w:rsidRPr="00937295">
        <w:rPr>
          <w:rFonts w:ascii="Times New Roman" w:hAnsi="Times New Roman"/>
          <w:i w:val="0"/>
          <w:kern w:val="1"/>
          <w:sz w:val="24"/>
          <w:szCs w:val="24"/>
        </w:rPr>
        <w:t>ПОДГОТОВКА ДОКУМЕНТАЦИИ ПО ПЛАНИРОВКЕ ТЕРРИТОРИИ ОРГАНАМИ МЕСТНОГО САМОУПРАВЛЕНИЯ</w:t>
      </w:r>
      <w:bookmarkEnd w:id="102"/>
      <w:bookmarkEnd w:id="103"/>
      <w:bookmarkEnd w:id="104"/>
      <w:bookmarkEnd w:id="105"/>
      <w:bookmarkEnd w:id="106"/>
      <w:bookmarkEnd w:id="107"/>
      <w:bookmarkEnd w:id="108"/>
      <w:bookmarkEnd w:id="109"/>
    </w:p>
    <w:p w14:paraId="523A77F4" w14:textId="77777777" w:rsidR="00794F3C" w:rsidRPr="00937295" w:rsidRDefault="00794F3C" w:rsidP="00794F3C">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10" w:name="_Toc224901711"/>
      <w:r w:rsidRPr="00937295">
        <w:rPr>
          <w:rFonts w:ascii="Times New Roman" w:hAnsi="Times New Roman"/>
          <w:sz w:val="24"/>
          <w:szCs w:val="24"/>
        </w:rPr>
        <w:t>Статья 14. Общие положения</w:t>
      </w:r>
      <w:bookmarkEnd w:id="110"/>
    </w:p>
    <w:p w14:paraId="2818B19F" w14:textId="77777777" w:rsidR="00794F3C" w:rsidRPr="00937295" w:rsidRDefault="00794F3C" w:rsidP="00794F3C">
      <w:pPr>
        <w:suppressAutoHyphens/>
        <w:snapToGrid/>
        <w:ind w:firstLine="709"/>
        <w:jc w:val="both"/>
        <w:rPr>
          <w:sz w:val="24"/>
          <w:szCs w:val="24"/>
        </w:rPr>
      </w:pPr>
      <w:r w:rsidRPr="00937295">
        <w:rPr>
          <w:sz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662DC67" w14:textId="77777777" w:rsidR="00794F3C" w:rsidRPr="00937295" w:rsidRDefault="00794F3C" w:rsidP="00794F3C">
      <w:pPr>
        <w:suppressAutoHyphens/>
        <w:ind w:firstLine="709"/>
        <w:jc w:val="both"/>
      </w:pPr>
      <w:r w:rsidRPr="00937295">
        <w:rPr>
          <w:sz w:val="24"/>
        </w:rPr>
        <w:t>2. Подготовка документации по планировке территории в целях размещения объекта капитального строительства является обязательной в случаях, установленных частью 3 статьи 41 Градостроительного кодекса Российской Федерации.</w:t>
      </w:r>
    </w:p>
    <w:p w14:paraId="29AE4BBD" w14:textId="77777777" w:rsidR="00794F3C" w:rsidRPr="00937295" w:rsidRDefault="00794F3C" w:rsidP="00794F3C">
      <w:pPr>
        <w:suppressAutoHyphens/>
        <w:ind w:firstLine="709"/>
        <w:jc w:val="both"/>
      </w:pPr>
      <w:r w:rsidRPr="00937295">
        <w:rPr>
          <w:sz w:val="24"/>
        </w:rPr>
        <w:t xml:space="preserve">3.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w:t>
      </w:r>
      <w:r w:rsidRPr="00937295">
        <w:rPr>
          <w:sz w:val="24"/>
        </w:rPr>
        <w:lastRenderedPageBreak/>
        <w:t>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1E9C4FDA" w14:textId="77777777" w:rsidR="00794F3C" w:rsidRPr="00937295" w:rsidRDefault="00794F3C" w:rsidP="00794F3C">
      <w:pPr>
        <w:suppressAutoHyphens/>
        <w:ind w:firstLine="709"/>
        <w:jc w:val="both"/>
      </w:pPr>
      <w:r w:rsidRPr="00937295">
        <w:rPr>
          <w:sz w:val="24"/>
        </w:rPr>
        <w:t>4.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DB02EE4" w14:textId="77777777" w:rsidR="00794F3C" w:rsidRPr="00937295" w:rsidRDefault="00794F3C" w:rsidP="00794F3C">
      <w:pPr>
        <w:suppressAutoHyphens/>
        <w:ind w:firstLine="709"/>
        <w:jc w:val="both"/>
      </w:pPr>
      <w:r w:rsidRPr="00937295">
        <w:rPr>
          <w:sz w:val="24"/>
        </w:rPr>
        <w:t>5. Подготовка графической части документации по планировке территории осуществляется:</w:t>
      </w:r>
    </w:p>
    <w:p w14:paraId="1B03D2B9" w14:textId="77777777" w:rsidR="00794F3C" w:rsidRPr="00937295" w:rsidRDefault="00794F3C" w:rsidP="00794F3C">
      <w:pPr>
        <w:suppressAutoHyphens/>
        <w:ind w:firstLine="709"/>
        <w:jc w:val="both"/>
      </w:pPr>
      <w:r w:rsidRPr="00937295">
        <w:rPr>
          <w:sz w:val="24"/>
        </w:rPr>
        <w:t>1) в соответствии с системой координат, используемой для ведения Единого государственного реестра недвижимости;</w:t>
      </w:r>
    </w:p>
    <w:p w14:paraId="7CB7BA47" w14:textId="77777777" w:rsidR="00794F3C" w:rsidRPr="00937295" w:rsidRDefault="00794F3C" w:rsidP="00794F3C">
      <w:pPr>
        <w:suppressAutoHyphens/>
        <w:ind w:firstLine="709"/>
        <w:jc w:val="both"/>
      </w:pPr>
      <w:r w:rsidRPr="00937295">
        <w:rPr>
          <w:sz w:val="24"/>
        </w:rPr>
        <w:t>2) с использованием цифровых топографических карт, цифровых топографических планов, к которым устанавливаются уполномоченным федеральным органом исполнительной власти.</w:t>
      </w:r>
    </w:p>
    <w:p w14:paraId="2F72230A" w14:textId="77777777" w:rsidR="00794F3C" w:rsidRPr="00937295" w:rsidRDefault="00794F3C" w:rsidP="00794F3C">
      <w:pPr>
        <w:suppressAutoHyphens/>
        <w:snapToGrid/>
        <w:jc w:val="both"/>
        <w:rPr>
          <w:sz w:val="24"/>
          <w:szCs w:val="24"/>
        </w:rPr>
      </w:pPr>
    </w:p>
    <w:p w14:paraId="48B70A2D" w14:textId="77777777" w:rsidR="00794F3C" w:rsidRPr="00937295" w:rsidRDefault="00794F3C" w:rsidP="00794F3C">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11" w:name="_Toc224901712"/>
      <w:r w:rsidRPr="00937295">
        <w:rPr>
          <w:rFonts w:ascii="Times New Roman" w:hAnsi="Times New Roman"/>
          <w:sz w:val="24"/>
          <w:szCs w:val="24"/>
        </w:rPr>
        <w:t>Статья 15. Виды документации по планировке территории</w:t>
      </w:r>
      <w:bookmarkEnd w:id="111"/>
    </w:p>
    <w:p w14:paraId="310E4E7E" w14:textId="77777777" w:rsidR="00794F3C" w:rsidRPr="00937295" w:rsidRDefault="00794F3C" w:rsidP="00794F3C">
      <w:pPr>
        <w:suppressAutoHyphens/>
        <w:snapToGrid/>
        <w:ind w:firstLine="709"/>
        <w:jc w:val="both"/>
        <w:rPr>
          <w:bCs/>
          <w:sz w:val="24"/>
          <w:szCs w:val="24"/>
        </w:rPr>
      </w:pPr>
      <w:r w:rsidRPr="00937295">
        <w:rPr>
          <w:sz w:val="24"/>
        </w:rPr>
        <w:t>1. Видами документации по планировке территории являются:</w:t>
      </w:r>
    </w:p>
    <w:p w14:paraId="0CE61211" w14:textId="77777777" w:rsidR="00794F3C" w:rsidRPr="00937295" w:rsidRDefault="00794F3C" w:rsidP="00794F3C">
      <w:pPr>
        <w:suppressAutoHyphens/>
        <w:ind w:firstLine="709"/>
        <w:jc w:val="both"/>
      </w:pPr>
      <w:r w:rsidRPr="00937295">
        <w:rPr>
          <w:sz w:val="24"/>
        </w:rPr>
        <w:t>1) проект планировки территории;</w:t>
      </w:r>
    </w:p>
    <w:p w14:paraId="714FC4EE" w14:textId="77777777" w:rsidR="00794F3C" w:rsidRPr="00937295" w:rsidRDefault="00794F3C" w:rsidP="00794F3C">
      <w:pPr>
        <w:suppressAutoHyphens/>
        <w:ind w:firstLine="709"/>
        <w:jc w:val="both"/>
      </w:pPr>
      <w:r w:rsidRPr="00937295">
        <w:rPr>
          <w:sz w:val="24"/>
        </w:rPr>
        <w:t>2) проект межевания территории.</w:t>
      </w:r>
    </w:p>
    <w:p w14:paraId="1C42C57D" w14:textId="77777777" w:rsidR="00794F3C" w:rsidRPr="00937295" w:rsidRDefault="00794F3C" w:rsidP="00794F3C">
      <w:pPr>
        <w:suppressAutoHyphens/>
        <w:ind w:firstLine="709"/>
        <w:jc w:val="both"/>
      </w:pPr>
      <w:r w:rsidRPr="00937295">
        <w:rPr>
          <w:sz w:val="24"/>
        </w:rPr>
        <w:t>2.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Требования к составу и содержанию проекта планировки территории установлены статьей 42 Градостроительного кодекса Российской Федерации.</w:t>
      </w:r>
    </w:p>
    <w:p w14:paraId="489F1CF5" w14:textId="77777777" w:rsidR="00794F3C" w:rsidRPr="00937295" w:rsidRDefault="00794F3C" w:rsidP="00794F3C">
      <w:pPr>
        <w:suppressAutoHyphens/>
        <w:snapToGrid/>
        <w:ind w:firstLine="709"/>
        <w:jc w:val="both"/>
        <w:rPr>
          <w:sz w:val="24"/>
          <w:szCs w:val="24"/>
        </w:rPr>
      </w:pPr>
      <w:r w:rsidRPr="00937295">
        <w:rPr>
          <w:sz w:val="24"/>
        </w:rPr>
        <w:t>3.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1B26C6F6" w14:textId="77777777" w:rsidR="00794F3C" w:rsidRPr="00937295" w:rsidRDefault="00794F3C" w:rsidP="00794F3C">
      <w:pPr>
        <w:suppressAutoHyphens/>
        <w:ind w:firstLine="709"/>
        <w:jc w:val="both"/>
      </w:pPr>
      <w:r w:rsidRPr="00937295">
        <w:rPr>
          <w:sz w:val="24"/>
        </w:rPr>
        <w:t>4. Подготовка проекта межевания территории осуществляется для:</w:t>
      </w:r>
    </w:p>
    <w:p w14:paraId="39AB8AAF" w14:textId="77777777" w:rsidR="00794F3C" w:rsidRPr="00937295" w:rsidRDefault="00794F3C" w:rsidP="00794F3C">
      <w:pPr>
        <w:suppressAutoHyphens/>
        <w:ind w:firstLine="709"/>
        <w:jc w:val="both"/>
      </w:pPr>
      <w:r w:rsidRPr="00937295">
        <w:rPr>
          <w:sz w:val="24"/>
        </w:rPr>
        <w:t>1) определения местоположения границ образуемых и изменяемых земельных участков;</w:t>
      </w:r>
    </w:p>
    <w:p w14:paraId="04F421B6" w14:textId="77777777" w:rsidR="00794F3C" w:rsidRPr="00937295" w:rsidRDefault="00794F3C" w:rsidP="00794F3C">
      <w:pPr>
        <w:suppressAutoHyphens/>
        <w:ind w:firstLine="709"/>
        <w:jc w:val="both"/>
      </w:pPr>
      <w:r w:rsidRPr="00937295">
        <w:rPr>
          <w:sz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24BDF732" w14:textId="77777777" w:rsidR="00794F3C" w:rsidRPr="00937295" w:rsidRDefault="00794F3C" w:rsidP="00794F3C">
      <w:pPr>
        <w:suppressAutoHyphens/>
        <w:autoSpaceDE w:val="0"/>
        <w:autoSpaceDN w:val="0"/>
        <w:adjustRightInd w:val="0"/>
        <w:ind w:firstLine="709"/>
        <w:jc w:val="both"/>
        <w:rPr>
          <w:bCs/>
          <w:sz w:val="24"/>
          <w:szCs w:val="24"/>
        </w:rPr>
      </w:pPr>
      <w:r w:rsidRPr="00937295">
        <w:rPr>
          <w:sz w:val="24"/>
          <w:szCs w:val="24"/>
        </w:rPr>
        <w:t>5. Требования к подготовке, составу и содержанию проекта межевания территории установлены статьей 43 Градостроительного кодекса Российской Федерации.</w:t>
      </w:r>
    </w:p>
    <w:p w14:paraId="26C0F5DC" w14:textId="77777777" w:rsidR="00794F3C" w:rsidRPr="00937295" w:rsidRDefault="00794F3C" w:rsidP="00794F3C">
      <w:pPr>
        <w:suppressAutoHyphens/>
        <w:autoSpaceDN w:val="0"/>
        <w:adjustRightInd w:val="0"/>
        <w:ind w:firstLine="709"/>
        <w:jc w:val="both"/>
        <w:rPr>
          <w:rFonts w:eastAsia="SimSun"/>
          <w:sz w:val="24"/>
          <w:szCs w:val="24"/>
        </w:rPr>
      </w:pPr>
      <w:r w:rsidRPr="00937295">
        <w:rPr>
          <w:rFonts w:eastAsia="SimSun"/>
          <w:sz w:val="24"/>
          <w:szCs w:val="24"/>
        </w:rP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единого государственного реестра недвижимости.</w:t>
      </w:r>
    </w:p>
    <w:p w14:paraId="53A4B158" w14:textId="77777777" w:rsidR="00794F3C" w:rsidRPr="00937295" w:rsidRDefault="00794F3C" w:rsidP="00794F3C">
      <w:pPr>
        <w:suppressAutoHyphens/>
        <w:snapToGrid/>
        <w:ind w:firstLine="709"/>
        <w:jc w:val="both"/>
        <w:rPr>
          <w:sz w:val="24"/>
          <w:szCs w:val="24"/>
        </w:rPr>
      </w:pPr>
      <w:r w:rsidRPr="00937295">
        <w:rPr>
          <w:sz w:val="24"/>
        </w:rPr>
        <w:lastRenderedPageBreak/>
        <w:t>7. В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70344E30" w14:textId="77777777" w:rsidR="00794F3C" w:rsidRPr="00937295" w:rsidRDefault="00794F3C" w:rsidP="00794F3C">
      <w:pPr>
        <w:suppressAutoHyphens/>
        <w:ind w:firstLine="709"/>
        <w:jc w:val="both"/>
      </w:pPr>
      <w:r w:rsidRPr="00937295">
        <w:rPr>
          <w:sz w:val="24"/>
        </w:rPr>
        <w:t>8. Проект планировки территории является основой для подготовки проекта межевания территории, за исключением случаев, предусмотренных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1A883BF" w14:textId="4A60D88A" w:rsidR="00794F3C" w:rsidRPr="00937295" w:rsidRDefault="00794F3C" w:rsidP="00794F3C">
      <w:pPr>
        <w:suppressAutoHyphens/>
        <w:ind w:firstLine="709"/>
        <w:jc w:val="both"/>
      </w:pPr>
      <w:r w:rsidRPr="00937295">
        <w:rPr>
          <w:sz w:val="24"/>
        </w:rPr>
        <w:t xml:space="preserve">9. Особенности подготовки документации по планировке территории садоводства или огородничества устанавливаются Федеральным </w:t>
      </w:r>
      <w:r w:rsidR="00341AC8" w:rsidRPr="00937295">
        <w:rPr>
          <w:sz w:val="24"/>
        </w:rPr>
        <w:t xml:space="preserve">законом </w:t>
      </w:r>
      <w:r w:rsidRPr="00937295">
        <w:rPr>
          <w:sz w:val="24"/>
        </w:rPr>
        <w:t>от 29 июля 2017 года № 217-ФЗ</w:t>
      </w:r>
      <w:r w:rsidR="00341AC8" w:rsidRPr="00937295">
        <w:rPr>
          <w:sz w:val="24"/>
        </w:rPr>
        <w:t xml:space="preserve"> «</w:t>
      </w:r>
      <w:r w:rsidRPr="00937295">
        <w:rPr>
          <w:sz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341AC8" w:rsidRPr="00937295">
        <w:rPr>
          <w:sz w:val="24"/>
        </w:rPr>
        <w:t xml:space="preserve">» </w:t>
      </w:r>
      <w:r w:rsidRPr="00937295">
        <w:rPr>
          <w:sz w:val="24"/>
        </w:rPr>
        <w:t xml:space="preserve">(часть 7 введена Федеральным </w:t>
      </w:r>
      <w:r w:rsidR="00341AC8" w:rsidRPr="00937295">
        <w:rPr>
          <w:sz w:val="24"/>
        </w:rPr>
        <w:t xml:space="preserve">законом </w:t>
      </w:r>
      <w:r w:rsidRPr="00937295">
        <w:rPr>
          <w:sz w:val="24"/>
        </w:rPr>
        <w:t>от 14.07.2022 № 312-ФЗ)</w:t>
      </w:r>
      <w:r w:rsidR="00341AC8" w:rsidRPr="00937295">
        <w:rPr>
          <w:sz w:val="24"/>
        </w:rPr>
        <w:t>.</w:t>
      </w:r>
    </w:p>
    <w:p w14:paraId="58D2F70C" w14:textId="77777777" w:rsidR="00794F3C" w:rsidRPr="00937295" w:rsidRDefault="00794F3C" w:rsidP="00794F3C">
      <w:pPr>
        <w:suppressAutoHyphens/>
        <w:snapToGrid/>
        <w:jc w:val="both"/>
        <w:rPr>
          <w:sz w:val="24"/>
          <w:szCs w:val="24"/>
        </w:rPr>
      </w:pPr>
    </w:p>
    <w:p w14:paraId="305C7E32" w14:textId="77777777" w:rsidR="00794F3C" w:rsidRPr="00937295" w:rsidRDefault="00794F3C" w:rsidP="00BD0B56">
      <w:pPr>
        <w:pStyle w:val="3"/>
        <w:numPr>
          <w:ilvl w:val="0"/>
          <w:numId w:val="0"/>
        </w:numPr>
        <w:spacing w:before="0"/>
        <w:ind w:firstLine="709"/>
        <w:jc w:val="both"/>
        <w:rPr>
          <w:rFonts w:ascii="Times New Roman" w:hAnsi="Times New Roman"/>
          <w:sz w:val="24"/>
          <w:szCs w:val="22"/>
        </w:rPr>
      </w:pPr>
      <w:bookmarkStart w:id="112" w:name="_Toc194028652"/>
      <w:bookmarkStart w:id="113" w:name="_Toc184370989"/>
      <w:bookmarkStart w:id="114" w:name="_Toc38301133"/>
      <w:bookmarkStart w:id="115" w:name="_Toc29824345"/>
      <w:bookmarkStart w:id="116" w:name="_Toc29650636"/>
      <w:bookmarkStart w:id="117" w:name="_Toc29650417"/>
      <w:bookmarkStart w:id="118" w:name="_Toc29644841"/>
      <w:bookmarkStart w:id="119" w:name="_Toc20828170"/>
      <w:bookmarkStart w:id="120" w:name="_Toc224901713"/>
      <w:bookmarkEnd w:id="112"/>
      <w:bookmarkEnd w:id="113"/>
      <w:bookmarkEnd w:id="114"/>
      <w:bookmarkEnd w:id="115"/>
      <w:bookmarkEnd w:id="116"/>
      <w:bookmarkEnd w:id="117"/>
      <w:bookmarkEnd w:id="118"/>
      <w:bookmarkEnd w:id="119"/>
      <w:r w:rsidRPr="00937295">
        <w:rPr>
          <w:rFonts w:ascii="Times New Roman" w:hAnsi="Times New Roman"/>
          <w:sz w:val="24"/>
          <w:szCs w:val="24"/>
        </w:rPr>
        <w:t>Статья 16. Подготовка и утверждение документации по планировке территории Поселения</w:t>
      </w:r>
      <w:bookmarkEnd w:id="120"/>
    </w:p>
    <w:p w14:paraId="67622126" w14:textId="77777777" w:rsidR="00794F3C" w:rsidRPr="00937295" w:rsidRDefault="00794F3C" w:rsidP="00794F3C">
      <w:pPr>
        <w:suppressAutoHyphens/>
        <w:snapToGrid/>
        <w:ind w:firstLine="709"/>
        <w:jc w:val="both"/>
        <w:rPr>
          <w:sz w:val="24"/>
          <w:szCs w:val="24"/>
        </w:rPr>
      </w:pPr>
      <w:r w:rsidRPr="00937295">
        <w:rPr>
          <w:sz w:val="24"/>
        </w:rPr>
        <w:t>1. Решение о подготовке документации по планировке территории, за исключением случаев, указанных в частях 1.1, 5.2 и 6 статьи 45 Градостроительного кодекса Российской Федерации, принимается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w:t>
      </w:r>
    </w:p>
    <w:p w14:paraId="3A9E989B" w14:textId="77777777" w:rsidR="00794F3C" w:rsidRPr="00937295" w:rsidRDefault="00794F3C" w:rsidP="00794F3C">
      <w:pPr>
        <w:suppressAutoHyphens/>
        <w:ind w:firstLine="709"/>
        <w:jc w:val="both"/>
      </w:pPr>
      <w:r w:rsidRPr="00937295">
        <w:rPr>
          <w:sz w:val="24"/>
        </w:rPr>
        <w:t>2.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решения о подготовке документации по планировке территории не требуется.</w:t>
      </w:r>
    </w:p>
    <w:p w14:paraId="71513810" w14:textId="67C866AA" w:rsidR="00794F3C" w:rsidRPr="00937295" w:rsidRDefault="00794F3C" w:rsidP="00794F3C">
      <w:pPr>
        <w:suppressAutoHyphens/>
        <w:snapToGrid/>
        <w:ind w:firstLine="709"/>
        <w:jc w:val="both"/>
        <w:rPr>
          <w:sz w:val="24"/>
          <w:szCs w:val="24"/>
        </w:rPr>
      </w:pPr>
      <w:r w:rsidRPr="00937295">
        <w:rPr>
          <w:sz w:val="24"/>
        </w:rPr>
        <w:t>3. Указанное в настоящей стать</w:t>
      </w:r>
      <w:r w:rsidR="002D1DAA" w:rsidRPr="00937295">
        <w:rPr>
          <w:sz w:val="24"/>
        </w:rPr>
        <w:t>е</w:t>
      </w:r>
      <w:r w:rsidRPr="00937295">
        <w:rPr>
          <w:sz w:val="24"/>
        </w:rPr>
        <w:t xml:space="preserve">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14:paraId="53E0C223" w14:textId="77777777" w:rsidR="00794F3C" w:rsidRPr="00937295" w:rsidRDefault="00794F3C" w:rsidP="00794F3C">
      <w:pPr>
        <w:suppressAutoHyphens/>
        <w:ind w:firstLine="709"/>
        <w:jc w:val="both"/>
      </w:pPr>
      <w:r w:rsidRPr="00937295">
        <w:rPr>
          <w:sz w:val="24"/>
        </w:rPr>
        <w:t>4.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70848A29" w14:textId="77777777" w:rsidR="00794F3C" w:rsidRPr="00937295" w:rsidRDefault="00794F3C" w:rsidP="00794F3C">
      <w:pPr>
        <w:suppressAutoHyphens/>
        <w:snapToGrid/>
        <w:ind w:firstLine="709"/>
        <w:jc w:val="both"/>
        <w:rPr>
          <w:sz w:val="24"/>
          <w:szCs w:val="24"/>
        </w:rPr>
      </w:pPr>
      <w:r w:rsidRPr="00937295">
        <w:rPr>
          <w:sz w:val="24"/>
        </w:rPr>
        <w:t>5.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настоящей статье,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настоящей статьи.</w:t>
      </w:r>
    </w:p>
    <w:p w14:paraId="27B531BE" w14:textId="77777777" w:rsidR="00794F3C" w:rsidRPr="00937295" w:rsidRDefault="00794F3C" w:rsidP="00794F3C">
      <w:pPr>
        <w:suppressAutoHyphens/>
        <w:ind w:firstLine="709"/>
        <w:jc w:val="both"/>
      </w:pPr>
      <w:r w:rsidRPr="00937295">
        <w:rPr>
          <w:sz w:val="24"/>
        </w:rPr>
        <w:lastRenderedPageBreak/>
        <w:t>6. Лица, указанные в части 1.1 статьи 45 Градостроительного кодекса Российской Федерации, осуществляют подготовку документации по планировке территории за счет своих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D4220C2" w14:textId="77777777" w:rsidR="00794F3C" w:rsidRPr="00937295" w:rsidRDefault="00794F3C" w:rsidP="00794F3C">
      <w:pPr>
        <w:suppressAutoHyphens/>
        <w:snapToGrid/>
        <w:ind w:firstLine="709"/>
        <w:jc w:val="both"/>
        <w:rPr>
          <w:sz w:val="24"/>
          <w:szCs w:val="24"/>
        </w:rPr>
      </w:pPr>
      <w:r w:rsidRPr="00937295">
        <w:rPr>
          <w:sz w:val="24"/>
        </w:rPr>
        <w:t xml:space="preserve">7.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в части 10 статьи 45 Градостроительного кодекса Российской Федерации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w:t>
      </w:r>
    </w:p>
    <w:p w14:paraId="1CEFB168" w14:textId="77777777" w:rsidR="00794F3C" w:rsidRPr="00937295" w:rsidRDefault="00794F3C" w:rsidP="00794F3C">
      <w:pPr>
        <w:suppressAutoHyphens/>
        <w:snapToGrid/>
        <w:ind w:firstLine="709"/>
        <w:jc w:val="both"/>
        <w:rPr>
          <w:sz w:val="24"/>
          <w:szCs w:val="24"/>
        </w:rPr>
      </w:pPr>
      <w:r w:rsidRPr="00937295">
        <w:rPr>
          <w:bCs/>
          <w:sz w:val="24"/>
          <w:szCs w:val="24"/>
        </w:rPr>
        <w:t>8. Документация по планировке территории утверждается главой</w:t>
      </w:r>
      <w:r w:rsidRPr="00937295">
        <w:rPr>
          <w:sz w:val="24"/>
          <w:szCs w:val="24"/>
        </w:rPr>
        <w:t xml:space="preserve"> местной администрации.</w:t>
      </w:r>
    </w:p>
    <w:p w14:paraId="3275B13B" w14:textId="77777777" w:rsidR="00794F3C" w:rsidRPr="00937295" w:rsidRDefault="00794F3C" w:rsidP="00794F3C">
      <w:pPr>
        <w:suppressAutoHyphens/>
        <w:snapToGrid/>
        <w:ind w:firstLine="709"/>
        <w:jc w:val="both"/>
        <w:rPr>
          <w:sz w:val="24"/>
          <w:szCs w:val="24"/>
        </w:rPr>
      </w:pPr>
      <w:r w:rsidRPr="00937295">
        <w:rPr>
          <w:sz w:val="24"/>
        </w:rPr>
        <w:t>9.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w:t>
      </w:r>
    </w:p>
    <w:p w14:paraId="681D0517" w14:textId="77777777" w:rsidR="00794F3C" w:rsidRPr="00937295" w:rsidRDefault="00794F3C" w:rsidP="00794F3C">
      <w:pPr>
        <w:suppressAutoHyphens/>
        <w:ind w:firstLine="709"/>
        <w:jc w:val="both"/>
      </w:pPr>
      <w:r w:rsidRPr="00937295">
        <w:rPr>
          <w:sz w:val="24"/>
        </w:rPr>
        <w:t>9.1.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и настоящего Кодекса, а также в случае, если проект планировки территории и проект межевания территории подготовлены в отношении:</w:t>
      </w:r>
    </w:p>
    <w:p w14:paraId="3C592955" w14:textId="77777777" w:rsidR="00794F3C" w:rsidRPr="00937295" w:rsidRDefault="00794F3C" w:rsidP="00794F3C">
      <w:pPr>
        <w:suppressAutoHyphens/>
        <w:ind w:firstLine="709"/>
        <w:jc w:val="both"/>
      </w:pPr>
      <w:r w:rsidRPr="00937295">
        <w:rPr>
          <w:sz w:val="24"/>
        </w:rPr>
        <w:t>9.2. В случае внесения изменений в указанные в части 9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39383E3" w14:textId="2ED0B1DB" w:rsidR="00794F3C" w:rsidRPr="00937295" w:rsidRDefault="00794F3C" w:rsidP="00794F3C">
      <w:pPr>
        <w:suppressAutoHyphens/>
        <w:ind w:firstLine="709"/>
        <w:jc w:val="both"/>
        <w:rPr>
          <w:bCs/>
          <w:sz w:val="24"/>
          <w:szCs w:val="24"/>
        </w:rPr>
      </w:pPr>
      <w:r w:rsidRPr="00937295">
        <w:rPr>
          <w:sz w:val="24"/>
        </w:rPr>
        <w:t xml:space="preserve">10.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уполномоченных исполнительных органов государственной власти Чукотского автономного округа и администрации </w:t>
      </w:r>
      <w:r w:rsidR="001B0471" w:rsidRPr="00937295">
        <w:rPr>
          <w:sz w:val="24"/>
        </w:rPr>
        <w:t>Чукотского м</w:t>
      </w:r>
      <w:r w:rsidRPr="00937295">
        <w:rPr>
          <w:sz w:val="24"/>
        </w:rPr>
        <w:t>униципального района,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D37656C" w14:textId="77777777" w:rsidR="00794F3C" w:rsidRPr="00937295" w:rsidRDefault="00794F3C" w:rsidP="00794F3C">
      <w:pPr>
        <w:suppressAutoHyphens/>
        <w:snapToGrid/>
        <w:ind w:firstLine="709"/>
        <w:jc w:val="both"/>
        <w:rPr>
          <w:sz w:val="24"/>
          <w:szCs w:val="24"/>
        </w:rPr>
      </w:pPr>
      <w:r w:rsidRPr="00937295">
        <w:rPr>
          <w:sz w:val="24"/>
        </w:rPr>
        <w:t>11.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213A9E6D" w14:textId="77777777" w:rsidR="00794F3C" w:rsidRPr="00937295" w:rsidRDefault="00794F3C" w:rsidP="00794F3C">
      <w:pPr>
        <w:suppressAutoHyphens/>
        <w:snapToGrid/>
        <w:jc w:val="both"/>
        <w:rPr>
          <w:sz w:val="24"/>
          <w:szCs w:val="24"/>
        </w:rPr>
      </w:pPr>
    </w:p>
    <w:p w14:paraId="60DC8C4B" w14:textId="77777777" w:rsidR="00794F3C" w:rsidRPr="00937295" w:rsidRDefault="00794F3C" w:rsidP="005821CF">
      <w:pPr>
        <w:pStyle w:val="3"/>
        <w:numPr>
          <w:ilvl w:val="0"/>
          <w:numId w:val="0"/>
        </w:numPr>
        <w:ind w:firstLine="709"/>
        <w:jc w:val="both"/>
        <w:rPr>
          <w:rFonts w:ascii="Times New Roman" w:eastAsiaTheme="minorHAnsi" w:hAnsi="Times New Roman"/>
          <w:color w:val="26282F"/>
          <w:sz w:val="24"/>
          <w:szCs w:val="22"/>
          <w:lang w:eastAsia="en-US"/>
        </w:rPr>
      </w:pPr>
      <w:bookmarkStart w:id="121" w:name="_Toc224901714"/>
      <w:r w:rsidRPr="00937295">
        <w:rPr>
          <w:rFonts w:ascii="Times New Roman" w:hAnsi="Times New Roman"/>
          <w:sz w:val="24"/>
          <w:szCs w:val="24"/>
        </w:rPr>
        <w:lastRenderedPageBreak/>
        <w:t>Статья 17. Общие требования к порядку подготовки документации по планировке территории, разрабатываемой на основании решения Муниципального района</w:t>
      </w:r>
      <w:bookmarkEnd w:id="121"/>
    </w:p>
    <w:p w14:paraId="07FF0B24" w14:textId="77777777" w:rsidR="00794F3C" w:rsidRPr="00937295" w:rsidRDefault="00794F3C" w:rsidP="00794F3C">
      <w:pPr>
        <w:tabs>
          <w:tab w:val="left" w:pos="1134"/>
        </w:tabs>
        <w:suppressAutoHyphens/>
        <w:autoSpaceDE w:val="0"/>
        <w:autoSpaceDN w:val="0"/>
        <w:adjustRightInd w:val="0"/>
        <w:ind w:firstLine="709"/>
        <w:jc w:val="both"/>
        <w:rPr>
          <w:sz w:val="24"/>
          <w:szCs w:val="24"/>
        </w:rPr>
      </w:pPr>
      <w:r w:rsidRPr="00937295">
        <w:rPr>
          <w:sz w:val="24"/>
        </w:rPr>
        <w:t>1. Документация по планировке территории применительно к территории Поселения подготавливается на основании задания на подготовку такой документации.</w:t>
      </w:r>
    </w:p>
    <w:p w14:paraId="5E5B1B26" w14:textId="77777777" w:rsidR="00794F3C" w:rsidRPr="00937295" w:rsidRDefault="00794F3C" w:rsidP="00794F3C">
      <w:pPr>
        <w:suppressAutoHyphens/>
        <w:autoSpaceDE w:val="0"/>
        <w:autoSpaceDN w:val="0"/>
        <w:adjustRightInd w:val="0"/>
        <w:snapToGrid/>
        <w:ind w:firstLine="709"/>
        <w:jc w:val="both"/>
        <w:rPr>
          <w:sz w:val="24"/>
          <w:szCs w:val="24"/>
        </w:rPr>
      </w:pPr>
      <w:r w:rsidRPr="00937295">
        <w:rPr>
          <w:sz w:val="24"/>
          <w:szCs w:val="24"/>
        </w:rPr>
        <w:t>2. Задание на подготовку документации по планировке территории составляется по форме, установленной приложением № 1 к Правилам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от 2 февраля 2024 г. № 112.</w:t>
      </w:r>
    </w:p>
    <w:p w14:paraId="682D6E0C" w14:textId="77777777" w:rsidR="00794F3C" w:rsidRPr="00937295" w:rsidRDefault="00794F3C" w:rsidP="00794F3C">
      <w:pPr>
        <w:tabs>
          <w:tab w:val="left" w:pos="1134"/>
        </w:tabs>
        <w:suppressAutoHyphens/>
        <w:autoSpaceDE w:val="0"/>
        <w:autoSpaceDN w:val="0"/>
        <w:adjustRightInd w:val="0"/>
        <w:snapToGrid/>
        <w:ind w:firstLine="709"/>
        <w:jc w:val="both"/>
        <w:rPr>
          <w:sz w:val="24"/>
          <w:szCs w:val="24"/>
        </w:rPr>
      </w:pPr>
      <w:r w:rsidRPr="00937295">
        <w:rPr>
          <w:sz w:val="24"/>
        </w:rPr>
        <w:t>2. Задание на подготовку документации по планировке территории, в случаях, предусмотренных частью 1 статьи 46 Градостроительного кодекса Российской Федерации, готовит орган местного самоуправления, осуществляющий полномочия в сфере градостроительной деятельности, и утверждает администрация Муниципального района.</w:t>
      </w:r>
    </w:p>
    <w:p w14:paraId="31E3BC1E" w14:textId="77777777" w:rsidR="00794F3C" w:rsidRPr="00937295" w:rsidRDefault="00794F3C" w:rsidP="00794F3C">
      <w:pPr>
        <w:suppressAutoHyphens/>
        <w:ind w:firstLine="709"/>
        <w:jc w:val="both"/>
        <w:rPr>
          <w:sz w:val="24"/>
          <w:szCs w:val="24"/>
        </w:rPr>
      </w:pPr>
      <w:r w:rsidRPr="00937295">
        <w:rPr>
          <w:sz w:val="24"/>
        </w:rPr>
        <w:t>3. Задание, указанное в части 2 настоящей статьи, подлежит согласованию с уполномоченным исполнительным органом государственной власти Чукотского автономного округа в сфере градостроительной деятельности.</w:t>
      </w:r>
    </w:p>
    <w:p w14:paraId="08B4AB1C" w14:textId="77777777" w:rsidR="00794F3C" w:rsidRPr="00937295" w:rsidRDefault="00794F3C" w:rsidP="00794F3C">
      <w:pPr>
        <w:suppressAutoHyphens/>
        <w:autoSpaceDE w:val="0"/>
        <w:autoSpaceDN w:val="0"/>
        <w:adjustRightInd w:val="0"/>
        <w:ind w:firstLine="709"/>
        <w:jc w:val="both"/>
        <w:rPr>
          <w:bCs/>
          <w:sz w:val="24"/>
          <w:szCs w:val="24"/>
        </w:rPr>
      </w:pPr>
      <w:r w:rsidRPr="00937295">
        <w:rPr>
          <w:sz w:val="24"/>
        </w:rPr>
        <w:t>4. Задание на подготовку документации по планировке территории утверждается администрацией Муниципального района одновременно с принятием решения о подготовке такой документации.</w:t>
      </w:r>
    </w:p>
    <w:p w14:paraId="16150D58" w14:textId="77777777" w:rsidR="00794F3C" w:rsidRPr="00937295" w:rsidRDefault="00794F3C" w:rsidP="00794F3C">
      <w:pPr>
        <w:suppressAutoHyphens/>
        <w:jc w:val="both"/>
        <w:rPr>
          <w:sz w:val="24"/>
          <w:szCs w:val="24"/>
        </w:rPr>
      </w:pPr>
    </w:p>
    <w:p w14:paraId="721CF669" w14:textId="77777777" w:rsidR="00BC1A67" w:rsidRPr="00937295" w:rsidRDefault="00BC1A67" w:rsidP="00BC1A67">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22" w:name="_Toc29644845"/>
      <w:bookmarkStart w:id="123" w:name="_Toc29650421"/>
      <w:bookmarkStart w:id="124" w:name="_Toc29650640"/>
      <w:bookmarkStart w:id="125" w:name="_Toc29824349"/>
      <w:bookmarkStart w:id="126" w:name="_Toc38301137"/>
      <w:bookmarkStart w:id="127" w:name="_Toc178933887"/>
      <w:bookmarkStart w:id="128" w:name="_Toc179555672"/>
      <w:bookmarkStart w:id="129" w:name="_Toc183163166"/>
      <w:bookmarkStart w:id="130" w:name="_Toc184370993"/>
      <w:bookmarkStart w:id="131" w:name="_Toc194028656"/>
      <w:bookmarkStart w:id="132" w:name="_Toc224901715"/>
      <w:r w:rsidRPr="00937295">
        <w:rPr>
          <w:rFonts w:ascii="Times New Roman" w:hAnsi="Times New Roman"/>
          <w:i w:val="0"/>
          <w:sz w:val="24"/>
          <w:szCs w:val="24"/>
        </w:rPr>
        <w:t>ГЛАВА 4. ПРОВЕДЕНИЕ ОБЩЕСТВЕННЫХ ОБСУЖДЕНИЙ И ПУБЛИЧНЫХ СЛУШАНИЙ ПО ВОПРОСАМ ЗЕМЛЕМОЛЬЗОВАНИЯ И ЗАСТРОЙКИ</w:t>
      </w:r>
      <w:bookmarkEnd w:id="132"/>
    </w:p>
    <w:p w14:paraId="5C260A16" w14:textId="77777777" w:rsidR="00BC1A67" w:rsidRPr="00937295" w:rsidRDefault="00BC1A67" w:rsidP="00BC1A67">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33" w:name="_Toc224901716"/>
      <w:r w:rsidRPr="00937295">
        <w:rPr>
          <w:rFonts w:ascii="Times New Roman" w:hAnsi="Times New Roman"/>
          <w:sz w:val="24"/>
          <w:szCs w:val="24"/>
        </w:rPr>
        <w:t>Статья 18.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22"/>
      <w:bookmarkEnd w:id="123"/>
      <w:bookmarkEnd w:id="124"/>
      <w:bookmarkEnd w:id="125"/>
      <w:bookmarkEnd w:id="126"/>
      <w:bookmarkEnd w:id="127"/>
      <w:bookmarkEnd w:id="128"/>
      <w:bookmarkEnd w:id="129"/>
      <w:bookmarkEnd w:id="130"/>
      <w:bookmarkEnd w:id="131"/>
      <w:bookmarkEnd w:id="133"/>
    </w:p>
    <w:p w14:paraId="64464D22"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  Основными принципами организации и проведения публичных слушаний или общественных обсуждений являются: гарантированность, добровольность, гласность, информированность.</w:t>
      </w:r>
    </w:p>
    <w:p w14:paraId="780A0AE2" w14:textId="268257A1"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населению муниципального образования сельское поселение Л</w:t>
      </w:r>
      <w:r w:rsidR="00C422AA" w:rsidRPr="00937295">
        <w:rPr>
          <w:sz w:val="24"/>
          <w:szCs w:val="24"/>
        </w:rPr>
        <w:t>орино</w:t>
      </w:r>
      <w:r w:rsidRPr="00937295">
        <w:rPr>
          <w:sz w:val="24"/>
          <w:szCs w:val="24"/>
        </w:rPr>
        <w:t xml:space="preserve"> гарантируется беспрепятственное участие в публичных слушаниях или общественных обсуждениях в порядке, установленном федеральным законодательством, Уставом муниципального образования Чукотский муниципальный район и настоящими Правилами. Участие в публичных слушаниях или общественных обсуждениях осуществляется добровольно. Проведение публичных слушаний или общественных обсуждений осуществляется гласно.</w:t>
      </w:r>
    </w:p>
    <w:p w14:paraId="345071C5" w14:textId="6D6827FA"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xml:space="preserve">2. Публичные слушания или общественные обсуждения по вопросу Правил </w:t>
      </w:r>
      <w:r w:rsidRPr="00937295">
        <w:rPr>
          <w:sz w:val="24"/>
          <w:szCs w:val="24"/>
        </w:rPr>
        <w:lastRenderedPageBreak/>
        <w:t>землепользования и застройки и внесению изменений в них инициируются и назначаются Главой Чукотского муниципального района.</w:t>
      </w:r>
    </w:p>
    <w:p w14:paraId="0D295B2D" w14:textId="6BD875BC"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3.  Организационно-техническое и информационное обеспечение проведения публичных слушаний или общественных обсуждений возлагается на Администрацию.</w:t>
      </w:r>
    </w:p>
    <w:p w14:paraId="069B8134"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4. В решении о проведении публичных слушаний или общественных обсуждений в обязательном порядке должны содержаться следующие сведения:</w:t>
      </w:r>
    </w:p>
    <w:p w14:paraId="16B84FAE"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тема публичных слушаний или общественных обсуждений;</w:t>
      </w:r>
    </w:p>
    <w:p w14:paraId="37D58AFF"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инициатор проведения публичных слушаний или общественных обсуждений;</w:t>
      </w:r>
    </w:p>
    <w:p w14:paraId="164228BD"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дата, время, место проведения публичных слушаний или общественных обсуждений;</w:t>
      </w:r>
    </w:p>
    <w:p w14:paraId="032194CF" w14:textId="77777777"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сроки и адрес направления замечаний и предложений по выносимым на публичные слушания или общественных обсуждениях вопросам.</w:t>
      </w:r>
    </w:p>
    <w:p w14:paraId="3A567AE1" w14:textId="77777777" w:rsidR="000C4F5A" w:rsidRPr="00937295" w:rsidRDefault="000C4F5A" w:rsidP="000C4F5A">
      <w:pPr>
        <w:widowControl w:val="0"/>
        <w:autoSpaceDE w:val="0"/>
        <w:autoSpaceDN w:val="0"/>
        <w:adjustRightInd w:val="0"/>
        <w:snapToGrid/>
        <w:ind w:firstLine="709"/>
        <w:jc w:val="both"/>
        <w:rPr>
          <w:spacing w:val="-4"/>
          <w:sz w:val="24"/>
          <w:szCs w:val="24"/>
        </w:rPr>
      </w:pPr>
      <w:r w:rsidRPr="00937295">
        <w:rPr>
          <w:spacing w:val="-4"/>
          <w:sz w:val="24"/>
          <w:szCs w:val="24"/>
        </w:rPr>
        <w:t xml:space="preserve">     С момента официального опубликования решения о проведении публичных слушаний или общественных обсуждений их участники считаются оповещенными о времени и месте проведения публичных слушаний.</w:t>
      </w:r>
    </w:p>
    <w:p w14:paraId="22B4CDA1" w14:textId="2D8993E0"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5. Начало проведения публичных слушаний или общественных обсуждений наступает с даты опубликования решения о проведении публичных слушаний или общественных обсуждений окончанием проведения публичных слушаний или общественных обсуждений является день опубликования заключения о результатах публичных слушаний или общественных обсуждений.</w:t>
      </w:r>
    </w:p>
    <w:p w14:paraId="0D415356" w14:textId="67D6431A"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xml:space="preserve">6. Участниками публичных слушаний или общественных обсуждений, являются граждане, постоянно проживающие на территории сельского поселения </w:t>
      </w:r>
      <w:r w:rsidR="00C422AA" w:rsidRPr="00937295">
        <w:rPr>
          <w:sz w:val="24"/>
          <w:szCs w:val="24"/>
        </w:rPr>
        <w:t>Лорино</w:t>
      </w:r>
      <w:r w:rsidRPr="00937295">
        <w:rPr>
          <w:sz w:val="24"/>
          <w:szCs w:val="24"/>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E26C669" w14:textId="5DF21E91"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xml:space="preserve">7. По итогам проведения публичных слушаний или общественных обсуждений принимаются рекомендации и предложения к Главе Администрации, оформленные в виде заключения о результатах публичных слушаний или общественных обсуждений. </w:t>
      </w:r>
    </w:p>
    <w:p w14:paraId="50967E83" w14:textId="0707FEC9"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8.  Порядок   организации   и   проведения   публичных    слушаний или общественных обсуждений, обязательность проведения которых предусмотрена   Градостроительным кодексом Российской Федерации, определяется   Градостроительным кодексом Российской Федерации, решением Совета муниципального образования и настоящими Правилами.</w:t>
      </w:r>
    </w:p>
    <w:p w14:paraId="388055A9" w14:textId="4133D97C"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9. После окончания публичных слушаний или общественных обсуждений организатор публичных слушаний в течение 14 дней оформляет заключение о результатах публичных слушаний или общественных обсуждений и обнародует его в средствах массовой информации и на официальном сайте Чукотского муниципального района в информационно-телекоммуникационной сети «Интернет».</w:t>
      </w:r>
    </w:p>
    <w:p w14:paraId="71211804" w14:textId="115F7CAE"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10. Срок проведения публичных слушаний или общественных обсуждений по проекту внесения изменений в Правила землепользования и застройки составляет не менее двух месяцев и не более четырех месяцев со дня опубликования такого проекта в средствах массовой информации.</w:t>
      </w:r>
    </w:p>
    <w:p w14:paraId="1DA33FC0" w14:textId="62D75400"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11. Публичные слушания или общественные обсуждения по проекту внесения изменений в Правила землепользования и застройки территории муниципального образования сельское поселение Л</w:t>
      </w:r>
      <w:r w:rsidR="00C422AA" w:rsidRPr="00937295">
        <w:rPr>
          <w:sz w:val="24"/>
          <w:szCs w:val="24"/>
        </w:rPr>
        <w:t>орино</w:t>
      </w:r>
      <w:r w:rsidRPr="00937295">
        <w:rPr>
          <w:sz w:val="24"/>
          <w:szCs w:val="24"/>
        </w:rPr>
        <w:t xml:space="preserve"> проводятся Комиссией.</w:t>
      </w:r>
    </w:p>
    <w:p w14:paraId="1AD16A9D" w14:textId="33DC32CB"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12. Извещение населения о публичных слушаниях или общественных обсуждений по проекту внесения изменений в Правила землепользования и застройки осуществляется Комиссией в порядке, установленном Градостроительным кодексом Российской Федерации.</w:t>
      </w:r>
    </w:p>
    <w:p w14:paraId="2CD7CFAA" w14:textId="21955404"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 xml:space="preserve">13. Публичные  слушания или общественные обсуждения по вопросам, предусматриваемым в данной статье, проводятся с участием граждан, постоянно проживающих в пределах территориальной зоны, в границах которой расположен </w:t>
      </w:r>
      <w:r w:rsidRPr="00937295">
        <w:rPr>
          <w:sz w:val="24"/>
          <w:szCs w:val="24"/>
        </w:rPr>
        <w:lastRenderedPageBreak/>
        <w:t xml:space="preserve">земельный участок или объект капитального строительства, в 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937295">
          <w:rPr>
            <w:sz w:val="24"/>
            <w:szCs w:val="24"/>
          </w:rPr>
          <w:t>частью 3 статьи 39</w:t>
        </w:r>
      </w:hyperlink>
      <w:r w:rsidRPr="00937295">
        <w:rPr>
          <w:sz w:val="24"/>
          <w:szCs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6E46709F" w14:textId="00344EFE"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14. Срок проведения публичных слушаний или общественных обсуждений по вопросам, предусмотренным частью 1 настоящей статьи, с момента опубликования постановления Главы Чукотского муниципального района об организации и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  устанавливается с учетом требований нормативно-правовых актов органов местного самоуправления по вопросам проведения публичных слушаний и с учетом настоящих Правил и не может быть более  четырех  месяцев.</w:t>
      </w:r>
    </w:p>
    <w:p w14:paraId="1F5B7B33" w14:textId="7E4723E8"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15. В случаях, предусмотренных Градостроительным кодексом Российской Федерации, публичные слушания или общественных обсуждений по вопросам данного раздела могут не проводиться.</w:t>
      </w:r>
    </w:p>
    <w:p w14:paraId="13921BB0" w14:textId="010A92A5" w:rsidR="000C4F5A" w:rsidRPr="00937295" w:rsidRDefault="000C4F5A" w:rsidP="000C4F5A">
      <w:pPr>
        <w:widowControl w:val="0"/>
        <w:autoSpaceDE w:val="0"/>
        <w:autoSpaceDN w:val="0"/>
        <w:adjustRightInd w:val="0"/>
        <w:snapToGrid/>
        <w:ind w:firstLine="709"/>
        <w:jc w:val="both"/>
        <w:rPr>
          <w:color w:val="FF0000"/>
          <w:sz w:val="24"/>
          <w:szCs w:val="24"/>
        </w:rPr>
      </w:pPr>
      <w:r w:rsidRPr="00937295">
        <w:rPr>
          <w:sz w:val="24"/>
          <w:szCs w:val="24"/>
        </w:rPr>
        <w:t>16. Расходы по организации и проведению публичных слушаний или общественных обсуждений по вопросам предоставления разрешений на условно разрешенный вид использования земельных участков и объектов капитального строительства, а также отклонения от предельных параметров разрешенного строительства, реконструкции объектов капитального строительства несёт физическое или юридическое лицо, заинтересованное в предоставлении таких разрешений.</w:t>
      </w:r>
      <w:r w:rsidRPr="00937295">
        <w:rPr>
          <w:color w:val="FF0000"/>
          <w:sz w:val="24"/>
          <w:szCs w:val="24"/>
          <w:vertAlign w:val="superscript"/>
        </w:rPr>
        <w:t xml:space="preserve"> </w:t>
      </w:r>
    </w:p>
    <w:p w14:paraId="673CDF57" w14:textId="5C00CA13" w:rsidR="000C4F5A" w:rsidRPr="00937295" w:rsidRDefault="000C4F5A" w:rsidP="000C4F5A">
      <w:pPr>
        <w:widowControl w:val="0"/>
        <w:autoSpaceDE w:val="0"/>
        <w:autoSpaceDN w:val="0"/>
        <w:adjustRightInd w:val="0"/>
        <w:snapToGrid/>
        <w:ind w:firstLine="709"/>
        <w:jc w:val="both"/>
        <w:rPr>
          <w:sz w:val="24"/>
          <w:szCs w:val="24"/>
        </w:rPr>
      </w:pPr>
      <w:r w:rsidRPr="00937295">
        <w:rPr>
          <w:sz w:val="24"/>
          <w:szCs w:val="24"/>
        </w:rPr>
        <w:t>17. Процедура проведения общественных обсуждений состоит из следующих этапов:</w:t>
      </w:r>
    </w:p>
    <w:p w14:paraId="2550F37C" w14:textId="77777777" w:rsidR="000C4F5A" w:rsidRPr="00937295" w:rsidRDefault="000C4F5A" w:rsidP="000C4F5A">
      <w:pPr>
        <w:widowControl w:val="0"/>
        <w:autoSpaceDE w:val="0"/>
        <w:autoSpaceDN w:val="0"/>
        <w:adjustRightInd w:val="0"/>
        <w:snapToGrid/>
        <w:ind w:firstLine="709"/>
        <w:jc w:val="both"/>
        <w:rPr>
          <w:sz w:val="24"/>
          <w:szCs w:val="24"/>
        </w:rPr>
      </w:pPr>
      <w:bookmarkStart w:id="134" w:name="sub_501041"/>
      <w:r w:rsidRPr="00937295">
        <w:rPr>
          <w:sz w:val="24"/>
          <w:szCs w:val="24"/>
        </w:rPr>
        <w:t>1) оповещение о начале общественных обсуждений;</w:t>
      </w:r>
    </w:p>
    <w:p w14:paraId="2D999E96" w14:textId="1E9B1A8C" w:rsidR="000C4F5A" w:rsidRPr="00937295" w:rsidRDefault="000C4F5A" w:rsidP="000C4F5A">
      <w:pPr>
        <w:widowControl w:val="0"/>
        <w:autoSpaceDE w:val="0"/>
        <w:autoSpaceDN w:val="0"/>
        <w:adjustRightInd w:val="0"/>
        <w:snapToGrid/>
        <w:ind w:firstLine="709"/>
        <w:jc w:val="both"/>
        <w:rPr>
          <w:sz w:val="24"/>
          <w:szCs w:val="24"/>
        </w:rPr>
      </w:pPr>
      <w:bookmarkStart w:id="135" w:name="sub_501042"/>
      <w:bookmarkEnd w:id="134"/>
      <w:r w:rsidRPr="00937295">
        <w:rPr>
          <w:sz w:val="24"/>
          <w:szCs w:val="24"/>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79659F5B" w14:textId="77777777" w:rsidR="000C4F5A" w:rsidRPr="00937295" w:rsidRDefault="000C4F5A" w:rsidP="000C4F5A">
      <w:pPr>
        <w:widowControl w:val="0"/>
        <w:autoSpaceDE w:val="0"/>
        <w:autoSpaceDN w:val="0"/>
        <w:adjustRightInd w:val="0"/>
        <w:snapToGrid/>
        <w:ind w:firstLine="709"/>
        <w:jc w:val="both"/>
        <w:rPr>
          <w:sz w:val="24"/>
          <w:szCs w:val="24"/>
        </w:rPr>
      </w:pPr>
      <w:bookmarkStart w:id="136" w:name="sub_501043"/>
      <w:bookmarkEnd w:id="135"/>
      <w:r w:rsidRPr="00937295">
        <w:rPr>
          <w:sz w:val="24"/>
          <w:szCs w:val="24"/>
        </w:rPr>
        <w:t>3) проведение экспозиции или экспозиций проекта, подлежащего рассмотрению на общественных обсуждениях;</w:t>
      </w:r>
    </w:p>
    <w:p w14:paraId="4A9F4F1C" w14:textId="77777777" w:rsidR="000C4F5A" w:rsidRPr="00937295" w:rsidRDefault="000C4F5A" w:rsidP="000C4F5A">
      <w:pPr>
        <w:widowControl w:val="0"/>
        <w:autoSpaceDE w:val="0"/>
        <w:autoSpaceDN w:val="0"/>
        <w:adjustRightInd w:val="0"/>
        <w:snapToGrid/>
        <w:ind w:firstLine="709"/>
        <w:jc w:val="both"/>
        <w:rPr>
          <w:sz w:val="24"/>
          <w:szCs w:val="24"/>
        </w:rPr>
      </w:pPr>
      <w:bookmarkStart w:id="137" w:name="sub_501044"/>
      <w:bookmarkEnd w:id="136"/>
      <w:r w:rsidRPr="00937295">
        <w:rPr>
          <w:sz w:val="24"/>
          <w:szCs w:val="24"/>
        </w:rPr>
        <w:t>4) подготовка и оформление протокола общественных обсуждений;</w:t>
      </w:r>
    </w:p>
    <w:p w14:paraId="5CAAB21F" w14:textId="77777777" w:rsidR="000C4F5A" w:rsidRPr="00937295" w:rsidRDefault="000C4F5A" w:rsidP="000C4F5A">
      <w:pPr>
        <w:widowControl w:val="0"/>
        <w:autoSpaceDE w:val="0"/>
        <w:autoSpaceDN w:val="0"/>
        <w:adjustRightInd w:val="0"/>
        <w:snapToGrid/>
        <w:ind w:firstLine="709"/>
        <w:jc w:val="both"/>
        <w:rPr>
          <w:sz w:val="24"/>
          <w:szCs w:val="24"/>
        </w:rPr>
      </w:pPr>
      <w:bookmarkStart w:id="138" w:name="sub_501045"/>
      <w:bookmarkEnd w:id="137"/>
      <w:r w:rsidRPr="00937295">
        <w:rPr>
          <w:sz w:val="24"/>
          <w:szCs w:val="24"/>
        </w:rPr>
        <w:t>5) подготовка и опубликование заключения о результатах общественных обсуждений.</w:t>
      </w:r>
    </w:p>
    <w:p w14:paraId="1B803E02" w14:textId="420022DA" w:rsidR="000C4F5A" w:rsidRPr="00937295" w:rsidRDefault="0034512C" w:rsidP="000C4F5A">
      <w:pPr>
        <w:widowControl w:val="0"/>
        <w:autoSpaceDE w:val="0"/>
        <w:autoSpaceDN w:val="0"/>
        <w:adjustRightInd w:val="0"/>
        <w:snapToGrid/>
        <w:ind w:firstLine="709"/>
        <w:jc w:val="both"/>
        <w:rPr>
          <w:sz w:val="24"/>
          <w:szCs w:val="24"/>
        </w:rPr>
      </w:pPr>
      <w:bookmarkStart w:id="139" w:name="sub_50105"/>
      <w:bookmarkEnd w:id="138"/>
      <w:r w:rsidRPr="00937295">
        <w:rPr>
          <w:sz w:val="24"/>
          <w:szCs w:val="24"/>
        </w:rPr>
        <w:t>18</w:t>
      </w:r>
      <w:r w:rsidR="000C4F5A" w:rsidRPr="00937295">
        <w:rPr>
          <w:sz w:val="24"/>
          <w:szCs w:val="24"/>
        </w:rPr>
        <w:t>. Процедура проведения публичных слушаний состоит из следующих этапов:</w:t>
      </w:r>
    </w:p>
    <w:p w14:paraId="21D7980A" w14:textId="77777777" w:rsidR="000C4F5A" w:rsidRPr="00937295" w:rsidRDefault="000C4F5A" w:rsidP="000C4F5A">
      <w:pPr>
        <w:widowControl w:val="0"/>
        <w:autoSpaceDE w:val="0"/>
        <w:autoSpaceDN w:val="0"/>
        <w:adjustRightInd w:val="0"/>
        <w:snapToGrid/>
        <w:ind w:firstLine="709"/>
        <w:jc w:val="both"/>
        <w:rPr>
          <w:sz w:val="24"/>
          <w:szCs w:val="24"/>
        </w:rPr>
      </w:pPr>
      <w:bookmarkStart w:id="140" w:name="sub_501051"/>
      <w:bookmarkEnd w:id="139"/>
      <w:r w:rsidRPr="00937295">
        <w:rPr>
          <w:sz w:val="24"/>
          <w:szCs w:val="24"/>
        </w:rPr>
        <w:lastRenderedPageBreak/>
        <w:t>1) оповещение о начале публичных слушаний;</w:t>
      </w:r>
    </w:p>
    <w:p w14:paraId="66F06BC8" w14:textId="77777777" w:rsidR="000C4F5A" w:rsidRPr="00937295" w:rsidRDefault="000C4F5A" w:rsidP="000C4F5A">
      <w:pPr>
        <w:widowControl w:val="0"/>
        <w:autoSpaceDE w:val="0"/>
        <w:autoSpaceDN w:val="0"/>
        <w:adjustRightInd w:val="0"/>
        <w:snapToGrid/>
        <w:ind w:firstLine="709"/>
        <w:jc w:val="both"/>
        <w:rPr>
          <w:sz w:val="24"/>
          <w:szCs w:val="24"/>
        </w:rPr>
      </w:pPr>
      <w:bookmarkStart w:id="141" w:name="sub_501052"/>
      <w:bookmarkEnd w:id="140"/>
      <w:r w:rsidRPr="00937295">
        <w:rPr>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3063C1AE" w14:textId="77777777" w:rsidR="000C4F5A" w:rsidRPr="00937295" w:rsidRDefault="000C4F5A" w:rsidP="000C4F5A">
      <w:pPr>
        <w:widowControl w:val="0"/>
        <w:autoSpaceDE w:val="0"/>
        <w:autoSpaceDN w:val="0"/>
        <w:adjustRightInd w:val="0"/>
        <w:snapToGrid/>
        <w:ind w:firstLine="709"/>
        <w:jc w:val="both"/>
        <w:rPr>
          <w:sz w:val="24"/>
          <w:szCs w:val="24"/>
        </w:rPr>
      </w:pPr>
      <w:bookmarkStart w:id="142" w:name="sub_501053"/>
      <w:bookmarkEnd w:id="141"/>
      <w:r w:rsidRPr="00937295">
        <w:rPr>
          <w:sz w:val="24"/>
          <w:szCs w:val="24"/>
        </w:rPr>
        <w:t>3) проведение экспозиции или экспозиций проекта, подлежащего рассмотрению на публичных слушаниях;</w:t>
      </w:r>
    </w:p>
    <w:p w14:paraId="7E0A0ADF" w14:textId="77777777" w:rsidR="000C4F5A" w:rsidRPr="00937295" w:rsidRDefault="000C4F5A" w:rsidP="000C4F5A">
      <w:pPr>
        <w:widowControl w:val="0"/>
        <w:autoSpaceDE w:val="0"/>
        <w:autoSpaceDN w:val="0"/>
        <w:adjustRightInd w:val="0"/>
        <w:snapToGrid/>
        <w:ind w:firstLine="709"/>
        <w:jc w:val="both"/>
        <w:rPr>
          <w:sz w:val="24"/>
          <w:szCs w:val="24"/>
        </w:rPr>
      </w:pPr>
      <w:bookmarkStart w:id="143" w:name="sub_501054"/>
      <w:bookmarkEnd w:id="142"/>
      <w:r w:rsidRPr="00937295">
        <w:rPr>
          <w:sz w:val="24"/>
          <w:szCs w:val="24"/>
        </w:rPr>
        <w:t>4) проведение собрания или собраний участников публичных слушаний;</w:t>
      </w:r>
    </w:p>
    <w:p w14:paraId="625004F8" w14:textId="77777777" w:rsidR="000C4F5A" w:rsidRPr="00937295" w:rsidRDefault="000C4F5A" w:rsidP="000C4F5A">
      <w:pPr>
        <w:widowControl w:val="0"/>
        <w:autoSpaceDE w:val="0"/>
        <w:autoSpaceDN w:val="0"/>
        <w:adjustRightInd w:val="0"/>
        <w:snapToGrid/>
        <w:ind w:firstLine="709"/>
        <w:jc w:val="both"/>
        <w:rPr>
          <w:sz w:val="24"/>
          <w:szCs w:val="24"/>
        </w:rPr>
      </w:pPr>
      <w:bookmarkStart w:id="144" w:name="sub_501055"/>
      <w:bookmarkEnd w:id="143"/>
      <w:r w:rsidRPr="00937295">
        <w:rPr>
          <w:sz w:val="24"/>
          <w:szCs w:val="24"/>
        </w:rPr>
        <w:t>5) подготовка и оформление протокола публичных слушаний;</w:t>
      </w:r>
    </w:p>
    <w:p w14:paraId="32DB96F4" w14:textId="77777777" w:rsidR="000C4F5A" w:rsidRPr="00937295" w:rsidRDefault="000C4F5A" w:rsidP="000C4F5A">
      <w:pPr>
        <w:widowControl w:val="0"/>
        <w:autoSpaceDE w:val="0"/>
        <w:autoSpaceDN w:val="0"/>
        <w:adjustRightInd w:val="0"/>
        <w:snapToGrid/>
        <w:ind w:firstLine="709"/>
        <w:jc w:val="both"/>
        <w:rPr>
          <w:sz w:val="24"/>
          <w:szCs w:val="24"/>
        </w:rPr>
      </w:pPr>
      <w:bookmarkStart w:id="145" w:name="sub_501056"/>
      <w:bookmarkEnd w:id="144"/>
      <w:r w:rsidRPr="00937295">
        <w:rPr>
          <w:sz w:val="24"/>
          <w:szCs w:val="24"/>
        </w:rPr>
        <w:t>6) подготовка и опубликование заключения о результатах публичных слушаний.</w:t>
      </w:r>
    </w:p>
    <w:p w14:paraId="2D3AE7F5" w14:textId="65944FE2" w:rsidR="000C4F5A" w:rsidRPr="00937295" w:rsidRDefault="0034512C" w:rsidP="000C4F5A">
      <w:pPr>
        <w:widowControl w:val="0"/>
        <w:autoSpaceDE w:val="0"/>
        <w:autoSpaceDN w:val="0"/>
        <w:adjustRightInd w:val="0"/>
        <w:snapToGrid/>
        <w:ind w:firstLine="709"/>
        <w:jc w:val="both"/>
        <w:rPr>
          <w:sz w:val="24"/>
          <w:szCs w:val="24"/>
        </w:rPr>
      </w:pPr>
      <w:bookmarkStart w:id="146" w:name="sub_50106"/>
      <w:bookmarkEnd w:id="145"/>
      <w:r w:rsidRPr="00937295">
        <w:rPr>
          <w:sz w:val="24"/>
          <w:szCs w:val="24"/>
        </w:rPr>
        <w:t>19</w:t>
      </w:r>
      <w:r w:rsidR="000C4F5A" w:rsidRPr="00937295">
        <w:rPr>
          <w:sz w:val="24"/>
          <w:szCs w:val="24"/>
        </w:rPr>
        <w:t>. Оповещение о начале общественных обсуждений или публичных слушаний должно содержать:</w:t>
      </w:r>
    </w:p>
    <w:p w14:paraId="47E16943" w14:textId="77777777" w:rsidR="000C4F5A" w:rsidRPr="00937295" w:rsidRDefault="000C4F5A" w:rsidP="000C4F5A">
      <w:pPr>
        <w:widowControl w:val="0"/>
        <w:autoSpaceDE w:val="0"/>
        <w:autoSpaceDN w:val="0"/>
        <w:adjustRightInd w:val="0"/>
        <w:snapToGrid/>
        <w:ind w:firstLine="709"/>
        <w:jc w:val="both"/>
        <w:rPr>
          <w:sz w:val="24"/>
          <w:szCs w:val="24"/>
        </w:rPr>
      </w:pPr>
      <w:bookmarkStart w:id="147" w:name="sub_501061"/>
      <w:bookmarkEnd w:id="146"/>
      <w:r w:rsidRPr="00937295">
        <w:rPr>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2D8FFF37" w14:textId="77777777" w:rsidR="000C4F5A" w:rsidRPr="00937295" w:rsidRDefault="000C4F5A" w:rsidP="000C4F5A">
      <w:pPr>
        <w:widowControl w:val="0"/>
        <w:autoSpaceDE w:val="0"/>
        <w:autoSpaceDN w:val="0"/>
        <w:adjustRightInd w:val="0"/>
        <w:snapToGrid/>
        <w:ind w:firstLine="709"/>
        <w:jc w:val="both"/>
        <w:rPr>
          <w:sz w:val="24"/>
          <w:szCs w:val="24"/>
        </w:rPr>
      </w:pPr>
      <w:bookmarkStart w:id="148" w:name="sub_501062"/>
      <w:bookmarkEnd w:id="147"/>
      <w:r w:rsidRPr="00937295">
        <w:rPr>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083EAC96" w14:textId="77777777" w:rsidR="000C4F5A" w:rsidRPr="00937295" w:rsidRDefault="000C4F5A" w:rsidP="000C4F5A">
      <w:pPr>
        <w:widowControl w:val="0"/>
        <w:autoSpaceDE w:val="0"/>
        <w:autoSpaceDN w:val="0"/>
        <w:adjustRightInd w:val="0"/>
        <w:snapToGrid/>
        <w:ind w:firstLine="709"/>
        <w:jc w:val="both"/>
        <w:rPr>
          <w:sz w:val="24"/>
          <w:szCs w:val="24"/>
        </w:rPr>
      </w:pPr>
      <w:bookmarkStart w:id="149" w:name="sub_501063"/>
      <w:bookmarkEnd w:id="148"/>
      <w:r w:rsidRPr="00937295">
        <w:rPr>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76FB488" w14:textId="02850C7F" w:rsidR="000C4F5A" w:rsidRPr="00937295" w:rsidRDefault="000C4F5A" w:rsidP="000C4F5A">
      <w:pPr>
        <w:widowControl w:val="0"/>
        <w:autoSpaceDE w:val="0"/>
        <w:autoSpaceDN w:val="0"/>
        <w:adjustRightInd w:val="0"/>
        <w:snapToGrid/>
        <w:ind w:firstLine="709"/>
        <w:jc w:val="both"/>
        <w:rPr>
          <w:sz w:val="24"/>
          <w:szCs w:val="24"/>
        </w:rPr>
      </w:pPr>
      <w:bookmarkStart w:id="150" w:name="sub_501064"/>
      <w:bookmarkEnd w:id="149"/>
      <w:r w:rsidRPr="00937295">
        <w:rPr>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53D1F55" w14:textId="77777777" w:rsidR="001713D4" w:rsidRPr="00937295" w:rsidRDefault="001713D4" w:rsidP="000C4F5A">
      <w:pPr>
        <w:widowControl w:val="0"/>
        <w:autoSpaceDE w:val="0"/>
        <w:autoSpaceDN w:val="0"/>
        <w:adjustRightInd w:val="0"/>
        <w:snapToGrid/>
        <w:ind w:firstLine="709"/>
        <w:jc w:val="both"/>
        <w:rPr>
          <w:sz w:val="24"/>
          <w:szCs w:val="24"/>
        </w:rPr>
      </w:pPr>
    </w:p>
    <w:p w14:paraId="4976B0D5" w14:textId="77777777" w:rsidR="001713D4" w:rsidRPr="00937295" w:rsidRDefault="001713D4" w:rsidP="001713D4">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51" w:name="_Toc224901717"/>
      <w:bookmarkEnd w:id="150"/>
      <w:r w:rsidRPr="00937295">
        <w:rPr>
          <w:rFonts w:ascii="Times New Roman" w:hAnsi="Times New Roman"/>
          <w:i w:val="0"/>
          <w:sz w:val="24"/>
          <w:szCs w:val="24"/>
        </w:rPr>
        <w:t>ГЛАВА 5. ВНЕСЕНИЕ ИЗМЕНЕНИЙ В ПРАВИЛА ЗЕМЛЕПОЛЬЗОВАНИЯ И ЗАСТРОЙКИ</w:t>
      </w:r>
      <w:bookmarkEnd w:id="151"/>
    </w:p>
    <w:p w14:paraId="696AB4D7" w14:textId="77777777" w:rsidR="001713D4" w:rsidRPr="00937295" w:rsidRDefault="001713D4" w:rsidP="001713D4">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52" w:name="_Toc20828175"/>
      <w:bookmarkStart w:id="153" w:name="_Toc29644847"/>
      <w:bookmarkStart w:id="154" w:name="_Toc29650423"/>
      <w:bookmarkStart w:id="155" w:name="_Toc29650642"/>
      <w:bookmarkStart w:id="156" w:name="_Toc29824351"/>
      <w:bookmarkStart w:id="157" w:name="_Toc38301139"/>
      <w:bookmarkStart w:id="158" w:name="_Toc184370995"/>
      <w:bookmarkStart w:id="159" w:name="_Toc194028658"/>
      <w:bookmarkStart w:id="160" w:name="_Toc224901718"/>
      <w:r w:rsidRPr="00937295">
        <w:rPr>
          <w:rFonts w:ascii="Times New Roman" w:hAnsi="Times New Roman"/>
          <w:sz w:val="24"/>
          <w:szCs w:val="24"/>
        </w:rPr>
        <w:t>Статья 19. Внесение изменений в правила землепользования и застройки на основании предложений заинтересованных органов, физических и юридических лиц</w:t>
      </w:r>
      <w:bookmarkEnd w:id="152"/>
      <w:bookmarkEnd w:id="153"/>
      <w:bookmarkEnd w:id="154"/>
      <w:bookmarkEnd w:id="155"/>
      <w:bookmarkEnd w:id="156"/>
      <w:bookmarkEnd w:id="157"/>
      <w:bookmarkEnd w:id="158"/>
      <w:bookmarkEnd w:id="159"/>
      <w:bookmarkEnd w:id="160"/>
    </w:p>
    <w:p w14:paraId="3DA897AA" w14:textId="77777777" w:rsidR="001713D4" w:rsidRPr="00937295" w:rsidRDefault="001713D4" w:rsidP="001713D4">
      <w:pPr>
        <w:suppressAutoHyphens/>
        <w:ind w:firstLine="709"/>
        <w:jc w:val="both"/>
      </w:pPr>
      <w:r w:rsidRPr="00937295">
        <w:rPr>
          <w:sz w:val="24"/>
        </w:rPr>
        <w:t>1. Основания для рассмотрения Комиссия, указанная в части 1 статьи 7 настоящих Правил вопроса о внесении изменений в Правила установлены частью 2 статьи 33 Градостроительного кодекса Российской Федерации.</w:t>
      </w:r>
    </w:p>
    <w:p w14:paraId="07CF1C65" w14:textId="77777777" w:rsidR="001713D4" w:rsidRPr="00937295" w:rsidRDefault="001713D4" w:rsidP="001713D4">
      <w:pPr>
        <w:suppressAutoHyphens/>
        <w:ind w:firstLine="709"/>
        <w:jc w:val="both"/>
      </w:pPr>
      <w:r w:rsidRPr="00937295">
        <w:rPr>
          <w:sz w:val="24"/>
        </w:rPr>
        <w:t>2. Предложения о внесении изменений в Правила направляются в Комиссию, указанную в пункте 1 статьи 7 настоящих Правил, лицами, определенными частью 3 статьи 33 Градостроительного кодекса Российской Федерации.</w:t>
      </w:r>
    </w:p>
    <w:p w14:paraId="2F80F4AE" w14:textId="77777777" w:rsidR="001713D4" w:rsidRPr="00937295" w:rsidRDefault="001713D4" w:rsidP="001713D4">
      <w:pPr>
        <w:suppressAutoHyphens/>
        <w:ind w:firstLine="709"/>
        <w:jc w:val="both"/>
        <w:rPr>
          <w:sz w:val="24"/>
          <w:szCs w:val="24"/>
          <w:shd w:val="clear" w:color="auto" w:fill="FFFFFF"/>
        </w:rPr>
      </w:pPr>
      <w:r w:rsidRPr="00937295">
        <w:rPr>
          <w:sz w:val="24"/>
        </w:rPr>
        <w:t>3. Комиссия, указанная в пункте в пункте 1 статьи 7 настоящих Правил, в течение срока, установленного частью 4 статьи 33 Градостроительного кодекса Российской Федерации,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уполномоченному исполнительному органу государственной власти Чукотского автономного округа в сфере градостроительной деятельности.</w:t>
      </w:r>
    </w:p>
    <w:p w14:paraId="01379493" w14:textId="77777777" w:rsidR="001713D4" w:rsidRPr="00937295" w:rsidRDefault="001713D4" w:rsidP="001713D4">
      <w:pPr>
        <w:suppressAutoHyphens/>
        <w:ind w:firstLine="709"/>
        <w:jc w:val="both"/>
        <w:rPr>
          <w:sz w:val="24"/>
          <w:szCs w:val="24"/>
          <w:shd w:val="clear" w:color="auto" w:fill="FFFFFF"/>
        </w:rPr>
      </w:pPr>
      <w:r w:rsidRPr="00937295">
        <w:rPr>
          <w:sz w:val="24"/>
        </w:rPr>
        <w:t>4. Уполномоченный исполнительный орган государственной власти Чукотского автономного округа с учетом рекомендаций, содержащихся в заключении Комиссии, указанной в пункте 1 статьи 7 настоящих Правил, в течение срока, установленного в пункте 5 статьи 33 Градостроительного кодекса Российской Федерации,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092C79F2" w14:textId="2148EE06" w:rsidR="001713D4" w:rsidRPr="00937295" w:rsidRDefault="001713D4" w:rsidP="001713D4">
      <w:pPr>
        <w:tabs>
          <w:tab w:val="left" w:pos="1134"/>
        </w:tabs>
        <w:suppressAutoHyphens/>
        <w:autoSpaceDN w:val="0"/>
        <w:adjustRightInd w:val="0"/>
        <w:ind w:firstLine="709"/>
        <w:rPr>
          <w:sz w:val="24"/>
          <w:szCs w:val="24"/>
        </w:rPr>
      </w:pPr>
      <w:r w:rsidRPr="00937295">
        <w:rPr>
          <w:sz w:val="24"/>
          <w:szCs w:val="24"/>
        </w:rPr>
        <w:lastRenderedPageBreak/>
        <w:t>5. Подготовка проекта о внесении изменений в Правила и его утверждение осуществляется в порядке, установленном статьями 31 – 33 Градостроительного кодекса Российской Федерации.</w:t>
      </w:r>
    </w:p>
    <w:p w14:paraId="05E00FA9" w14:textId="77777777" w:rsidR="001713D4" w:rsidRPr="00937295" w:rsidRDefault="001713D4" w:rsidP="001713D4">
      <w:pPr>
        <w:tabs>
          <w:tab w:val="left" w:pos="1134"/>
        </w:tabs>
        <w:suppressAutoHyphens/>
        <w:autoSpaceDN w:val="0"/>
        <w:adjustRightInd w:val="0"/>
        <w:ind w:firstLine="709"/>
        <w:rPr>
          <w:sz w:val="24"/>
          <w:szCs w:val="24"/>
        </w:rPr>
      </w:pPr>
    </w:p>
    <w:p w14:paraId="0A4EFDDA" w14:textId="77777777" w:rsidR="001713D4" w:rsidRPr="00937295" w:rsidRDefault="001713D4" w:rsidP="001713D4">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61" w:name="_Toc20828176"/>
      <w:bookmarkStart w:id="162" w:name="_Toc29644848"/>
      <w:bookmarkStart w:id="163" w:name="_Toc29650424"/>
      <w:bookmarkStart w:id="164" w:name="_Toc29650643"/>
      <w:bookmarkStart w:id="165" w:name="_Toc29824352"/>
      <w:bookmarkStart w:id="166" w:name="_Toc38301140"/>
      <w:bookmarkStart w:id="167" w:name="_Toc184370996"/>
      <w:bookmarkStart w:id="168" w:name="_Toc194028659"/>
      <w:bookmarkStart w:id="169" w:name="_Toc224901719"/>
      <w:r w:rsidRPr="00937295">
        <w:rPr>
          <w:rFonts w:ascii="Times New Roman" w:hAnsi="Times New Roman"/>
          <w:sz w:val="24"/>
          <w:szCs w:val="24"/>
        </w:rPr>
        <w:t>Статья 20. Внесение изменений в правила землепользования и застройки на основании требований о внесении изменений в правила землепользования и застройки</w:t>
      </w:r>
      <w:bookmarkEnd w:id="161"/>
      <w:bookmarkEnd w:id="162"/>
      <w:bookmarkEnd w:id="163"/>
      <w:bookmarkEnd w:id="164"/>
      <w:bookmarkEnd w:id="165"/>
      <w:bookmarkEnd w:id="166"/>
      <w:bookmarkEnd w:id="167"/>
      <w:bookmarkEnd w:id="168"/>
      <w:bookmarkEnd w:id="169"/>
    </w:p>
    <w:p w14:paraId="136D4BDF" w14:textId="5CA6FBB1" w:rsidR="001713D4" w:rsidRPr="00937295" w:rsidRDefault="001713D4" w:rsidP="001713D4">
      <w:pPr>
        <w:suppressAutoHyphens/>
        <w:autoSpaceDE w:val="0"/>
        <w:autoSpaceDN w:val="0"/>
        <w:adjustRightInd w:val="0"/>
        <w:snapToGrid/>
        <w:ind w:firstLine="709"/>
        <w:jc w:val="both"/>
        <w:rPr>
          <w:sz w:val="24"/>
          <w:szCs w:val="24"/>
        </w:rPr>
      </w:pPr>
      <w:r w:rsidRPr="00937295">
        <w:rPr>
          <w:sz w:val="24"/>
        </w:rPr>
        <w:t xml:space="preserve">1. Уполномоченный федеральный орган исполнительной власти, уполномоченный исполнительный орган государственной власти Чукотского автономного округа, администрация </w:t>
      </w:r>
      <w:r w:rsidR="005E771B" w:rsidRPr="00937295">
        <w:rPr>
          <w:sz w:val="24"/>
        </w:rPr>
        <w:t>Чукотского м</w:t>
      </w:r>
      <w:r w:rsidRPr="00937295">
        <w:rPr>
          <w:sz w:val="24"/>
        </w:rPr>
        <w:t xml:space="preserve">униципального района  направляют в уполномоченный исполнительный орган государственной власти Чукотского автономного округа в сфере градостроительной деятельности требования о внесении изменений в Правила в случае, если Правилами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5E771B" w:rsidRPr="00937295">
        <w:rPr>
          <w:sz w:val="24"/>
        </w:rPr>
        <w:t>Чукотского м</w:t>
      </w:r>
      <w:r w:rsidRPr="00937295">
        <w:rPr>
          <w:sz w:val="24"/>
        </w:rPr>
        <w:t>униципального района  (за исключением линейных объектов).</w:t>
      </w:r>
    </w:p>
    <w:p w14:paraId="63045BEA" w14:textId="77777777" w:rsidR="001713D4" w:rsidRPr="00937295" w:rsidRDefault="001713D4" w:rsidP="001713D4">
      <w:pPr>
        <w:suppressAutoHyphens/>
        <w:ind w:firstLine="709"/>
        <w:jc w:val="both"/>
        <w:rPr>
          <w:sz w:val="24"/>
          <w:szCs w:val="24"/>
        </w:rPr>
      </w:pPr>
      <w:r w:rsidRPr="00937295">
        <w:rPr>
          <w:sz w:val="24"/>
        </w:rPr>
        <w:t>2. Уполномоченный исполнительный орган государственной власти Чукотского автономного округа в сфере градостроительной деятельности обеспечивает внесение изменений в Правила в течение срока, установленного частью 3.2 статьи 33 Градостроительного кодекса Российской Федерации, со дня получения требования, указанного в части 1 настоящей статьи.</w:t>
      </w:r>
    </w:p>
    <w:p w14:paraId="3946F8CC" w14:textId="77777777" w:rsidR="001713D4" w:rsidRPr="00937295" w:rsidRDefault="001713D4" w:rsidP="001713D4">
      <w:pPr>
        <w:suppressAutoHyphens/>
        <w:ind w:firstLine="709"/>
        <w:jc w:val="both"/>
        <w:rPr>
          <w:sz w:val="24"/>
          <w:szCs w:val="24"/>
        </w:rPr>
      </w:pPr>
      <w:r w:rsidRPr="00937295">
        <w:rPr>
          <w:sz w:val="24"/>
        </w:rPr>
        <w:t xml:space="preserve">3.Проведение общественных обсуждений, публичных слушаний по проекту </w:t>
      </w:r>
      <w:r w:rsidRPr="00937295">
        <w:rPr>
          <w:sz w:val="24"/>
        </w:rPr>
        <w:br/>
        <w:t>о внесении изменений в Правила на основании требования, указанного в части 1 настоящей статьи, не требуется.</w:t>
      </w:r>
    </w:p>
    <w:p w14:paraId="72C38D50" w14:textId="77777777" w:rsidR="001713D4" w:rsidRPr="00937295" w:rsidRDefault="001713D4" w:rsidP="001713D4">
      <w:pPr>
        <w:suppressAutoHyphens/>
        <w:spacing w:after="240"/>
        <w:jc w:val="both"/>
        <w:rPr>
          <w:sz w:val="24"/>
          <w:szCs w:val="24"/>
        </w:rPr>
      </w:pPr>
    </w:p>
    <w:p w14:paraId="32E87B15" w14:textId="77777777" w:rsidR="008C5278" w:rsidRPr="00937295" w:rsidRDefault="008C5278" w:rsidP="008C5278">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70" w:name="_Toc29644849"/>
      <w:bookmarkStart w:id="171" w:name="_Toc29650425"/>
      <w:bookmarkStart w:id="172" w:name="_Toc29650644"/>
      <w:bookmarkStart w:id="173" w:name="_Toc29824353"/>
      <w:bookmarkStart w:id="174" w:name="_Toc38301141"/>
      <w:bookmarkStart w:id="175" w:name="_Toc184370997"/>
      <w:bookmarkStart w:id="176" w:name="_Toc194028660"/>
      <w:bookmarkStart w:id="177" w:name="_Toc224901720"/>
      <w:r w:rsidRPr="00937295">
        <w:rPr>
          <w:rFonts w:ascii="Times New Roman" w:hAnsi="Times New Roman"/>
          <w:i w:val="0"/>
          <w:sz w:val="24"/>
          <w:szCs w:val="24"/>
        </w:rPr>
        <w:t xml:space="preserve">ГЛАВА 6. РЕГУЛИРОВАНИЕ ИНЫХ ВОПРОСОВ ЗЕМЛЕПОЛЬЗОВАНИЯ </w:t>
      </w:r>
      <w:r w:rsidRPr="00937295">
        <w:rPr>
          <w:rFonts w:ascii="Times New Roman" w:hAnsi="Times New Roman"/>
          <w:i w:val="0"/>
          <w:sz w:val="24"/>
          <w:szCs w:val="24"/>
        </w:rPr>
        <w:br/>
        <w:t>И ЗАСТРОЙКИ</w:t>
      </w:r>
      <w:bookmarkEnd w:id="170"/>
      <w:bookmarkEnd w:id="171"/>
      <w:bookmarkEnd w:id="172"/>
      <w:bookmarkEnd w:id="173"/>
      <w:bookmarkEnd w:id="174"/>
      <w:bookmarkEnd w:id="175"/>
      <w:bookmarkEnd w:id="176"/>
      <w:bookmarkEnd w:id="177"/>
    </w:p>
    <w:p w14:paraId="1BC6AF72" w14:textId="77777777" w:rsidR="008C5278" w:rsidRPr="00937295" w:rsidRDefault="008C5278" w:rsidP="008C527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78" w:name="_Toc224901721"/>
      <w:r w:rsidRPr="00937295">
        <w:rPr>
          <w:rFonts w:ascii="Times New Roman" w:hAnsi="Times New Roman"/>
          <w:sz w:val="24"/>
          <w:szCs w:val="24"/>
        </w:rPr>
        <w:t>Статья 21. Предоставление разрешения на условно разрешённый вид использования земельного участка или объекта капитального строительства</w:t>
      </w:r>
      <w:bookmarkEnd w:id="178"/>
    </w:p>
    <w:p w14:paraId="30457897" w14:textId="6B4A8D8A" w:rsidR="008C5278" w:rsidRPr="00937295" w:rsidRDefault="008C5278" w:rsidP="008C5278">
      <w:pPr>
        <w:suppressAutoHyphens/>
        <w:snapToGrid/>
        <w:ind w:firstLine="709"/>
        <w:jc w:val="both"/>
        <w:rPr>
          <w:sz w:val="24"/>
          <w:szCs w:val="24"/>
        </w:rPr>
      </w:pPr>
      <w:r w:rsidRPr="00937295">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указанную в части 1 статьи 7 настоящих Правил.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r w:rsidR="0004402E" w:rsidRPr="00937295">
        <w:rPr>
          <w:sz w:val="24"/>
        </w:rPr>
        <w:t xml:space="preserve">закона </w:t>
      </w:r>
      <w:r w:rsidRPr="00937295">
        <w:rPr>
          <w:sz w:val="24"/>
        </w:rPr>
        <w:t>от 6 апреля 2011 года № 63-ФЗ</w:t>
      </w:r>
      <w:r w:rsidR="0004402E" w:rsidRPr="00937295">
        <w:rPr>
          <w:sz w:val="24"/>
        </w:rPr>
        <w:t xml:space="preserve"> «</w:t>
      </w:r>
      <w:r w:rsidRPr="00937295">
        <w:rPr>
          <w:sz w:val="24"/>
        </w:rPr>
        <w:t>Об электронной подписи</w:t>
      </w:r>
      <w:r w:rsidR="0004402E" w:rsidRPr="00937295">
        <w:rPr>
          <w:sz w:val="24"/>
        </w:rPr>
        <w:t>»</w:t>
      </w:r>
      <w:r w:rsidRPr="00937295">
        <w:rPr>
          <w:sz w:val="24"/>
        </w:rPr>
        <w:t xml:space="preserve"> (далее - электронный документ, подписанный электронной подписью).</w:t>
      </w:r>
    </w:p>
    <w:p w14:paraId="742FF9F7" w14:textId="77777777" w:rsidR="008C5278" w:rsidRPr="00937295" w:rsidRDefault="008C5278" w:rsidP="008C5278">
      <w:pPr>
        <w:suppressAutoHyphens/>
        <w:ind w:firstLine="709"/>
        <w:jc w:val="both"/>
      </w:pPr>
      <w:r w:rsidRPr="00937295">
        <w:rPr>
          <w:sz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кодексом Российской Федерации, с учетом положений настоящих Правил.</w:t>
      </w:r>
    </w:p>
    <w:p w14:paraId="6F957303" w14:textId="77777777" w:rsidR="008C5278" w:rsidRPr="00937295" w:rsidRDefault="008C5278" w:rsidP="008C5278">
      <w:pPr>
        <w:suppressAutoHyphens/>
        <w:ind w:firstLine="709"/>
        <w:jc w:val="both"/>
      </w:pPr>
      <w:r w:rsidRPr="00937295">
        <w:rPr>
          <w:sz w:val="24"/>
        </w:rPr>
        <w:t>Организацию и проведение общественных обсуждений или публичных слушаний обеспечивает Комиссия, указанная в части 5 статьи 7 настоящих Правил.</w:t>
      </w:r>
    </w:p>
    <w:p w14:paraId="536A24B6" w14:textId="77777777" w:rsidR="008C5278" w:rsidRPr="00937295" w:rsidRDefault="008C5278" w:rsidP="008C5278">
      <w:pPr>
        <w:suppressAutoHyphens/>
        <w:ind w:firstLine="709"/>
        <w:jc w:val="both"/>
      </w:pPr>
      <w:r w:rsidRPr="00937295">
        <w:rPr>
          <w:sz w:val="24"/>
        </w:rPr>
        <w:t xml:space="preserve">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указанная в части 5 статьи 7 настоящих </w:t>
      </w:r>
      <w:r w:rsidRPr="00937295">
        <w:rPr>
          <w:sz w:val="24"/>
        </w:rPr>
        <w:lastRenderedPageBreak/>
        <w:t>Правил,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2A0F463E" w14:textId="77777777" w:rsidR="008C5278" w:rsidRPr="00937295" w:rsidRDefault="008C5278" w:rsidP="008C5278">
      <w:pPr>
        <w:suppressAutoHyphens/>
        <w:ind w:firstLine="709"/>
        <w:jc w:val="both"/>
      </w:pPr>
      <w:r w:rsidRPr="00937295">
        <w:rPr>
          <w:sz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706701F" w14:textId="77777777" w:rsidR="008C5278" w:rsidRPr="00937295" w:rsidRDefault="008C5278" w:rsidP="008C5278">
      <w:pPr>
        <w:suppressAutoHyphens/>
        <w:snapToGrid/>
        <w:ind w:firstLine="709"/>
        <w:jc w:val="both"/>
        <w:rPr>
          <w:sz w:val="24"/>
          <w:szCs w:val="24"/>
        </w:rPr>
      </w:pPr>
      <w:r w:rsidRPr="00937295">
        <w:rPr>
          <w:sz w:val="24"/>
        </w:rPr>
        <w:t>4. На основании рекомендаций, указанных в части 3 настоящей статьи, глава администрации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района в сети «Интернет».</w:t>
      </w:r>
    </w:p>
    <w:p w14:paraId="3D08268F" w14:textId="77777777" w:rsidR="008C5278" w:rsidRPr="00937295" w:rsidRDefault="008C5278" w:rsidP="008C5278">
      <w:pPr>
        <w:suppressAutoHyphens/>
        <w:ind w:firstLine="709"/>
        <w:jc w:val="both"/>
      </w:pPr>
      <w:r w:rsidRPr="00937295">
        <w:rPr>
          <w:sz w:val="24"/>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7CBC18DB" w14:textId="77777777" w:rsidR="008C5278" w:rsidRPr="00937295" w:rsidRDefault="008C5278" w:rsidP="008C5278">
      <w:pPr>
        <w:suppressAutoHyphens/>
        <w:ind w:firstLine="709"/>
        <w:jc w:val="both"/>
      </w:pPr>
      <w:r w:rsidRPr="00937295">
        <w:rPr>
          <w:sz w:val="24"/>
        </w:rPr>
        <w:t>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71292C0" w14:textId="77777777" w:rsidR="008C5278" w:rsidRPr="00937295" w:rsidRDefault="008C5278" w:rsidP="008C5278">
      <w:pPr>
        <w:suppressAutoHyphens/>
        <w:snapToGrid/>
        <w:ind w:firstLine="709"/>
        <w:jc w:val="both"/>
        <w:rPr>
          <w:sz w:val="24"/>
          <w:szCs w:val="24"/>
        </w:rPr>
      </w:pPr>
      <w:r w:rsidRPr="00937295">
        <w:rPr>
          <w:sz w:val="24"/>
        </w:rPr>
        <w:t>7. Деятельность администрации Муниципального района по предоставлению физическим и юридическим лицам разрешений на условно разрешенный вид использования земельного участка или объекта капитального строительства является муниципальной услугой.</w:t>
      </w:r>
    </w:p>
    <w:p w14:paraId="7E94C010" w14:textId="77777777" w:rsidR="008C5278" w:rsidRPr="00937295" w:rsidRDefault="008C5278" w:rsidP="008C5278">
      <w:pPr>
        <w:suppressAutoHyphens/>
        <w:autoSpaceDE w:val="0"/>
        <w:autoSpaceDN w:val="0"/>
        <w:adjustRightInd w:val="0"/>
        <w:snapToGrid/>
        <w:ind w:firstLine="709"/>
        <w:jc w:val="both"/>
        <w:rPr>
          <w:sz w:val="24"/>
          <w:szCs w:val="24"/>
        </w:rPr>
      </w:pPr>
      <w:r w:rsidRPr="00937295">
        <w:rPr>
          <w:sz w:val="24"/>
        </w:rPr>
        <w:t>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Муниципального района.</w:t>
      </w:r>
    </w:p>
    <w:p w14:paraId="2B9930BB" w14:textId="77777777" w:rsidR="008C5278" w:rsidRPr="00937295" w:rsidRDefault="008C5278" w:rsidP="008C5278">
      <w:pPr>
        <w:suppressAutoHyphens/>
        <w:autoSpaceDE w:val="0"/>
        <w:autoSpaceDN w:val="0"/>
        <w:adjustRightInd w:val="0"/>
        <w:spacing w:before="120" w:after="120" w:line="276" w:lineRule="auto"/>
        <w:jc w:val="both"/>
        <w:rPr>
          <w:sz w:val="24"/>
          <w:szCs w:val="24"/>
        </w:rPr>
      </w:pPr>
    </w:p>
    <w:p w14:paraId="2EEF46C8" w14:textId="77777777" w:rsidR="008C5278" w:rsidRPr="00937295" w:rsidRDefault="008C5278" w:rsidP="006A3482">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79" w:name="_Toc258228310"/>
      <w:bookmarkStart w:id="180" w:name="_Toc281221524"/>
      <w:bookmarkStart w:id="181" w:name="_Toc395282219"/>
      <w:bookmarkStart w:id="182" w:name="_Toc415145648"/>
      <w:bookmarkStart w:id="183" w:name="_Toc419817021"/>
      <w:bookmarkStart w:id="184" w:name="_Toc421022274"/>
      <w:bookmarkStart w:id="185" w:name="_Toc437520202"/>
      <w:bookmarkStart w:id="186" w:name="_Toc20828178"/>
      <w:bookmarkStart w:id="187" w:name="_Toc29644850"/>
      <w:bookmarkStart w:id="188" w:name="_Toc29650426"/>
      <w:bookmarkStart w:id="189" w:name="_Toc29650645"/>
      <w:bookmarkStart w:id="190" w:name="_Toc29824354"/>
      <w:bookmarkStart w:id="191" w:name="_Toc38301142"/>
      <w:bookmarkStart w:id="192" w:name="_Toc184370998"/>
      <w:bookmarkStart w:id="193" w:name="_Toc194028661"/>
      <w:bookmarkStart w:id="194" w:name="_Toc224901722"/>
      <w:r w:rsidRPr="00937295">
        <w:rPr>
          <w:rFonts w:ascii="Times New Roman" w:hAnsi="Times New Roman"/>
          <w:sz w:val="24"/>
          <w:szCs w:val="24"/>
        </w:rPr>
        <w:lastRenderedPageBreak/>
        <w:t>Статья 22.</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937295">
        <w:rPr>
          <w:rFonts w:ascii="Times New Roman" w:hAnsi="Times New Roman"/>
          <w:sz w:val="24"/>
          <w:szCs w:val="24"/>
        </w:rPr>
        <w:t xml:space="preserve"> Предоставление разрешения на отклонение от предельных параметров разрешённого строительства, реконструкции объектов капитального строительства</w:t>
      </w:r>
      <w:bookmarkEnd w:id="194"/>
    </w:p>
    <w:p w14:paraId="2C7B401F" w14:textId="77777777" w:rsidR="008C5278" w:rsidRPr="00937295" w:rsidRDefault="008C5278" w:rsidP="008C5278">
      <w:pPr>
        <w:suppressAutoHyphens/>
        <w:snapToGrid/>
        <w:ind w:firstLine="709"/>
        <w:jc w:val="both"/>
        <w:rPr>
          <w:sz w:val="24"/>
          <w:szCs w:val="24"/>
        </w:rPr>
      </w:pPr>
      <w:r w:rsidRPr="00937295">
        <w:rPr>
          <w:sz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F57BA75" w14:textId="77777777" w:rsidR="008C5278" w:rsidRPr="00937295" w:rsidRDefault="008C5278" w:rsidP="008C5278">
      <w:pPr>
        <w:suppressAutoHyphens/>
        <w:ind w:firstLine="709"/>
        <w:jc w:val="both"/>
      </w:pPr>
      <w:r w:rsidRPr="00937295">
        <w:rPr>
          <w:sz w:val="24"/>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398E223" w14:textId="77777777" w:rsidR="008C5278" w:rsidRPr="00937295" w:rsidRDefault="008C5278" w:rsidP="008C5278">
      <w:pPr>
        <w:suppressAutoHyphens/>
        <w:ind w:firstLine="709"/>
        <w:jc w:val="both"/>
      </w:pPr>
      <w:r w:rsidRPr="00937295">
        <w:rPr>
          <w:sz w:val="24"/>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0B282512" w14:textId="77777777" w:rsidR="008C5278" w:rsidRPr="00937295" w:rsidRDefault="008C5278" w:rsidP="008C5278">
      <w:pPr>
        <w:suppressAutoHyphens/>
        <w:snapToGrid/>
        <w:ind w:firstLine="709"/>
        <w:jc w:val="both"/>
        <w:rPr>
          <w:sz w:val="24"/>
          <w:szCs w:val="24"/>
        </w:rPr>
      </w:pPr>
      <w:r w:rsidRPr="00937295">
        <w:rPr>
          <w:sz w:val="24"/>
        </w:rPr>
        <w:t>4. Физические и юридические лица, указанные в части 1 настоящей статьи и заинтересованные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направляют заявление о предоставлении такого разрешения в Комиссию, указанную в части 5 статьи 7 настоящих Правил.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1E22DA8A" w14:textId="77777777" w:rsidR="008C5278" w:rsidRPr="00937295" w:rsidRDefault="008C5278" w:rsidP="008C5278">
      <w:pPr>
        <w:suppressAutoHyphens/>
        <w:ind w:firstLine="709"/>
        <w:jc w:val="both"/>
      </w:pPr>
      <w:r w:rsidRPr="00937295">
        <w:rPr>
          <w:sz w:val="24"/>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срока, установленного частью 4 статьи 40 Градостроительного кодекса Российской Федерации и подлежит рассмотрению на общественных обсуждениях или публичных слушаниях, проводимых в порядке, установленном Градостроительным кодексом Российской Федерации, с учетом положений статьи 39 Градостроительного кодекса Российской Федерации, за исключением случая, указанного в части 2 настоящей статьи.</w:t>
      </w:r>
    </w:p>
    <w:p w14:paraId="3A26A00C" w14:textId="77777777" w:rsidR="008C5278" w:rsidRPr="00937295" w:rsidRDefault="008C5278" w:rsidP="008C5278">
      <w:pPr>
        <w:suppressAutoHyphens/>
        <w:ind w:firstLine="709"/>
        <w:jc w:val="both"/>
      </w:pPr>
      <w:r w:rsidRPr="00937295">
        <w:rPr>
          <w:sz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6D6C3DF" w14:textId="77777777" w:rsidR="008C5278" w:rsidRPr="00937295" w:rsidRDefault="008C5278" w:rsidP="008C5278">
      <w:pPr>
        <w:suppressAutoHyphens/>
        <w:ind w:firstLine="709"/>
        <w:jc w:val="both"/>
      </w:pPr>
      <w:r w:rsidRPr="00937295">
        <w:rPr>
          <w:sz w:val="24"/>
        </w:rPr>
        <w:t>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указанная в части 5 статьи 7 настоящих Правил, в течение срока, установленного частью 5 статьи 40 Градостроительного кодекса Российской Федерации,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района.</w:t>
      </w:r>
    </w:p>
    <w:p w14:paraId="28254836" w14:textId="77777777" w:rsidR="008C5278" w:rsidRPr="00937295" w:rsidRDefault="008C5278" w:rsidP="008C5278">
      <w:pPr>
        <w:suppressAutoHyphens/>
        <w:ind w:firstLine="709"/>
        <w:jc w:val="both"/>
      </w:pPr>
      <w:r w:rsidRPr="00937295">
        <w:rPr>
          <w:sz w:val="24"/>
        </w:rPr>
        <w:t xml:space="preserve">7. Глава Муниципального района в течение срока, установленного частью 6 статьи 40 Градостроительного кодекса Российской Федерации, со дня поступления рекомендаций, указанных в части 6 настоящей статьи, принимает решение о </w:t>
      </w:r>
      <w:r w:rsidRPr="00937295">
        <w:rPr>
          <w:sz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94FFF62" w14:textId="77777777" w:rsidR="008C5278" w:rsidRPr="00937295" w:rsidRDefault="008C5278" w:rsidP="008C5278">
      <w:pPr>
        <w:suppressAutoHyphens/>
        <w:ind w:firstLine="709"/>
        <w:jc w:val="both"/>
      </w:pPr>
      <w:r w:rsidRPr="00937295">
        <w:rPr>
          <w:sz w:val="24"/>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D051C2E" w14:textId="77777777" w:rsidR="008C5278" w:rsidRPr="00937295" w:rsidRDefault="008C5278" w:rsidP="008C5278">
      <w:pPr>
        <w:suppressAutoHyphens/>
        <w:autoSpaceDE w:val="0"/>
        <w:autoSpaceDN w:val="0"/>
        <w:adjustRightInd w:val="0"/>
        <w:snapToGrid/>
        <w:ind w:firstLine="709"/>
        <w:jc w:val="both"/>
        <w:rPr>
          <w:sz w:val="24"/>
          <w:szCs w:val="24"/>
        </w:rPr>
      </w:pPr>
      <w:r w:rsidRPr="00937295">
        <w:rPr>
          <w:sz w:val="24"/>
        </w:rPr>
        <w:t>9. Деятельность администрации Муниципального района по предоставлению физическим и юридическим лицам разрешений на отклонение от предельных параметров разрешенного строительства, реконструкции объектов капитального строительства является муниципальной услугой.</w:t>
      </w:r>
    </w:p>
    <w:p w14:paraId="5816F8C9" w14:textId="77777777" w:rsidR="008C5278" w:rsidRPr="00937295" w:rsidRDefault="008C5278" w:rsidP="008C5278">
      <w:pPr>
        <w:suppressAutoHyphens/>
        <w:autoSpaceDE w:val="0"/>
        <w:autoSpaceDN w:val="0"/>
        <w:adjustRightInd w:val="0"/>
        <w:snapToGrid/>
        <w:ind w:firstLine="709"/>
        <w:jc w:val="both"/>
        <w:rPr>
          <w:sz w:val="24"/>
          <w:szCs w:val="24"/>
        </w:rPr>
      </w:pPr>
      <w:r w:rsidRPr="00937295">
        <w:rPr>
          <w:sz w:val="24"/>
        </w:rPr>
        <w:t>10. 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Муниципального района.</w:t>
      </w:r>
    </w:p>
    <w:p w14:paraId="04531C54" w14:textId="77777777" w:rsidR="008C5278" w:rsidRPr="00937295" w:rsidRDefault="008C5278" w:rsidP="008C5278">
      <w:pPr>
        <w:suppressAutoHyphens/>
        <w:autoSpaceDE w:val="0"/>
        <w:autoSpaceDN w:val="0"/>
        <w:adjustRightInd w:val="0"/>
        <w:spacing w:before="120" w:after="120" w:line="276" w:lineRule="auto"/>
        <w:jc w:val="both"/>
        <w:rPr>
          <w:sz w:val="24"/>
          <w:szCs w:val="24"/>
        </w:rPr>
      </w:pPr>
    </w:p>
    <w:p w14:paraId="037265D0" w14:textId="77777777" w:rsidR="008C5278" w:rsidRPr="00937295" w:rsidRDefault="008C5278" w:rsidP="006A3482">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95" w:name="_Toc224901723"/>
      <w:r w:rsidRPr="00937295">
        <w:rPr>
          <w:rFonts w:ascii="Times New Roman" w:hAnsi="Times New Roman"/>
          <w:sz w:val="24"/>
          <w:szCs w:val="24"/>
        </w:rPr>
        <w:t>Статья 23. Ответственность за нарушение Правил</w:t>
      </w:r>
      <w:bookmarkEnd w:id="195"/>
    </w:p>
    <w:p w14:paraId="56B87EE1" w14:textId="77777777" w:rsidR="008C5278" w:rsidRPr="00937295" w:rsidRDefault="008C5278" w:rsidP="008C5278">
      <w:pPr>
        <w:suppressAutoHyphens/>
        <w:autoSpaceDE w:val="0"/>
        <w:autoSpaceDN w:val="0"/>
        <w:adjustRightInd w:val="0"/>
        <w:snapToGrid/>
        <w:ind w:firstLine="709"/>
        <w:jc w:val="both"/>
        <w:rPr>
          <w:color w:val="4472C4" w:themeColor="accent1"/>
        </w:rPr>
      </w:pPr>
      <w:r w:rsidRPr="00937295">
        <w:rPr>
          <w:sz w:val="24"/>
          <w:szCs w:val="24"/>
        </w:rPr>
        <w:t>Лица, нарушившие требования настоящих Правил, несут ответственность в порядке, предусмотренном законодательством Российской Федерации.</w:t>
      </w:r>
    </w:p>
    <w:p w14:paraId="7EE85EEB" w14:textId="77777777" w:rsidR="008C5278" w:rsidRPr="00937295" w:rsidRDefault="008C5278" w:rsidP="008C5278">
      <w:pPr>
        <w:suppressAutoHyphens/>
        <w:autoSpaceDE w:val="0"/>
        <w:autoSpaceDN w:val="0"/>
        <w:adjustRightInd w:val="0"/>
        <w:spacing w:before="120" w:after="120" w:line="276" w:lineRule="auto"/>
        <w:jc w:val="both"/>
        <w:rPr>
          <w:sz w:val="24"/>
          <w:szCs w:val="24"/>
        </w:rPr>
      </w:pPr>
    </w:p>
    <w:p w14:paraId="299A8480" w14:textId="77777777" w:rsidR="00B1238B" w:rsidRPr="00937295" w:rsidRDefault="00B1238B" w:rsidP="00B1238B">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96" w:name="_Toc194028665"/>
      <w:bookmarkStart w:id="197" w:name="_Toc9416924"/>
      <w:bookmarkStart w:id="198" w:name="_Toc224901724"/>
      <w:r w:rsidRPr="00937295">
        <w:rPr>
          <w:rFonts w:ascii="Times New Roman" w:hAnsi="Times New Roman"/>
          <w:i w:val="0"/>
          <w:sz w:val="24"/>
          <w:szCs w:val="24"/>
        </w:rPr>
        <w:t>ГЛАВА 7. КАРТА ГРАДОСТРОИТЕЛЬНОГО ЗОНИРОВАНИЯ ТЕРРИТОРИИ ПОСЕЛЕНИЯ</w:t>
      </w:r>
      <w:bookmarkEnd w:id="198"/>
    </w:p>
    <w:p w14:paraId="27D9EC9B" w14:textId="601F1033" w:rsidR="00B1238B" w:rsidRPr="00937295" w:rsidRDefault="00B1238B" w:rsidP="00B1238B">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99" w:name="_Toc224901725"/>
      <w:r w:rsidRPr="00937295">
        <w:rPr>
          <w:rFonts w:ascii="Times New Roman" w:hAnsi="Times New Roman"/>
          <w:sz w:val="24"/>
          <w:szCs w:val="24"/>
        </w:rPr>
        <w:t xml:space="preserve">Статья 24. </w:t>
      </w:r>
      <w:bookmarkEnd w:id="196"/>
      <w:bookmarkEnd w:id="197"/>
      <w:r w:rsidR="00BD0B56" w:rsidRPr="00937295">
        <w:rPr>
          <w:rFonts w:ascii="Times New Roman" w:hAnsi="Times New Roman"/>
          <w:sz w:val="24"/>
          <w:szCs w:val="24"/>
        </w:rPr>
        <w:t>Общие положения о карте градостроительного зонирования</w:t>
      </w:r>
      <w:bookmarkEnd w:id="199"/>
    </w:p>
    <w:p w14:paraId="08590C6A"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1.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8" w:anchor="dst2603" w:history="1">
        <w:r w:rsidRPr="00937295">
          <w:rPr>
            <w:sz w:val="24"/>
          </w:rPr>
          <w:t>кодексом</w:t>
        </w:r>
      </w:hyperlink>
      <w:r w:rsidRPr="00937295">
        <w:rPr>
          <w:sz w:val="24"/>
        </w:rPr>
        <w:t> Российской Федерации и другими федеральными законами случаях могут пересекать границы территориальных зон.</w:t>
      </w:r>
    </w:p>
    <w:p w14:paraId="5B3DE612"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70B016C7"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lastRenderedPageBreak/>
        <w:t>2.1.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2E66D31F"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2.2.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25788362" w14:textId="39BE056F" w:rsidR="00B1238B" w:rsidRPr="00937295" w:rsidRDefault="00BD0B56" w:rsidP="005F7755">
      <w:pPr>
        <w:suppressAutoHyphens/>
        <w:autoSpaceDE w:val="0"/>
        <w:autoSpaceDN w:val="0"/>
        <w:adjustRightInd w:val="0"/>
        <w:snapToGrid/>
        <w:ind w:firstLine="709"/>
        <w:jc w:val="both"/>
        <w:rPr>
          <w:sz w:val="24"/>
          <w:szCs w:val="24"/>
        </w:rPr>
      </w:pPr>
      <w:r w:rsidRPr="00937295">
        <w:rPr>
          <w:sz w:val="24"/>
        </w:rPr>
        <w:t>2.3.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14:paraId="1B54FA14" w14:textId="77777777" w:rsidR="00B1238B" w:rsidRPr="00937295" w:rsidRDefault="00B1238B" w:rsidP="00B1238B">
      <w:pPr>
        <w:suppressAutoHyphens/>
        <w:snapToGrid/>
        <w:jc w:val="both"/>
        <w:rPr>
          <w:sz w:val="24"/>
          <w:szCs w:val="24"/>
        </w:rPr>
      </w:pPr>
    </w:p>
    <w:p w14:paraId="63A581E0" w14:textId="041A6EC9" w:rsidR="00BD0B56" w:rsidRPr="00937295" w:rsidRDefault="00BD0B56" w:rsidP="00BD0B56">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200" w:name="_Toc224901726"/>
      <w:r w:rsidRPr="00937295">
        <w:rPr>
          <w:rFonts w:ascii="Times New Roman" w:hAnsi="Times New Roman"/>
          <w:sz w:val="24"/>
          <w:szCs w:val="24"/>
        </w:rPr>
        <w:t>Статья 25. Содержание карты градостроительного зонирования сельского поселения Л</w:t>
      </w:r>
      <w:r w:rsidR="00C422AA" w:rsidRPr="00937295">
        <w:rPr>
          <w:rFonts w:ascii="Times New Roman" w:hAnsi="Times New Roman"/>
          <w:sz w:val="24"/>
          <w:szCs w:val="24"/>
        </w:rPr>
        <w:t>орино</w:t>
      </w:r>
      <w:bookmarkEnd w:id="200"/>
    </w:p>
    <w:p w14:paraId="6869B1E5"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1. На карте градостроительного зонирования установлены границы территориальных зон, а также отображены границы населенных пунктов, входящих в состав поселения, границы зон с особыми условиями использования территории.</w:t>
      </w:r>
    </w:p>
    <w:p w14:paraId="39DA7A81"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2. На карте градостроительного зонирования отображены следующие виды территориальных зон:</w:t>
      </w:r>
    </w:p>
    <w:p w14:paraId="4F4F5566" w14:textId="2D114E37" w:rsidR="00C422AA" w:rsidRPr="00937295" w:rsidRDefault="00C422AA" w:rsidP="00C422AA">
      <w:pPr>
        <w:widowControl w:val="0"/>
        <w:tabs>
          <w:tab w:val="left" w:pos="1231"/>
        </w:tabs>
        <w:snapToGrid/>
        <w:ind w:left="142" w:firstLine="709"/>
        <w:jc w:val="both"/>
        <w:rPr>
          <w:sz w:val="24"/>
        </w:rPr>
      </w:pPr>
      <w:r w:rsidRPr="00937295">
        <w:rPr>
          <w:sz w:val="24"/>
        </w:rPr>
        <w:t>1) Зона застройки малоэтажными жилыми домами (Ж)</w:t>
      </w:r>
    </w:p>
    <w:p w14:paraId="318C10B5" w14:textId="77777777" w:rsidR="00C422AA" w:rsidRPr="00937295" w:rsidRDefault="00C422AA" w:rsidP="00C422AA">
      <w:pPr>
        <w:widowControl w:val="0"/>
        <w:tabs>
          <w:tab w:val="left" w:pos="1231"/>
        </w:tabs>
        <w:snapToGrid/>
        <w:ind w:left="142" w:firstLine="709"/>
        <w:jc w:val="both"/>
        <w:rPr>
          <w:sz w:val="24"/>
        </w:rPr>
      </w:pPr>
      <w:r w:rsidRPr="00937295">
        <w:rPr>
          <w:sz w:val="24"/>
        </w:rPr>
        <w:t>2) Зона делового, общественного и коммерческого назначения (ОД-1)</w:t>
      </w:r>
    </w:p>
    <w:p w14:paraId="6569C3BF" w14:textId="77777777" w:rsidR="00C422AA" w:rsidRPr="00937295" w:rsidRDefault="00C422AA" w:rsidP="00C422AA">
      <w:pPr>
        <w:widowControl w:val="0"/>
        <w:tabs>
          <w:tab w:val="left" w:pos="1231"/>
        </w:tabs>
        <w:snapToGrid/>
        <w:ind w:left="142" w:firstLine="709"/>
        <w:jc w:val="both"/>
        <w:rPr>
          <w:sz w:val="24"/>
        </w:rPr>
      </w:pPr>
      <w:r w:rsidRPr="00937295">
        <w:rPr>
          <w:sz w:val="24"/>
        </w:rPr>
        <w:t>3) Зона размещения объектов социального и коммунально-бытового назначения (ОД-2)</w:t>
      </w:r>
    </w:p>
    <w:p w14:paraId="258767FB" w14:textId="77777777" w:rsidR="00C422AA" w:rsidRPr="00937295" w:rsidRDefault="00C422AA" w:rsidP="00C422AA">
      <w:pPr>
        <w:widowControl w:val="0"/>
        <w:tabs>
          <w:tab w:val="left" w:pos="1231"/>
        </w:tabs>
        <w:snapToGrid/>
        <w:ind w:left="142" w:firstLine="709"/>
        <w:jc w:val="both"/>
        <w:rPr>
          <w:sz w:val="24"/>
        </w:rPr>
      </w:pPr>
      <w:r w:rsidRPr="00937295">
        <w:rPr>
          <w:sz w:val="24"/>
        </w:rPr>
        <w:t>4) Зона производственных объектов (П-1)</w:t>
      </w:r>
    </w:p>
    <w:p w14:paraId="56ACC9BF" w14:textId="77777777" w:rsidR="00C422AA" w:rsidRPr="00937295" w:rsidRDefault="00C422AA" w:rsidP="00C422AA">
      <w:pPr>
        <w:widowControl w:val="0"/>
        <w:tabs>
          <w:tab w:val="left" w:pos="1231"/>
        </w:tabs>
        <w:snapToGrid/>
        <w:ind w:left="142" w:firstLine="709"/>
        <w:jc w:val="both"/>
        <w:rPr>
          <w:sz w:val="24"/>
        </w:rPr>
      </w:pPr>
      <w:r w:rsidRPr="00937295">
        <w:rPr>
          <w:sz w:val="24"/>
        </w:rPr>
        <w:t>5) Зона коммунально-складских объектов (П-2)</w:t>
      </w:r>
    </w:p>
    <w:p w14:paraId="3DC47BC1" w14:textId="77777777" w:rsidR="00C422AA" w:rsidRPr="00937295" w:rsidRDefault="00C422AA" w:rsidP="00C422AA">
      <w:pPr>
        <w:widowControl w:val="0"/>
        <w:tabs>
          <w:tab w:val="left" w:pos="1231"/>
        </w:tabs>
        <w:snapToGrid/>
        <w:ind w:left="142" w:firstLine="709"/>
        <w:jc w:val="both"/>
        <w:rPr>
          <w:sz w:val="24"/>
        </w:rPr>
      </w:pPr>
      <w:r w:rsidRPr="00937295">
        <w:rPr>
          <w:sz w:val="24"/>
        </w:rPr>
        <w:t>6) Зона объектов инженерной инфраструктуры (И)</w:t>
      </w:r>
    </w:p>
    <w:p w14:paraId="35CC6D03" w14:textId="77777777" w:rsidR="00C422AA" w:rsidRPr="00937295" w:rsidRDefault="00C422AA" w:rsidP="00C422AA">
      <w:pPr>
        <w:widowControl w:val="0"/>
        <w:tabs>
          <w:tab w:val="left" w:pos="1231"/>
        </w:tabs>
        <w:snapToGrid/>
        <w:ind w:left="142" w:firstLine="709"/>
        <w:jc w:val="both"/>
        <w:rPr>
          <w:sz w:val="24"/>
        </w:rPr>
      </w:pPr>
      <w:r w:rsidRPr="00937295">
        <w:rPr>
          <w:sz w:val="24"/>
        </w:rPr>
        <w:t>7) Зона объектов транспортной инфраструктуры (Т)</w:t>
      </w:r>
    </w:p>
    <w:p w14:paraId="7E7ED404" w14:textId="77777777" w:rsidR="00C422AA" w:rsidRPr="00937295" w:rsidRDefault="00C422AA" w:rsidP="00C422AA">
      <w:pPr>
        <w:widowControl w:val="0"/>
        <w:tabs>
          <w:tab w:val="left" w:pos="1231"/>
        </w:tabs>
        <w:snapToGrid/>
        <w:ind w:left="142" w:firstLine="709"/>
        <w:jc w:val="both"/>
        <w:rPr>
          <w:sz w:val="24"/>
        </w:rPr>
      </w:pPr>
      <w:r w:rsidRPr="00937295">
        <w:rPr>
          <w:sz w:val="24"/>
        </w:rPr>
        <w:t>8) Зона объектов сельскохозяйственного назначения (СХ-1)</w:t>
      </w:r>
    </w:p>
    <w:p w14:paraId="6298AC0A" w14:textId="77777777" w:rsidR="00C422AA" w:rsidRPr="00937295" w:rsidRDefault="00C422AA" w:rsidP="00C422AA">
      <w:pPr>
        <w:widowControl w:val="0"/>
        <w:tabs>
          <w:tab w:val="left" w:pos="1231"/>
        </w:tabs>
        <w:snapToGrid/>
        <w:ind w:left="142" w:firstLine="709"/>
        <w:jc w:val="both"/>
        <w:rPr>
          <w:sz w:val="24"/>
        </w:rPr>
      </w:pPr>
      <w:r w:rsidRPr="00937295">
        <w:rPr>
          <w:sz w:val="24"/>
        </w:rPr>
        <w:t>9) Зона объектов сельскохозяйственного производства (СХ-2)</w:t>
      </w:r>
    </w:p>
    <w:p w14:paraId="160CEEF3" w14:textId="77777777" w:rsidR="00C422AA" w:rsidRPr="00937295" w:rsidRDefault="00C422AA" w:rsidP="00C422AA">
      <w:pPr>
        <w:widowControl w:val="0"/>
        <w:tabs>
          <w:tab w:val="left" w:pos="1231"/>
        </w:tabs>
        <w:snapToGrid/>
        <w:ind w:left="142" w:firstLine="709"/>
        <w:jc w:val="both"/>
        <w:rPr>
          <w:sz w:val="24"/>
        </w:rPr>
      </w:pPr>
      <w:r w:rsidRPr="00937295">
        <w:rPr>
          <w:sz w:val="24"/>
        </w:rPr>
        <w:t>10) Зона рекреационного назначения (Р)</w:t>
      </w:r>
    </w:p>
    <w:p w14:paraId="0937A8A9" w14:textId="77777777" w:rsidR="00C422AA" w:rsidRPr="00937295" w:rsidRDefault="00C422AA" w:rsidP="00C422AA">
      <w:pPr>
        <w:widowControl w:val="0"/>
        <w:tabs>
          <w:tab w:val="left" w:pos="1231"/>
        </w:tabs>
        <w:snapToGrid/>
        <w:ind w:left="142" w:firstLine="709"/>
        <w:jc w:val="both"/>
        <w:rPr>
          <w:sz w:val="24"/>
        </w:rPr>
      </w:pPr>
      <w:r w:rsidRPr="00937295">
        <w:rPr>
          <w:sz w:val="24"/>
        </w:rPr>
        <w:t>11) Зона специального назначения, связанная с захоронениями (СП-1)</w:t>
      </w:r>
    </w:p>
    <w:p w14:paraId="374E20B4" w14:textId="77777777" w:rsidR="00C422AA" w:rsidRPr="00937295" w:rsidRDefault="00C422AA" w:rsidP="00C422AA">
      <w:pPr>
        <w:widowControl w:val="0"/>
        <w:tabs>
          <w:tab w:val="left" w:pos="1231"/>
        </w:tabs>
        <w:snapToGrid/>
        <w:ind w:left="142" w:firstLine="709"/>
        <w:jc w:val="both"/>
        <w:rPr>
          <w:sz w:val="24"/>
        </w:rPr>
      </w:pPr>
      <w:r w:rsidRPr="00937295">
        <w:rPr>
          <w:sz w:val="24"/>
        </w:rPr>
        <w:t>12) Зона специального назначения, связанная с размещением отходов (СП-2)</w:t>
      </w:r>
    </w:p>
    <w:p w14:paraId="4BDF7737"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3. На карте градостроительного зонирования показаны территории, в отношении которых градостроительный регламент не устанавливается:</w:t>
      </w:r>
    </w:p>
    <w:p w14:paraId="56ED4A0D" w14:textId="77777777" w:rsidR="00BD0B56" w:rsidRPr="00937295" w:rsidRDefault="00BD0B56" w:rsidP="005F7755">
      <w:pPr>
        <w:suppressAutoHyphens/>
        <w:autoSpaceDE w:val="0"/>
        <w:autoSpaceDN w:val="0"/>
        <w:adjustRightInd w:val="0"/>
        <w:snapToGrid/>
        <w:ind w:firstLine="709"/>
        <w:jc w:val="both"/>
        <w:rPr>
          <w:sz w:val="24"/>
        </w:rPr>
      </w:pPr>
      <w:r w:rsidRPr="00937295">
        <w:rPr>
          <w:sz w:val="24"/>
        </w:rPr>
        <w:t>- Территории, покрытые поверхностными водными объектами</w:t>
      </w:r>
    </w:p>
    <w:p w14:paraId="683EC317" w14:textId="77777777" w:rsidR="00BD0B56" w:rsidRPr="00937295" w:rsidRDefault="00BD0B56" w:rsidP="005F7755">
      <w:pPr>
        <w:suppressAutoHyphens/>
        <w:autoSpaceDE w:val="0"/>
        <w:autoSpaceDN w:val="0"/>
        <w:adjustRightInd w:val="0"/>
        <w:snapToGrid/>
        <w:ind w:firstLine="709"/>
        <w:jc w:val="both"/>
      </w:pPr>
      <w:r w:rsidRPr="00937295">
        <w:rPr>
          <w:sz w:val="24"/>
        </w:rPr>
        <w:t>4. Действие градостроительного регламента не распространяется на земельные участки, указанные в части 4 статьи 36 Градостроительного кодекса Российской Федерации.</w:t>
      </w:r>
    </w:p>
    <w:p w14:paraId="16557999" w14:textId="77777777" w:rsidR="00BD0B56" w:rsidRPr="00937295" w:rsidRDefault="00BD0B56" w:rsidP="00BD0B56">
      <w:pPr>
        <w:suppressAutoHyphens/>
        <w:snapToGrid/>
        <w:jc w:val="both"/>
        <w:rPr>
          <w:sz w:val="24"/>
          <w:szCs w:val="24"/>
        </w:rPr>
      </w:pPr>
    </w:p>
    <w:p w14:paraId="463819FA" w14:textId="137B8548" w:rsidR="005F7755" w:rsidRPr="00937295" w:rsidRDefault="005F7755" w:rsidP="005F7755">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201" w:name="bookmark133"/>
      <w:bookmarkStart w:id="202" w:name="bookmark134"/>
      <w:bookmarkStart w:id="203" w:name="_Toc224901727"/>
      <w:r w:rsidRPr="00937295">
        <w:rPr>
          <w:rFonts w:ascii="Times New Roman" w:hAnsi="Times New Roman"/>
          <w:i w:val="0"/>
          <w:szCs w:val="24"/>
        </w:rPr>
        <w:lastRenderedPageBreak/>
        <w:t>ГЛАВА 8. ГРАДОСТРОИТЕЛЬНЫЕ РЕГЛАМЕНТЫ ПО ВИДАМ И ПАРАМЕТРАМ РАЗРЕШЕННОГО ИСПОЛЬЗОВАНИЯ ЗЕМЕЛЬНЫХ УЧАСТКОВ</w:t>
      </w:r>
      <w:bookmarkEnd w:id="201"/>
      <w:bookmarkEnd w:id="202"/>
      <w:bookmarkEnd w:id="203"/>
    </w:p>
    <w:p w14:paraId="3EB26E1F" w14:textId="5926777D" w:rsidR="005F7755" w:rsidRPr="00937295" w:rsidRDefault="005F7755" w:rsidP="005F7755">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204" w:name="bookmark135"/>
      <w:bookmarkStart w:id="205" w:name="_Toc224639581"/>
      <w:bookmarkStart w:id="206" w:name="_Toc224901728"/>
      <w:r w:rsidRPr="00937295">
        <w:rPr>
          <w:rFonts w:ascii="Times New Roman" w:hAnsi="Times New Roman"/>
          <w:sz w:val="24"/>
          <w:szCs w:val="24"/>
        </w:rPr>
        <w:t>Статья 26. Общие положения</w:t>
      </w:r>
      <w:bookmarkEnd w:id="204"/>
      <w:bookmarkEnd w:id="205"/>
      <w:bookmarkEnd w:id="206"/>
    </w:p>
    <w:p w14:paraId="5E3767C3"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В составе градостроительных регламентов используются наименования видов разрешенного использования земельных участков, их описание, коды (числовые обозначения) видов, указанные в приложении к Приказу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0E948F24"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Разрешенное использование земельных участков и объектов капитального строительства, может быть, следующих видов:</w:t>
      </w:r>
    </w:p>
    <w:p w14:paraId="74440FBF"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основные виды разрешенного использования;</w:t>
      </w:r>
    </w:p>
    <w:p w14:paraId="721D1103"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условно разрешенные виды использования;</w:t>
      </w:r>
    </w:p>
    <w:p w14:paraId="60229F64"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2B49B08C"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506AFF1"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C989C86"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75B990B3"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AF122ED" w14:textId="77777777"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4"/>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3FD5E0B3" w14:textId="55B0226B" w:rsidR="005F7755" w:rsidRPr="00937295" w:rsidRDefault="005F7755" w:rsidP="005F7755">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07" w:name="_Toc224639582"/>
      <w:bookmarkStart w:id="208" w:name="_Toc224901729"/>
      <w:r w:rsidRPr="00937295">
        <w:rPr>
          <w:rFonts w:ascii="Times New Roman" w:hAnsi="Times New Roman"/>
          <w:sz w:val="24"/>
          <w:szCs w:val="24"/>
        </w:rPr>
        <w:t>Статья 27. Действие градостроительных регламентов</w:t>
      </w:r>
      <w:bookmarkEnd w:id="207"/>
      <w:bookmarkEnd w:id="208"/>
    </w:p>
    <w:p w14:paraId="0B19FD96"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F220CB3"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2. Градостроительные регламенты устанавливаются с учетом:</w:t>
      </w:r>
    </w:p>
    <w:p w14:paraId="584E2B7B"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1) фактического использования земельных участков и объектов капитального строительства в границах территориальной зоны;</w:t>
      </w:r>
    </w:p>
    <w:p w14:paraId="49E702A5"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E5D6289"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F99FF82"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4) видов территориальных зон;</w:t>
      </w:r>
    </w:p>
    <w:p w14:paraId="71EBDA9E"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5) требований охраны объектов культурного наследия, а также особо охраняемых природных территорий, иных природных объектов.</w:t>
      </w:r>
    </w:p>
    <w:p w14:paraId="002EC8AD"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14:paraId="1DD55045"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4. Действие градостроительного регламента не распространяется на земельные участки:</w:t>
      </w:r>
    </w:p>
    <w:p w14:paraId="1B751C1F"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1) в границах территорий общего пользования;</w:t>
      </w:r>
    </w:p>
    <w:p w14:paraId="76C483D6"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2) вид разрешенного использования которых устанавливается в соответствии с федеральным законом документацией по планировке территории;</w:t>
      </w:r>
    </w:p>
    <w:p w14:paraId="6C0299E2"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3) используемые для осуществления пользования недрами;</w:t>
      </w:r>
    </w:p>
    <w:p w14:paraId="3AD657BB"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4) предназначенные для размещения линейных объектов и (или) занятые линейными объектами.</w:t>
      </w:r>
    </w:p>
    <w:p w14:paraId="4BF078AD"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hyperlink r:id="rId9" w:history="1">
        <w:r w:rsidRPr="00937295">
          <w:rPr>
            <w:sz w:val="24"/>
            <w:szCs w:val="28"/>
          </w:rPr>
          <w:t>законодательством</w:t>
        </w:r>
      </w:hyperlink>
      <w:r w:rsidRPr="00937295">
        <w:rPr>
          <w:sz w:val="24"/>
          <w:szCs w:val="28"/>
        </w:rPr>
        <w:t> Российской Федерации.</w:t>
      </w:r>
    </w:p>
    <w:p w14:paraId="63525339"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684F8B65"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4EA38BCA"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336A603" w14:textId="77777777" w:rsidR="005F7755" w:rsidRPr="00937295" w:rsidRDefault="005F7755" w:rsidP="005F7755">
      <w:pPr>
        <w:suppressAutoHyphens/>
        <w:autoSpaceDE w:val="0"/>
        <w:autoSpaceDN w:val="0"/>
        <w:adjustRightInd w:val="0"/>
        <w:snapToGrid/>
        <w:ind w:firstLine="709"/>
        <w:jc w:val="both"/>
        <w:rPr>
          <w:sz w:val="24"/>
          <w:szCs w:val="28"/>
        </w:rPr>
      </w:pPr>
      <w:r w:rsidRPr="00937295">
        <w:rPr>
          <w:sz w:val="24"/>
          <w:szCs w:val="28"/>
        </w:rPr>
        <w:t>8. Реконструкция указанных в </w:t>
      </w:r>
      <w:hyperlink r:id="rId10" w:anchor="dst100592" w:history="1">
        <w:r w:rsidRPr="00937295">
          <w:rPr>
            <w:sz w:val="24"/>
            <w:szCs w:val="28"/>
          </w:rPr>
          <w:t xml:space="preserve">части </w:t>
        </w:r>
      </w:hyperlink>
      <w:r w:rsidRPr="00937295">
        <w:rPr>
          <w:sz w:val="24"/>
          <w:szCs w:val="28"/>
        </w:rPr>
        <w:t>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r:id="rId11" w:anchor="dst100592" w:history="1">
        <w:r w:rsidRPr="00937295">
          <w:rPr>
            <w:sz w:val="24"/>
            <w:szCs w:val="28"/>
          </w:rPr>
          <w:t>7</w:t>
        </w:r>
      </w:hyperlink>
      <w:r w:rsidRPr="00937295">
        <w:rPr>
          <w:sz w:val="24"/>
          <w:szCs w:val="28"/>
        </w:rPr>
        <w:t>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3475C1D" w14:textId="128BB4EF" w:rsidR="005F7755" w:rsidRPr="00937295" w:rsidRDefault="005F7755" w:rsidP="005F7755">
      <w:pPr>
        <w:suppressAutoHyphens/>
        <w:autoSpaceDE w:val="0"/>
        <w:autoSpaceDN w:val="0"/>
        <w:adjustRightInd w:val="0"/>
        <w:snapToGrid/>
        <w:ind w:firstLine="709"/>
        <w:jc w:val="both"/>
        <w:rPr>
          <w:sz w:val="24"/>
          <w:szCs w:val="24"/>
        </w:rPr>
      </w:pPr>
      <w:r w:rsidRPr="00937295">
        <w:rPr>
          <w:sz w:val="24"/>
          <w:szCs w:val="28"/>
        </w:rPr>
        <w:t>9. В случае, если использование указанных в </w:t>
      </w:r>
      <w:hyperlink r:id="rId12" w:anchor="dst100592" w:history="1">
        <w:r w:rsidRPr="00937295">
          <w:rPr>
            <w:sz w:val="24"/>
            <w:szCs w:val="28"/>
          </w:rPr>
          <w:t xml:space="preserve">части </w:t>
        </w:r>
      </w:hyperlink>
      <w:r w:rsidRPr="00937295">
        <w:rPr>
          <w:sz w:val="24"/>
          <w:szCs w:val="28"/>
        </w:rPr>
        <w:t xml:space="preserve">7 настоящей статьи земельных участков и объектов капитального строительства продолжается и опасно для жизни или </w:t>
      </w:r>
      <w:r w:rsidRPr="00937295">
        <w:rPr>
          <w:sz w:val="24"/>
          <w:szCs w:val="28"/>
        </w:rPr>
        <w:lastRenderedPageBreak/>
        <w:t>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826A305" w14:textId="77777777" w:rsidR="00BD0B56" w:rsidRPr="00937295" w:rsidRDefault="00BD0B56" w:rsidP="00BD0B56">
      <w:pPr>
        <w:suppressAutoHyphens/>
        <w:autoSpaceDE w:val="0"/>
        <w:autoSpaceDN w:val="0"/>
        <w:adjustRightInd w:val="0"/>
        <w:spacing w:before="120" w:after="120" w:line="276" w:lineRule="auto"/>
        <w:jc w:val="both"/>
        <w:rPr>
          <w:sz w:val="24"/>
          <w:szCs w:val="24"/>
        </w:rPr>
      </w:pPr>
    </w:p>
    <w:p w14:paraId="63426921" w14:textId="77777777" w:rsidR="005F7755" w:rsidRPr="00937295" w:rsidRDefault="005F7755" w:rsidP="005F7755">
      <w:pPr>
        <w:pStyle w:val="aa"/>
        <w:rPr>
          <w:rStyle w:val="22"/>
          <w:rFonts w:eastAsia="Calibri"/>
        </w:rPr>
      </w:pPr>
      <w:bookmarkStart w:id="209" w:name="bookmark139"/>
      <w:bookmarkStart w:id="210" w:name="bookmark138"/>
      <w:bookmarkStart w:id="211" w:name="_Toc224639583"/>
    </w:p>
    <w:p w14:paraId="0593F283" w14:textId="68F5E242" w:rsidR="005F7755" w:rsidRPr="00937295" w:rsidRDefault="005F7755" w:rsidP="005F7755">
      <w:pPr>
        <w:pStyle w:val="23"/>
        <w:keepNext/>
        <w:keepLines/>
        <w:spacing w:before="460"/>
        <w:ind w:left="0"/>
        <w:jc w:val="both"/>
        <w:rPr>
          <w:rStyle w:val="22"/>
        </w:rPr>
        <w:sectPr w:rsidR="005F7755" w:rsidRPr="00937295" w:rsidSect="00937295">
          <w:footerReference w:type="default" r:id="rId13"/>
          <w:pgSz w:w="11906" w:h="16838"/>
          <w:pgMar w:top="1134" w:right="850" w:bottom="1134" w:left="1701" w:header="708" w:footer="708" w:gutter="0"/>
          <w:cols w:space="708"/>
          <w:titlePg/>
          <w:docGrid w:linePitch="360"/>
        </w:sectPr>
      </w:pPr>
    </w:p>
    <w:p w14:paraId="76B6A805" w14:textId="7299EADD" w:rsidR="005F7755" w:rsidRPr="00937295" w:rsidRDefault="005F7755" w:rsidP="00641F34">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12" w:name="bookmark142"/>
      <w:bookmarkStart w:id="213" w:name="_Toc224639584"/>
      <w:bookmarkStart w:id="214" w:name="_Toc224901730"/>
      <w:bookmarkEnd w:id="209"/>
      <w:bookmarkEnd w:id="210"/>
      <w:bookmarkEnd w:id="211"/>
      <w:r w:rsidRPr="00937295">
        <w:rPr>
          <w:rFonts w:ascii="Times New Roman" w:hAnsi="Times New Roman"/>
          <w:sz w:val="24"/>
          <w:szCs w:val="24"/>
        </w:rPr>
        <w:lastRenderedPageBreak/>
        <w:t xml:space="preserve">Статья </w:t>
      </w:r>
      <w:r w:rsidR="00B940C2" w:rsidRPr="00937295">
        <w:rPr>
          <w:rFonts w:ascii="Times New Roman" w:hAnsi="Times New Roman"/>
          <w:sz w:val="24"/>
          <w:szCs w:val="24"/>
        </w:rPr>
        <w:t>2</w:t>
      </w:r>
      <w:r w:rsidR="00C422AA" w:rsidRPr="00937295">
        <w:rPr>
          <w:rFonts w:ascii="Times New Roman" w:hAnsi="Times New Roman"/>
          <w:sz w:val="24"/>
          <w:szCs w:val="24"/>
        </w:rPr>
        <w:t>8</w:t>
      </w:r>
      <w:r w:rsidRPr="00937295">
        <w:rPr>
          <w:rFonts w:ascii="Times New Roman" w:hAnsi="Times New Roman"/>
          <w:sz w:val="24"/>
          <w:szCs w:val="24"/>
        </w:rPr>
        <w:t>. Ж. Зона застройки малоэтажными жилыми домами</w:t>
      </w:r>
      <w:bookmarkEnd w:id="212"/>
      <w:bookmarkEnd w:id="213"/>
      <w:bookmarkEnd w:id="214"/>
    </w:p>
    <w:p w14:paraId="5858CF23" w14:textId="77777777" w:rsidR="005F7755" w:rsidRPr="00937295" w:rsidRDefault="005F7755" w:rsidP="00641F34">
      <w:pPr>
        <w:pStyle w:val="11"/>
        <w:spacing w:line="240" w:lineRule="auto"/>
        <w:rPr>
          <w:szCs w:val="28"/>
        </w:rPr>
      </w:pPr>
      <w:r w:rsidRPr="00937295">
        <w:rPr>
          <w:szCs w:val="28"/>
        </w:rPr>
        <w:t>Зона предназначена для застройки малоэтажными жилыми домами.</w:t>
      </w:r>
    </w:p>
    <w:p w14:paraId="620F4D5A" w14:textId="77777777" w:rsidR="005F7755" w:rsidRPr="00937295" w:rsidRDefault="005F7755" w:rsidP="00641F34">
      <w:pPr>
        <w:pStyle w:val="11"/>
        <w:spacing w:line="240" w:lineRule="auto"/>
        <w:rPr>
          <w:szCs w:val="28"/>
        </w:rPr>
      </w:pPr>
      <w:r w:rsidRPr="00937295">
        <w:rPr>
          <w:szCs w:val="28"/>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стоянок автомобильного транспорта,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p>
    <w:p w14:paraId="00175528" w14:textId="77777777" w:rsidR="005F7755" w:rsidRPr="00937295" w:rsidRDefault="005F7755" w:rsidP="00641F34">
      <w:pPr>
        <w:pStyle w:val="11"/>
        <w:spacing w:after="120" w:line="240" w:lineRule="auto"/>
      </w:pPr>
      <w:r w:rsidRPr="00937295">
        <w:rPr>
          <w:szCs w:val="28"/>
        </w:rPr>
        <w:t>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14:paraId="1A2AA2BF" w14:textId="10AD083B" w:rsidR="005F7755" w:rsidRPr="00937295" w:rsidRDefault="005F7755" w:rsidP="006933C2">
      <w:pPr>
        <w:pStyle w:val="afc"/>
        <w:ind w:firstLine="709"/>
      </w:pPr>
      <w:r w:rsidRPr="00937295">
        <w:rPr>
          <w:sz w:val="24"/>
          <w:lang w:eastAsia="ru-RU"/>
        </w:rPr>
        <w:t xml:space="preserve">Таблица </w:t>
      </w:r>
      <w:r w:rsidR="00B940C2" w:rsidRPr="00937295">
        <w:rPr>
          <w:sz w:val="24"/>
          <w:lang w:eastAsia="ru-RU"/>
        </w:rPr>
        <w:t>2</w:t>
      </w:r>
      <w:r w:rsidR="00C422AA" w:rsidRPr="00937295">
        <w:rPr>
          <w:sz w:val="24"/>
          <w:lang w:eastAsia="ru-RU"/>
        </w:rPr>
        <w:t>8</w:t>
      </w:r>
      <w:r w:rsidRPr="00937295">
        <w:rPr>
          <w:sz w:val="24"/>
          <w:lang w:eastAsia="ru-RU"/>
        </w:rPr>
        <w:t>.1. Виды разрешенного использования зоны застройки малоэтажными жилыми домами (</w:t>
      </w:r>
      <w:r w:rsidRPr="00937295">
        <w:rPr>
          <w:sz w:val="24"/>
          <w:szCs w:val="24"/>
          <w:lang w:eastAsia="ru-RU"/>
        </w:rPr>
        <w:t>Ж</w:t>
      </w:r>
      <w:r w:rsidRPr="00937295">
        <w:rPr>
          <w:rStyle w:val="afb"/>
          <w:sz w:val="24"/>
          <w:szCs w:val="24"/>
        </w:rPr>
        <w:t>)</w:t>
      </w:r>
    </w:p>
    <w:tbl>
      <w:tblPr>
        <w:tblOverlap w:val="never"/>
        <w:tblW w:w="14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173"/>
      </w:tblGrid>
      <w:tr w:rsidR="005F7755" w:rsidRPr="00937295" w14:paraId="152755C9" w14:textId="77777777" w:rsidTr="00641F34">
        <w:trPr>
          <w:cantSplit/>
          <w:jc w:val="center"/>
        </w:trPr>
        <w:tc>
          <w:tcPr>
            <w:tcW w:w="4368" w:type="dxa"/>
            <w:gridSpan w:val="2"/>
          </w:tcPr>
          <w:p w14:paraId="70B22A3D"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173" w:type="dxa"/>
            <w:vMerge w:val="restart"/>
          </w:tcPr>
          <w:p w14:paraId="7E0B5E23"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225A9F39" w14:textId="77777777" w:rsidTr="00641F34">
        <w:trPr>
          <w:cantSplit/>
          <w:jc w:val="center"/>
        </w:trPr>
        <w:tc>
          <w:tcPr>
            <w:tcW w:w="1531" w:type="dxa"/>
          </w:tcPr>
          <w:p w14:paraId="2112B73E"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660C9A57"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173" w:type="dxa"/>
            <w:vMerge/>
          </w:tcPr>
          <w:p w14:paraId="0C89ED20" w14:textId="77777777" w:rsidR="005F7755" w:rsidRPr="00937295" w:rsidRDefault="005F7755" w:rsidP="00753A4D">
            <w:pPr>
              <w:rPr>
                <w:szCs w:val="20"/>
              </w:rPr>
            </w:pPr>
          </w:p>
        </w:tc>
      </w:tr>
      <w:tr w:rsidR="005F7755" w:rsidRPr="00937295" w14:paraId="1AC876E7" w14:textId="77777777" w:rsidTr="00641F34">
        <w:trPr>
          <w:cantSplit/>
          <w:jc w:val="center"/>
        </w:trPr>
        <w:tc>
          <w:tcPr>
            <w:tcW w:w="14541" w:type="dxa"/>
            <w:gridSpan w:val="3"/>
          </w:tcPr>
          <w:p w14:paraId="099B02D6" w14:textId="7402BDA6" w:rsidR="005F7755" w:rsidRPr="00937295" w:rsidRDefault="005F7755" w:rsidP="00C422AA">
            <w:pPr>
              <w:pStyle w:val="aff2"/>
              <w:ind w:firstLine="0"/>
              <w:jc w:val="center"/>
              <w:rPr>
                <w:sz w:val="20"/>
                <w:szCs w:val="20"/>
              </w:rPr>
            </w:pPr>
            <w:r w:rsidRPr="00937295">
              <w:rPr>
                <w:rStyle w:val="aff1"/>
                <w:b/>
                <w:bCs/>
                <w:sz w:val="20"/>
                <w:szCs w:val="20"/>
              </w:rPr>
              <w:t>Ж. Зона застройки малоэтажными жилыми домами</w:t>
            </w:r>
          </w:p>
        </w:tc>
      </w:tr>
      <w:tr w:rsidR="005F7755" w:rsidRPr="00937295" w14:paraId="156CDDFB" w14:textId="77777777" w:rsidTr="00641F34">
        <w:trPr>
          <w:cantSplit/>
          <w:jc w:val="center"/>
        </w:trPr>
        <w:tc>
          <w:tcPr>
            <w:tcW w:w="14541" w:type="dxa"/>
            <w:gridSpan w:val="3"/>
          </w:tcPr>
          <w:p w14:paraId="17864760"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C422AA" w:rsidRPr="00937295" w14:paraId="3F59C56A" w14:textId="77777777" w:rsidTr="00641F34">
        <w:trPr>
          <w:cantSplit/>
          <w:jc w:val="center"/>
        </w:trPr>
        <w:tc>
          <w:tcPr>
            <w:tcW w:w="1531" w:type="dxa"/>
          </w:tcPr>
          <w:p w14:paraId="27D7F572" w14:textId="522A40EE" w:rsidR="00C422AA" w:rsidRPr="00937295" w:rsidRDefault="00C422AA" w:rsidP="00C422AA">
            <w:pPr>
              <w:pStyle w:val="aff2"/>
              <w:ind w:firstLine="0"/>
              <w:jc w:val="center"/>
              <w:rPr>
                <w:rStyle w:val="aff1"/>
                <w:sz w:val="20"/>
                <w:szCs w:val="20"/>
              </w:rPr>
            </w:pPr>
            <w:r w:rsidRPr="00937295">
              <w:rPr>
                <w:rStyle w:val="aff1"/>
                <w:sz w:val="20"/>
                <w:szCs w:val="20"/>
              </w:rPr>
              <w:t>2.1.</w:t>
            </w:r>
          </w:p>
        </w:tc>
        <w:tc>
          <w:tcPr>
            <w:tcW w:w="2837" w:type="dxa"/>
          </w:tcPr>
          <w:p w14:paraId="22EFDB5A" w14:textId="3A09BEE8" w:rsidR="00C422AA" w:rsidRPr="00937295" w:rsidRDefault="00C422AA" w:rsidP="00C422AA">
            <w:pPr>
              <w:pStyle w:val="aff2"/>
              <w:ind w:firstLine="0"/>
              <w:rPr>
                <w:rStyle w:val="aff1"/>
                <w:sz w:val="20"/>
                <w:szCs w:val="20"/>
              </w:rPr>
            </w:pPr>
            <w:r w:rsidRPr="00937295">
              <w:rPr>
                <w:rStyle w:val="aff1"/>
                <w:sz w:val="20"/>
                <w:szCs w:val="20"/>
              </w:rPr>
              <w:t>Для индивидуального жилищного строительства</w:t>
            </w:r>
          </w:p>
        </w:tc>
        <w:tc>
          <w:tcPr>
            <w:tcW w:w="10173" w:type="dxa"/>
          </w:tcPr>
          <w:p w14:paraId="66BEC35D" w14:textId="22ED98F5" w:rsidR="00C422AA" w:rsidRPr="00937295" w:rsidRDefault="00C422AA" w:rsidP="00C422AA">
            <w:pPr>
              <w:pStyle w:val="aff2"/>
              <w:ind w:firstLine="0"/>
              <w:jc w:val="both"/>
              <w:rPr>
                <w:rStyle w:val="aff1"/>
                <w:sz w:val="20"/>
                <w:szCs w:val="20"/>
              </w:rPr>
            </w:pPr>
            <w:r w:rsidRPr="00937295">
              <w:rPr>
                <w:rStyle w:val="aff1"/>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C422AA" w:rsidRPr="00937295" w14:paraId="1AA80A40" w14:textId="77777777" w:rsidTr="00641F34">
        <w:trPr>
          <w:cantSplit/>
          <w:jc w:val="center"/>
        </w:trPr>
        <w:tc>
          <w:tcPr>
            <w:tcW w:w="1531" w:type="dxa"/>
          </w:tcPr>
          <w:p w14:paraId="0C8CB131" w14:textId="77777777" w:rsidR="00C422AA" w:rsidRPr="00937295" w:rsidRDefault="00C422AA" w:rsidP="00C422AA">
            <w:pPr>
              <w:pStyle w:val="aff2"/>
              <w:ind w:firstLine="0"/>
              <w:jc w:val="center"/>
              <w:rPr>
                <w:sz w:val="20"/>
                <w:szCs w:val="20"/>
              </w:rPr>
            </w:pPr>
            <w:r w:rsidRPr="00937295">
              <w:rPr>
                <w:rStyle w:val="aff1"/>
                <w:sz w:val="20"/>
                <w:szCs w:val="20"/>
              </w:rPr>
              <w:t>2.1.1</w:t>
            </w:r>
          </w:p>
        </w:tc>
        <w:tc>
          <w:tcPr>
            <w:tcW w:w="2837" w:type="dxa"/>
          </w:tcPr>
          <w:p w14:paraId="0C765176" w14:textId="77777777" w:rsidR="00C422AA" w:rsidRPr="00937295" w:rsidRDefault="00C422AA" w:rsidP="00C422AA">
            <w:pPr>
              <w:pStyle w:val="aff2"/>
              <w:ind w:firstLine="0"/>
              <w:rPr>
                <w:sz w:val="20"/>
                <w:szCs w:val="20"/>
              </w:rPr>
            </w:pPr>
            <w:r w:rsidRPr="00937295">
              <w:rPr>
                <w:rStyle w:val="aff1"/>
                <w:sz w:val="20"/>
                <w:szCs w:val="20"/>
              </w:rPr>
              <w:t>Малоэтажная</w:t>
            </w:r>
          </w:p>
          <w:p w14:paraId="321FD93C" w14:textId="77777777" w:rsidR="00C422AA" w:rsidRPr="00937295" w:rsidRDefault="00C422AA" w:rsidP="00C422AA">
            <w:pPr>
              <w:pStyle w:val="aff2"/>
              <w:ind w:firstLine="0"/>
              <w:rPr>
                <w:sz w:val="20"/>
                <w:szCs w:val="20"/>
              </w:rPr>
            </w:pPr>
            <w:r w:rsidRPr="00937295">
              <w:rPr>
                <w:rStyle w:val="aff1"/>
                <w:sz w:val="20"/>
                <w:szCs w:val="20"/>
              </w:rPr>
              <w:t>многоквартирная жилая застройка</w:t>
            </w:r>
          </w:p>
        </w:tc>
        <w:tc>
          <w:tcPr>
            <w:tcW w:w="10173" w:type="dxa"/>
          </w:tcPr>
          <w:p w14:paraId="0ADDA393" w14:textId="77777777" w:rsidR="00C422AA" w:rsidRPr="00937295" w:rsidRDefault="00C422AA" w:rsidP="00C422AA">
            <w:pPr>
              <w:pStyle w:val="aff2"/>
              <w:ind w:firstLine="0"/>
              <w:jc w:val="both"/>
              <w:rPr>
                <w:sz w:val="20"/>
                <w:szCs w:val="20"/>
              </w:rPr>
            </w:pPr>
            <w:r w:rsidRPr="00937295">
              <w:rPr>
                <w:rStyle w:val="aff1"/>
                <w:sz w:val="20"/>
                <w:szCs w:val="20"/>
              </w:rPr>
              <w:t>Размещение малоэтажных многоквартирных домов (многоквартирные дома высотой до 4 этажей, включая мансардный);</w:t>
            </w:r>
          </w:p>
          <w:p w14:paraId="73D8EA88" w14:textId="77777777" w:rsidR="00C422AA" w:rsidRPr="00937295" w:rsidRDefault="00C422AA" w:rsidP="00C422AA">
            <w:pPr>
              <w:pStyle w:val="aff2"/>
              <w:ind w:firstLine="0"/>
              <w:jc w:val="both"/>
              <w:rPr>
                <w:sz w:val="20"/>
                <w:szCs w:val="20"/>
              </w:rPr>
            </w:pPr>
            <w:r w:rsidRPr="00937295">
              <w:rPr>
                <w:rStyle w:val="aff1"/>
                <w:sz w:val="20"/>
                <w:szCs w:val="20"/>
              </w:rPr>
              <w:t>обустройство спортивных и детских площадок, площадок для отдыха;</w:t>
            </w:r>
          </w:p>
          <w:p w14:paraId="63AA6315" w14:textId="77777777" w:rsidR="00C422AA" w:rsidRPr="00937295" w:rsidRDefault="00C422AA" w:rsidP="00C422AA">
            <w:pPr>
              <w:pStyle w:val="aff2"/>
              <w:ind w:firstLine="0"/>
              <w:jc w:val="both"/>
              <w:rPr>
                <w:sz w:val="20"/>
                <w:szCs w:val="20"/>
              </w:rPr>
            </w:pPr>
            <w:r w:rsidRPr="00937295">
              <w:rPr>
                <w:rStyle w:val="aff1"/>
                <w:sz w:val="20"/>
                <w:szCs w:val="20"/>
              </w:rPr>
              <w:t>размещение объектов обслуживания жилой застройки во встроенных, пристроенных и встроенно- 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C422AA" w:rsidRPr="00937295" w14:paraId="3AF0C0F3" w14:textId="77777777" w:rsidTr="00641F34">
        <w:trPr>
          <w:cantSplit/>
          <w:jc w:val="center"/>
        </w:trPr>
        <w:tc>
          <w:tcPr>
            <w:tcW w:w="1531" w:type="dxa"/>
          </w:tcPr>
          <w:p w14:paraId="3B9E0920" w14:textId="77777777" w:rsidR="00C422AA" w:rsidRPr="00937295" w:rsidRDefault="00C422AA" w:rsidP="00C422AA">
            <w:pPr>
              <w:pStyle w:val="aff2"/>
              <w:ind w:firstLine="0"/>
              <w:jc w:val="center"/>
              <w:rPr>
                <w:sz w:val="20"/>
                <w:szCs w:val="20"/>
              </w:rPr>
            </w:pPr>
            <w:r w:rsidRPr="00937295">
              <w:rPr>
                <w:rStyle w:val="aff1"/>
                <w:sz w:val="20"/>
                <w:szCs w:val="20"/>
              </w:rPr>
              <w:lastRenderedPageBreak/>
              <w:t>2.3</w:t>
            </w:r>
          </w:p>
        </w:tc>
        <w:tc>
          <w:tcPr>
            <w:tcW w:w="2837" w:type="dxa"/>
          </w:tcPr>
          <w:p w14:paraId="38D0DC3A" w14:textId="77777777" w:rsidR="00C422AA" w:rsidRPr="00937295" w:rsidRDefault="00C422AA" w:rsidP="00C422AA">
            <w:pPr>
              <w:pStyle w:val="aff2"/>
              <w:ind w:firstLine="0"/>
              <w:rPr>
                <w:sz w:val="20"/>
                <w:szCs w:val="20"/>
              </w:rPr>
            </w:pPr>
            <w:r w:rsidRPr="00937295">
              <w:rPr>
                <w:rStyle w:val="aff1"/>
                <w:sz w:val="20"/>
                <w:szCs w:val="20"/>
              </w:rPr>
              <w:t>Блокированная жилая застройка</w:t>
            </w:r>
          </w:p>
        </w:tc>
        <w:tc>
          <w:tcPr>
            <w:tcW w:w="10173" w:type="dxa"/>
          </w:tcPr>
          <w:p w14:paraId="3F9D8179" w14:textId="77777777" w:rsidR="00C422AA" w:rsidRPr="00937295" w:rsidRDefault="00C422AA" w:rsidP="00C422AA">
            <w:pPr>
              <w:pStyle w:val="aff2"/>
              <w:ind w:firstLine="0"/>
              <w:rPr>
                <w:sz w:val="20"/>
                <w:szCs w:val="20"/>
              </w:rPr>
            </w:pPr>
            <w:r w:rsidRPr="00937295">
              <w:rPr>
                <w:rStyle w:val="aff1"/>
                <w:sz w:val="20"/>
                <w:szCs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87CE816" w14:textId="77777777" w:rsidR="00C422AA" w:rsidRPr="00937295" w:rsidRDefault="00C422AA" w:rsidP="00C422AA">
            <w:pPr>
              <w:pStyle w:val="aff2"/>
              <w:ind w:firstLine="0"/>
              <w:rPr>
                <w:sz w:val="20"/>
                <w:szCs w:val="20"/>
              </w:rPr>
            </w:pPr>
            <w:r w:rsidRPr="00937295">
              <w:rPr>
                <w:rStyle w:val="aff1"/>
                <w:sz w:val="20"/>
                <w:szCs w:val="20"/>
              </w:rPr>
              <w:t>разведение декоративных и плодовых деревьев, овощных и ягодных культур;</w:t>
            </w:r>
          </w:p>
          <w:p w14:paraId="0AE04167" w14:textId="77777777" w:rsidR="00C422AA" w:rsidRPr="00937295" w:rsidRDefault="00C422AA" w:rsidP="00C422AA">
            <w:pPr>
              <w:pStyle w:val="aff2"/>
              <w:ind w:firstLine="0"/>
              <w:rPr>
                <w:sz w:val="20"/>
                <w:szCs w:val="20"/>
              </w:rPr>
            </w:pPr>
            <w:r w:rsidRPr="00937295">
              <w:rPr>
                <w:rStyle w:val="aff1"/>
                <w:sz w:val="20"/>
                <w:szCs w:val="20"/>
              </w:rPr>
              <w:t>размещение индивидуальных гаражей и иных вспомогательных сооружений;</w:t>
            </w:r>
          </w:p>
          <w:p w14:paraId="5839C2BD" w14:textId="77777777" w:rsidR="00C422AA" w:rsidRPr="00937295" w:rsidRDefault="00C422AA" w:rsidP="00C422AA">
            <w:pPr>
              <w:pStyle w:val="aff2"/>
              <w:ind w:firstLine="0"/>
              <w:rPr>
                <w:sz w:val="20"/>
                <w:szCs w:val="20"/>
              </w:rPr>
            </w:pPr>
            <w:r w:rsidRPr="00937295">
              <w:rPr>
                <w:rStyle w:val="aff1"/>
                <w:sz w:val="20"/>
                <w:szCs w:val="20"/>
              </w:rPr>
              <w:t>обустройство спортивных и детских площадок, площадок для отдыха</w:t>
            </w:r>
          </w:p>
        </w:tc>
      </w:tr>
      <w:tr w:rsidR="00C422AA" w:rsidRPr="00937295" w14:paraId="4592B674" w14:textId="77777777" w:rsidTr="00641F34">
        <w:trPr>
          <w:cantSplit/>
          <w:jc w:val="center"/>
        </w:trPr>
        <w:tc>
          <w:tcPr>
            <w:tcW w:w="1531" w:type="dxa"/>
          </w:tcPr>
          <w:p w14:paraId="41270085" w14:textId="77777777" w:rsidR="00C422AA" w:rsidRPr="00937295" w:rsidRDefault="00C422AA" w:rsidP="00C422AA">
            <w:pPr>
              <w:pStyle w:val="aff2"/>
              <w:ind w:firstLine="0"/>
              <w:jc w:val="center"/>
              <w:rPr>
                <w:sz w:val="20"/>
                <w:szCs w:val="20"/>
              </w:rPr>
            </w:pPr>
            <w:r w:rsidRPr="00937295">
              <w:rPr>
                <w:rStyle w:val="aff1"/>
                <w:sz w:val="20"/>
                <w:szCs w:val="20"/>
              </w:rPr>
              <w:t>2.5</w:t>
            </w:r>
          </w:p>
        </w:tc>
        <w:tc>
          <w:tcPr>
            <w:tcW w:w="2837" w:type="dxa"/>
          </w:tcPr>
          <w:p w14:paraId="104BCAC8" w14:textId="77777777" w:rsidR="00C422AA" w:rsidRPr="00937295" w:rsidRDefault="00C422AA" w:rsidP="00C422AA">
            <w:pPr>
              <w:pStyle w:val="aff2"/>
              <w:ind w:firstLine="0"/>
              <w:rPr>
                <w:sz w:val="20"/>
                <w:szCs w:val="20"/>
              </w:rPr>
            </w:pPr>
            <w:r w:rsidRPr="00937295">
              <w:rPr>
                <w:rStyle w:val="aff1"/>
                <w:sz w:val="20"/>
                <w:szCs w:val="20"/>
              </w:rPr>
              <w:t>Среднеэтажная жилая застройка</w:t>
            </w:r>
          </w:p>
        </w:tc>
        <w:tc>
          <w:tcPr>
            <w:tcW w:w="10173" w:type="dxa"/>
          </w:tcPr>
          <w:p w14:paraId="46AF13AD" w14:textId="77777777" w:rsidR="00C422AA" w:rsidRPr="00937295" w:rsidRDefault="00C422AA" w:rsidP="00C422AA">
            <w:pPr>
              <w:pStyle w:val="aff2"/>
              <w:ind w:firstLine="0"/>
              <w:rPr>
                <w:sz w:val="20"/>
                <w:szCs w:val="20"/>
              </w:rPr>
            </w:pPr>
            <w:r w:rsidRPr="00937295">
              <w:rPr>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 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C422AA" w:rsidRPr="00937295" w14:paraId="06785990" w14:textId="77777777" w:rsidTr="00641F34">
        <w:trPr>
          <w:cantSplit/>
          <w:jc w:val="center"/>
        </w:trPr>
        <w:tc>
          <w:tcPr>
            <w:tcW w:w="1531" w:type="dxa"/>
          </w:tcPr>
          <w:p w14:paraId="286E5B7B" w14:textId="77777777" w:rsidR="00C422AA" w:rsidRPr="00937295" w:rsidRDefault="00C422AA" w:rsidP="00C422AA">
            <w:pPr>
              <w:pStyle w:val="aff2"/>
              <w:ind w:firstLine="0"/>
              <w:jc w:val="center"/>
              <w:rPr>
                <w:sz w:val="20"/>
                <w:szCs w:val="20"/>
              </w:rPr>
            </w:pPr>
            <w:r w:rsidRPr="00937295">
              <w:rPr>
                <w:rStyle w:val="aff1"/>
                <w:sz w:val="20"/>
                <w:szCs w:val="20"/>
              </w:rPr>
              <w:t>2.7</w:t>
            </w:r>
          </w:p>
        </w:tc>
        <w:tc>
          <w:tcPr>
            <w:tcW w:w="2837" w:type="dxa"/>
          </w:tcPr>
          <w:p w14:paraId="2CB84145" w14:textId="77777777" w:rsidR="00C422AA" w:rsidRPr="00937295" w:rsidRDefault="00C422AA" w:rsidP="00C422AA">
            <w:pPr>
              <w:pStyle w:val="aff2"/>
              <w:ind w:firstLine="0"/>
              <w:rPr>
                <w:sz w:val="20"/>
                <w:szCs w:val="20"/>
              </w:rPr>
            </w:pPr>
            <w:r w:rsidRPr="00937295">
              <w:rPr>
                <w:rStyle w:val="aff1"/>
                <w:sz w:val="20"/>
                <w:szCs w:val="20"/>
              </w:rPr>
              <w:t>Обслуживание жилой застройки</w:t>
            </w:r>
          </w:p>
        </w:tc>
        <w:tc>
          <w:tcPr>
            <w:tcW w:w="10173" w:type="dxa"/>
          </w:tcPr>
          <w:p w14:paraId="33ACC7C3" w14:textId="77777777" w:rsidR="00C422AA" w:rsidRPr="00937295" w:rsidRDefault="00C422AA" w:rsidP="00C422AA">
            <w:pPr>
              <w:pStyle w:val="aff2"/>
              <w:ind w:firstLine="0"/>
              <w:rPr>
                <w:sz w:val="20"/>
                <w:szCs w:val="20"/>
              </w:rPr>
            </w:pPr>
            <w:r w:rsidRPr="00937295">
              <w:rPr>
                <w:rStyle w:val="aff1"/>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C422AA" w:rsidRPr="00937295" w14:paraId="0BE2173D" w14:textId="77777777" w:rsidTr="00641F34">
        <w:trPr>
          <w:cantSplit/>
          <w:jc w:val="center"/>
        </w:trPr>
        <w:tc>
          <w:tcPr>
            <w:tcW w:w="1531" w:type="dxa"/>
          </w:tcPr>
          <w:p w14:paraId="521094FF" w14:textId="77777777" w:rsidR="00C422AA" w:rsidRPr="00937295" w:rsidRDefault="00C422AA" w:rsidP="00C422AA">
            <w:pPr>
              <w:pStyle w:val="aff2"/>
              <w:ind w:firstLine="0"/>
              <w:jc w:val="center"/>
              <w:rPr>
                <w:sz w:val="20"/>
                <w:szCs w:val="20"/>
              </w:rPr>
            </w:pPr>
            <w:r w:rsidRPr="00937295">
              <w:rPr>
                <w:rStyle w:val="aff1"/>
                <w:sz w:val="20"/>
                <w:szCs w:val="20"/>
              </w:rPr>
              <w:t>3.5</w:t>
            </w:r>
          </w:p>
        </w:tc>
        <w:tc>
          <w:tcPr>
            <w:tcW w:w="2837" w:type="dxa"/>
          </w:tcPr>
          <w:p w14:paraId="6130D081" w14:textId="77777777" w:rsidR="00C422AA" w:rsidRPr="00937295" w:rsidRDefault="00C422AA" w:rsidP="00C422AA">
            <w:pPr>
              <w:pStyle w:val="aff2"/>
              <w:ind w:firstLine="0"/>
              <w:rPr>
                <w:sz w:val="20"/>
                <w:szCs w:val="20"/>
              </w:rPr>
            </w:pPr>
            <w:r w:rsidRPr="00937295">
              <w:rPr>
                <w:rStyle w:val="aff1"/>
                <w:sz w:val="20"/>
                <w:szCs w:val="20"/>
              </w:rPr>
              <w:t>Образование и просвещение</w:t>
            </w:r>
          </w:p>
        </w:tc>
        <w:tc>
          <w:tcPr>
            <w:tcW w:w="10173" w:type="dxa"/>
          </w:tcPr>
          <w:p w14:paraId="28BBC4D9" w14:textId="77777777" w:rsidR="00C422AA" w:rsidRPr="00937295" w:rsidRDefault="00C422AA" w:rsidP="00C422AA">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воспитания, образования и просвещения.</w:t>
            </w:r>
          </w:p>
          <w:p w14:paraId="467B8675" w14:textId="77777777" w:rsidR="00C422AA" w:rsidRPr="00937295" w:rsidRDefault="00C422AA" w:rsidP="00C422AA">
            <w:pPr>
              <w:pStyle w:val="aff2"/>
              <w:ind w:firstLine="0"/>
              <w:rPr>
                <w:sz w:val="20"/>
                <w:szCs w:val="20"/>
              </w:rPr>
            </w:pPr>
            <w:r w:rsidRPr="00937295">
              <w:rPr>
                <w:rStyle w:val="aff1"/>
                <w:sz w:val="20"/>
                <w:szCs w:val="20"/>
              </w:rPr>
              <w:t>Содержание данного вида разрешенного использования включает в себя содержание видов разрешенного использования с кодами 3.5.1 - 3.5.2</w:t>
            </w:r>
          </w:p>
        </w:tc>
      </w:tr>
      <w:tr w:rsidR="00C422AA" w:rsidRPr="00937295" w14:paraId="2147545D" w14:textId="77777777" w:rsidTr="00641F34">
        <w:trPr>
          <w:cantSplit/>
          <w:jc w:val="center"/>
        </w:trPr>
        <w:tc>
          <w:tcPr>
            <w:tcW w:w="1531" w:type="dxa"/>
          </w:tcPr>
          <w:p w14:paraId="7BA245BD" w14:textId="77777777" w:rsidR="00C422AA" w:rsidRPr="00937295" w:rsidRDefault="00C422AA" w:rsidP="00C422AA">
            <w:pPr>
              <w:pStyle w:val="aff2"/>
              <w:ind w:firstLine="0"/>
              <w:jc w:val="center"/>
              <w:rPr>
                <w:sz w:val="20"/>
                <w:szCs w:val="20"/>
              </w:rPr>
            </w:pPr>
            <w:r w:rsidRPr="00937295">
              <w:rPr>
                <w:rStyle w:val="aff1"/>
                <w:sz w:val="20"/>
                <w:szCs w:val="20"/>
              </w:rPr>
              <w:t>12.0</w:t>
            </w:r>
          </w:p>
        </w:tc>
        <w:tc>
          <w:tcPr>
            <w:tcW w:w="2837" w:type="dxa"/>
          </w:tcPr>
          <w:p w14:paraId="1B5A67E9" w14:textId="77777777" w:rsidR="00C422AA" w:rsidRPr="00937295" w:rsidRDefault="00C422AA" w:rsidP="00C422AA">
            <w:pPr>
              <w:pStyle w:val="aff2"/>
              <w:ind w:firstLine="0"/>
              <w:rPr>
                <w:sz w:val="20"/>
                <w:szCs w:val="20"/>
              </w:rPr>
            </w:pPr>
            <w:r w:rsidRPr="00937295">
              <w:rPr>
                <w:rStyle w:val="aff1"/>
                <w:sz w:val="20"/>
                <w:szCs w:val="20"/>
              </w:rPr>
              <w:t>Земельные участки (территории) общего пользования</w:t>
            </w:r>
          </w:p>
        </w:tc>
        <w:tc>
          <w:tcPr>
            <w:tcW w:w="10173" w:type="dxa"/>
          </w:tcPr>
          <w:p w14:paraId="7651200C" w14:textId="77777777" w:rsidR="00C422AA" w:rsidRPr="00937295" w:rsidRDefault="00C422AA" w:rsidP="00C422AA">
            <w:pPr>
              <w:pStyle w:val="aff2"/>
              <w:ind w:firstLine="0"/>
              <w:rPr>
                <w:sz w:val="20"/>
                <w:szCs w:val="20"/>
              </w:rPr>
            </w:pPr>
            <w:r w:rsidRPr="00937295">
              <w:rPr>
                <w:rStyle w:val="aff1"/>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C422AA" w:rsidRPr="00937295" w14:paraId="5EA77F40" w14:textId="77777777" w:rsidTr="00641F34">
        <w:trPr>
          <w:cantSplit/>
          <w:jc w:val="center"/>
        </w:trPr>
        <w:tc>
          <w:tcPr>
            <w:tcW w:w="14541" w:type="dxa"/>
            <w:gridSpan w:val="3"/>
          </w:tcPr>
          <w:p w14:paraId="487C2BC2" w14:textId="77777777" w:rsidR="00C422AA" w:rsidRPr="00937295" w:rsidRDefault="00C422AA" w:rsidP="00C422AA">
            <w:pPr>
              <w:pStyle w:val="aff2"/>
              <w:ind w:firstLine="0"/>
              <w:jc w:val="center"/>
              <w:rPr>
                <w:sz w:val="20"/>
                <w:szCs w:val="20"/>
              </w:rPr>
            </w:pPr>
            <w:r w:rsidRPr="00937295">
              <w:rPr>
                <w:rStyle w:val="aff1"/>
                <w:b/>
                <w:bCs/>
                <w:sz w:val="20"/>
                <w:szCs w:val="20"/>
              </w:rPr>
              <w:t>Условно разрешенные виды использования</w:t>
            </w:r>
          </w:p>
        </w:tc>
      </w:tr>
      <w:tr w:rsidR="00C422AA" w:rsidRPr="00937295" w14:paraId="4FA3306B" w14:textId="77777777" w:rsidTr="00641F34">
        <w:trPr>
          <w:cantSplit/>
          <w:jc w:val="center"/>
        </w:trPr>
        <w:tc>
          <w:tcPr>
            <w:tcW w:w="1531" w:type="dxa"/>
          </w:tcPr>
          <w:p w14:paraId="5AC9A8EB" w14:textId="77777777" w:rsidR="00C422AA" w:rsidRPr="00937295" w:rsidRDefault="00C422AA" w:rsidP="00C422AA">
            <w:pPr>
              <w:pStyle w:val="aff2"/>
              <w:ind w:firstLine="0"/>
              <w:jc w:val="center"/>
              <w:rPr>
                <w:sz w:val="20"/>
                <w:szCs w:val="20"/>
              </w:rPr>
            </w:pPr>
            <w:r w:rsidRPr="00937295">
              <w:rPr>
                <w:rStyle w:val="aff1"/>
                <w:sz w:val="20"/>
                <w:szCs w:val="20"/>
              </w:rPr>
              <w:t>3.1</w:t>
            </w:r>
          </w:p>
        </w:tc>
        <w:tc>
          <w:tcPr>
            <w:tcW w:w="2837" w:type="dxa"/>
          </w:tcPr>
          <w:p w14:paraId="05622414" w14:textId="77777777" w:rsidR="00C422AA" w:rsidRPr="00937295" w:rsidRDefault="00C422AA" w:rsidP="00C422AA">
            <w:pPr>
              <w:pStyle w:val="aff2"/>
              <w:ind w:firstLine="0"/>
              <w:rPr>
                <w:sz w:val="20"/>
                <w:szCs w:val="20"/>
              </w:rPr>
            </w:pPr>
            <w:r w:rsidRPr="00937295">
              <w:rPr>
                <w:rStyle w:val="aff1"/>
                <w:sz w:val="20"/>
                <w:szCs w:val="20"/>
              </w:rPr>
              <w:t>Коммунальное обслуживание</w:t>
            </w:r>
          </w:p>
        </w:tc>
        <w:tc>
          <w:tcPr>
            <w:tcW w:w="10173" w:type="dxa"/>
          </w:tcPr>
          <w:p w14:paraId="210ECB8A" w14:textId="77777777" w:rsidR="00C422AA" w:rsidRPr="00937295" w:rsidRDefault="00C422AA" w:rsidP="00C422AA">
            <w:pPr>
              <w:pStyle w:val="aff2"/>
              <w:ind w:firstLine="0"/>
              <w:rPr>
                <w:sz w:val="20"/>
                <w:szCs w:val="20"/>
              </w:rPr>
            </w:pPr>
            <w:r w:rsidRPr="00937295">
              <w:rPr>
                <w:rStyle w:val="aff1"/>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C422AA" w:rsidRPr="00937295" w14:paraId="3EB234EA" w14:textId="77777777" w:rsidTr="00641F34">
        <w:trPr>
          <w:cantSplit/>
          <w:jc w:val="center"/>
        </w:trPr>
        <w:tc>
          <w:tcPr>
            <w:tcW w:w="1531" w:type="dxa"/>
          </w:tcPr>
          <w:p w14:paraId="4285570E" w14:textId="77777777" w:rsidR="00C422AA" w:rsidRPr="00937295" w:rsidRDefault="00C422AA" w:rsidP="00C422AA">
            <w:pPr>
              <w:pStyle w:val="aff2"/>
              <w:ind w:firstLine="0"/>
              <w:jc w:val="center"/>
              <w:rPr>
                <w:sz w:val="20"/>
                <w:szCs w:val="20"/>
              </w:rPr>
            </w:pPr>
            <w:r w:rsidRPr="00937295">
              <w:rPr>
                <w:rStyle w:val="aff1"/>
                <w:sz w:val="20"/>
                <w:szCs w:val="20"/>
              </w:rPr>
              <w:t>4.4</w:t>
            </w:r>
          </w:p>
        </w:tc>
        <w:tc>
          <w:tcPr>
            <w:tcW w:w="2837" w:type="dxa"/>
          </w:tcPr>
          <w:p w14:paraId="10699A4B" w14:textId="77777777" w:rsidR="00C422AA" w:rsidRPr="00937295" w:rsidRDefault="00C422AA" w:rsidP="00C422AA">
            <w:pPr>
              <w:pStyle w:val="aff2"/>
              <w:ind w:firstLine="0"/>
              <w:rPr>
                <w:sz w:val="20"/>
                <w:szCs w:val="20"/>
              </w:rPr>
            </w:pPr>
            <w:r w:rsidRPr="00937295">
              <w:rPr>
                <w:rStyle w:val="aff1"/>
                <w:sz w:val="20"/>
                <w:szCs w:val="20"/>
              </w:rPr>
              <w:t>Магазины</w:t>
            </w:r>
          </w:p>
        </w:tc>
        <w:tc>
          <w:tcPr>
            <w:tcW w:w="10173" w:type="dxa"/>
          </w:tcPr>
          <w:p w14:paraId="3E50D96E" w14:textId="77777777" w:rsidR="00C422AA" w:rsidRPr="00937295" w:rsidRDefault="00C422AA" w:rsidP="00C422AA">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C422AA" w:rsidRPr="00937295" w14:paraId="11FF692A" w14:textId="77777777" w:rsidTr="00641F34">
        <w:trPr>
          <w:cantSplit/>
          <w:jc w:val="center"/>
        </w:trPr>
        <w:tc>
          <w:tcPr>
            <w:tcW w:w="1531" w:type="dxa"/>
          </w:tcPr>
          <w:p w14:paraId="55A4DAAF" w14:textId="77777777" w:rsidR="00C422AA" w:rsidRPr="00937295" w:rsidRDefault="00C422AA" w:rsidP="00C422AA">
            <w:pPr>
              <w:pStyle w:val="aff2"/>
              <w:ind w:firstLine="0"/>
              <w:jc w:val="center"/>
              <w:rPr>
                <w:sz w:val="20"/>
                <w:szCs w:val="20"/>
              </w:rPr>
            </w:pPr>
            <w:r w:rsidRPr="00937295">
              <w:rPr>
                <w:rStyle w:val="aff1"/>
                <w:sz w:val="20"/>
                <w:szCs w:val="20"/>
              </w:rPr>
              <w:t>4.6</w:t>
            </w:r>
          </w:p>
        </w:tc>
        <w:tc>
          <w:tcPr>
            <w:tcW w:w="2837" w:type="dxa"/>
          </w:tcPr>
          <w:p w14:paraId="30665812" w14:textId="77777777" w:rsidR="00C422AA" w:rsidRPr="00937295" w:rsidRDefault="00C422AA" w:rsidP="00C422AA">
            <w:pPr>
              <w:pStyle w:val="aff2"/>
              <w:ind w:firstLine="0"/>
              <w:rPr>
                <w:sz w:val="20"/>
                <w:szCs w:val="20"/>
              </w:rPr>
            </w:pPr>
            <w:r w:rsidRPr="00937295">
              <w:rPr>
                <w:rStyle w:val="aff1"/>
                <w:sz w:val="20"/>
                <w:szCs w:val="20"/>
              </w:rPr>
              <w:t>Общественное питание</w:t>
            </w:r>
          </w:p>
        </w:tc>
        <w:tc>
          <w:tcPr>
            <w:tcW w:w="10173" w:type="dxa"/>
          </w:tcPr>
          <w:p w14:paraId="614D84FA" w14:textId="77777777" w:rsidR="00C422AA" w:rsidRPr="00937295" w:rsidRDefault="00C422AA" w:rsidP="00C422AA">
            <w:pPr>
              <w:pStyle w:val="aff2"/>
              <w:ind w:firstLine="0"/>
              <w:rPr>
                <w:sz w:val="20"/>
                <w:szCs w:val="20"/>
              </w:rPr>
            </w:pPr>
            <w:r w:rsidRPr="00937295">
              <w:rPr>
                <w:rStyle w:val="aff1"/>
                <w:sz w:val="20"/>
                <w:szCs w:val="20"/>
              </w:rPr>
              <w:t>Размещение объектов капитального строительства в целях устройства мест общественного питания (рестораны, кафе,</w:t>
            </w:r>
          </w:p>
          <w:p w14:paraId="75F34DDF" w14:textId="77777777" w:rsidR="00C422AA" w:rsidRPr="00937295" w:rsidRDefault="00C422AA" w:rsidP="00C422AA">
            <w:pPr>
              <w:pStyle w:val="aff2"/>
              <w:ind w:firstLine="0"/>
              <w:jc w:val="both"/>
              <w:rPr>
                <w:sz w:val="20"/>
                <w:szCs w:val="20"/>
              </w:rPr>
            </w:pPr>
            <w:r w:rsidRPr="00937295">
              <w:rPr>
                <w:rStyle w:val="aff1"/>
                <w:sz w:val="20"/>
                <w:szCs w:val="20"/>
              </w:rPr>
              <w:t>столовые, закусочные, бары)</w:t>
            </w:r>
          </w:p>
        </w:tc>
      </w:tr>
      <w:tr w:rsidR="00C422AA" w:rsidRPr="00937295" w14:paraId="164B1729" w14:textId="77777777" w:rsidTr="00641F34">
        <w:trPr>
          <w:cantSplit/>
          <w:jc w:val="center"/>
        </w:trPr>
        <w:tc>
          <w:tcPr>
            <w:tcW w:w="1531" w:type="dxa"/>
          </w:tcPr>
          <w:p w14:paraId="0E721B32" w14:textId="77777777" w:rsidR="00C422AA" w:rsidRPr="00937295" w:rsidRDefault="00C422AA" w:rsidP="00C422AA">
            <w:pPr>
              <w:pStyle w:val="aff2"/>
              <w:ind w:firstLine="0"/>
              <w:jc w:val="center"/>
              <w:rPr>
                <w:sz w:val="20"/>
                <w:szCs w:val="20"/>
              </w:rPr>
            </w:pPr>
            <w:r w:rsidRPr="00937295">
              <w:rPr>
                <w:rStyle w:val="aff1"/>
                <w:sz w:val="20"/>
                <w:szCs w:val="20"/>
              </w:rPr>
              <w:t>4.7</w:t>
            </w:r>
          </w:p>
        </w:tc>
        <w:tc>
          <w:tcPr>
            <w:tcW w:w="2837" w:type="dxa"/>
          </w:tcPr>
          <w:p w14:paraId="4A8A03B6" w14:textId="77777777" w:rsidR="00C422AA" w:rsidRPr="00937295" w:rsidRDefault="00C422AA" w:rsidP="00C422AA">
            <w:pPr>
              <w:pStyle w:val="aff2"/>
              <w:ind w:firstLine="0"/>
              <w:rPr>
                <w:sz w:val="20"/>
                <w:szCs w:val="20"/>
              </w:rPr>
            </w:pPr>
            <w:r w:rsidRPr="00937295">
              <w:rPr>
                <w:rStyle w:val="aff1"/>
                <w:sz w:val="20"/>
                <w:szCs w:val="20"/>
              </w:rPr>
              <w:t>Гостиничное обслуживание</w:t>
            </w:r>
          </w:p>
        </w:tc>
        <w:tc>
          <w:tcPr>
            <w:tcW w:w="10173" w:type="dxa"/>
          </w:tcPr>
          <w:p w14:paraId="2BBD3FF3" w14:textId="77777777" w:rsidR="00C422AA" w:rsidRPr="00937295" w:rsidRDefault="00C422AA" w:rsidP="00C422AA">
            <w:pPr>
              <w:pStyle w:val="aff2"/>
              <w:ind w:firstLine="0"/>
              <w:jc w:val="both"/>
              <w:rPr>
                <w:sz w:val="20"/>
                <w:szCs w:val="20"/>
              </w:rPr>
            </w:pPr>
            <w:r w:rsidRPr="00937295">
              <w:rPr>
                <w:rStyle w:val="aff1"/>
                <w:sz w:val="20"/>
                <w:szCs w:val="20"/>
              </w:rPr>
              <w:t>Размещение гостиниц</w:t>
            </w:r>
          </w:p>
        </w:tc>
      </w:tr>
      <w:tr w:rsidR="00C422AA" w:rsidRPr="00937295" w14:paraId="4F591E98" w14:textId="77777777" w:rsidTr="00641F34">
        <w:trPr>
          <w:cantSplit/>
          <w:jc w:val="center"/>
        </w:trPr>
        <w:tc>
          <w:tcPr>
            <w:tcW w:w="1531" w:type="dxa"/>
          </w:tcPr>
          <w:p w14:paraId="59C4371E" w14:textId="77777777" w:rsidR="00C422AA" w:rsidRPr="00937295" w:rsidRDefault="00C422AA" w:rsidP="00C422AA">
            <w:pPr>
              <w:pStyle w:val="aff2"/>
              <w:ind w:firstLine="0"/>
              <w:jc w:val="center"/>
              <w:rPr>
                <w:sz w:val="20"/>
                <w:szCs w:val="20"/>
              </w:rPr>
            </w:pPr>
            <w:r w:rsidRPr="00937295">
              <w:rPr>
                <w:rStyle w:val="aff1"/>
                <w:sz w:val="20"/>
                <w:szCs w:val="20"/>
              </w:rPr>
              <w:t>5.1</w:t>
            </w:r>
          </w:p>
        </w:tc>
        <w:tc>
          <w:tcPr>
            <w:tcW w:w="2837" w:type="dxa"/>
          </w:tcPr>
          <w:p w14:paraId="57834EB7" w14:textId="77777777" w:rsidR="00C422AA" w:rsidRPr="00937295" w:rsidRDefault="00C422AA" w:rsidP="00C422AA">
            <w:pPr>
              <w:pStyle w:val="aff2"/>
              <w:ind w:firstLine="0"/>
              <w:rPr>
                <w:sz w:val="20"/>
                <w:szCs w:val="20"/>
              </w:rPr>
            </w:pPr>
            <w:r w:rsidRPr="00937295">
              <w:rPr>
                <w:rStyle w:val="aff1"/>
                <w:sz w:val="20"/>
                <w:szCs w:val="20"/>
              </w:rPr>
              <w:t>Спорт</w:t>
            </w:r>
          </w:p>
        </w:tc>
        <w:tc>
          <w:tcPr>
            <w:tcW w:w="10173" w:type="dxa"/>
          </w:tcPr>
          <w:p w14:paraId="636FB3FF" w14:textId="77777777" w:rsidR="00C422AA" w:rsidRPr="00937295" w:rsidRDefault="00C422AA" w:rsidP="00C422AA">
            <w:pPr>
              <w:pStyle w:val="aff2"/>
              <w:ind w:firstLine="0"/>
              <w:jc w:val="both"/>
              <w:rPr>
                <w:sz w:val="20"/>
                <w:szCs w:val="20"/>
              </w:rPr>
            </w:pPr>
            <w:r w:rsidRPr="00937295">
              <w:rPr>
                <w:rStyle w:val="aff1"/>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C422AA" w:rsidRPr="00937295" w14:paraId="3B445947" w14:textId="77777777" w:rsidTr="00641F34">
        <w:trPr>
          <w:cantSplit/>
          <w:jc w:val="center"/>
        </w:trPr>
        <w:tc>
          <w:tcPr>
            <w:tcW w:w="14541" w:type="dxa"/>
            <w:gridSpan w:val="3"/>
          </w:tcPr>
          <w:p w14:paraId="28F788B5" w14:textId="77777777" w:rsidR="00C422AA" w:rsidRPr="00937295" w:rsidRDefault="00C422AA" w:rsidP="00C422AA">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C422AA" w:rsidRPr="00937295" w14:paraId="65AEC1D5" w14:textId="77777777" w:rsidTr="00641F34">
        <w:trPr>
          <w:cantSplit/>
          <w:jc w:val="center"/>
        </w:trPr>
        <w:tc>
          <w:tcPr>
            <w:tcW w:w="1531" w:type="dxa"/>
          </w:tcPr>
          <w:p w14:paraId="4821C43F" w14:textId="77777777" w:rsidR="00C422AA" w:rsidRPr="00937295" w:rsidRDefault="00C422AA" w:rsidP="00C422AA">
            <w:pPr>
              <w:pStyle w:val="aff2"/>
              <w:ind w:firstLine="0"/>
              <w:jc w:val="center"/>
              <w:rPr>
                <w:sz w:val="20"/>
                <w:szCs w:val="20"/>
              </w:rPr>
            </w:pPr>
            <w:r w:rsidRPr="00937295">
              <w:rPr>
                <w:rStyle w:val="aff1"/>
                <w:sz w:val="20"/>
                <w:szCs w:val="20"/>
              </w:rPr>
              <w:t>2.7.1</w:t>
            </w:r>
          </w:p>
        </w:tc>
        <w:tc>
          <w:tcPr>
            <w:tcW w:w="2837" w:type="dxa"/>
          </w:tcPr>
          <w:p w14:paraId="52727B5A" w14:textId="77777777" w:rsidR="00C422AA" w:rsidRPr="00937295" w:rsidRDefault="00C422AA" w:rsidP="00C422AA">
            <w:pPr>
              <w:pStyle w:val="aff2"/>
              <w:ind w:firstLine="0"/>
              <w:rPr>
                <w:sz w:val="20"/>
                <w:szCs w:val="20"/>
              </w:rPr>
            </w:pPr>
            <w:r w:rsidRPr="00937295">
              <w:rPr>
                <w:rStyle w:val="aff1"/>
                <w:sz w:val="20"/>
                <w:szCs w:val="20"/>
              </w:rPr>
              <w:t>Хранение автотранспорта</w:t>
            </w:r>
          </w:p>
        </w:tc>
        <w:tc>
          <w:tcPr>
            <w:tcW w:w="10173" w:type="dxa"/>
          </w:tcPr>
          <w:p w14:paraId="0CF31D11" w14:textId="77777777" w:rsidR="00C422AA" w:rsidRPr="00937295" w:rsidRDefault="00C422AA" w:rsidP="00C422AA">
            <w:pPr>
              <w:pStyle w:val="aff2"/>
              <w:ind w:firstLine="0"/>
              <w:jc w:val="both"/>
              <w:rPr>
                <w:sz w:val="20"/>
                <w:szCs w:val="20"/>
              </w:rPr>
            </w:pPr>
            <w:r w:rsidRPr="00937295">
              <w:rPr>
                <w:rStyle w:val="aff1"/>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C422AA" w:rsidRPr="00937295" w14:paraId="2BFA8147" w14:textId="77777777" w:rsidTr="00641F34">
        <w:trPr>
          <w:cantSplit/>
          <w:jc w:val="center"/>
        </w:trPr>
        <w:tc>
          <w:tcPr>
            <w:tcW w:w="1531" w:type="dxa"/>
          </w:tcPr>
          <w:p w14:paraId="7C4EEC1B" w14:textId="77777777" w:rsidR="00C422AA" w:rsidRPr="00937295" w:rsidRDefault="00C422AA" w:rsidP="00C422AA">
            <w:pPr>
              <w:pStyle w:val="aff2"/>
              <w:ind w:firstLine="0"/>
              <w:jc w:val="center"/>
              <w:rPr>
                <w:sz w:val="20"/>
                <w:szCs w:val="20"/>
              </w:rPr>
            </w:pPr>
            <w:r w:rsidRPr="00937295">
              <w:rPr>
                <w:rStyle w:val="aff1"/>
                <w:sz w:val="20"/>
                <w:szCs w:val="20"/>
              </w:rPr>
              <w:lastRenderedPageBreak/>
              <w:t>12.0.2</w:t>
            </w:r>
          </w:p>
        </w:tc>
        <w:tc>
          <w:tcPr>
            <w:tcW w:w="2837" w:type="dxa"/>
          </w:tcPr>
          <w:p w14:paraId="7AC4BEF1" w14:textId="77777777" w:rsidR="00C422AA" w:rsidRPr="00937295" w:rsidRDefault="00C422AA" w:rsidP="00C422AA">
            <w:pPr>
              <w:pStyle w:val="aff2"/>
              <w:ind w:firstLine="0"/>
              <w:rPr>
                <w:sz w:val="20"/>
                <w:szCs w:val="20"/>
              </w:rPr>
            </w:pPr>
            <w:r w:rsidRPr="00937295">
              <w:rPr>
                <w:rStyle w:val="aff1"/>
                <w:sz w:val="20"/>
                <w:szCs w:val="20"/>
              </w:rPr>
              <w:t>Благоустройство территории</w:t>
            </w:r>
          </w:p>
        </w:tc>
        <w:tc>
          <w:tcPr>
            <w:tcW w:w="10173" w:type="dxa"/>
          </w:tcPr>
          <w:p w14:paraId="68DE1C8F" w14:textId="77777777" w:rsidR="00C422AA" w:rsidRPr="00937295" w:rsidRDefault="00C422AA" w:rsidP="00C422AA">
            <w:pPr>
              <w:pStyle w:val="aff2"/>
              <w:ind w:firstLine="0"/>
              <w:jc w:val="both"/>
              <w:rPr>
                <w:sz w:val="20"/>
                <w:szCs w:val="20"/>
              </w:rPr>
            </w:pPr>
            <w:r w:rsidRPr="00937295">
              <w:rPr>
                <w:rStyle w:val="aff1"/>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43E46C7" w14:textId="13BAAA82" w:rsidR="005F7755" w:rsidRPr="00937295" w:rsidRDefault="005F7755" w:rsidP="00641F34">
      <w:pPr>
        <w:pStyle w:val="afc"/>
        <w:spacing w:before="240"/>
        <w:ind w:firstLine="709"/>
        <w:rPr>
          <w:sz w:val="24"/>
          <w:szCs w:val="22"/>
          <w:lang w:eastAsia="ru-RU"/>
        </w:rPr>
      </w:pPr>
      <w:r w:rsidRPr="00937295">
        <w:rPr>
          <w:sz w:val="24"/>
          <w:szCs w:val="22"/>
          <w:lang w:eastAsia="ru-RU"/>
        </w:rPr>
        <w:t xml:space="preserve">Таблица </w:t>
      </w:r>
      <w:r w:rsidR="00B940C2" w:rsidRPr="00937295">
        <w:rPr>
          <w:sz w:val="24"/>
          <w:szCs w:val="22"/>
          <w:lang w:eastAsia="ru-RU"/>
        </w:rPr>
        <w:t>2</w:t>
      </w:r>
      <w:r w:rsidR="00C422AA" w:rsidRPr="00937295">
        <w:rPr>
          <w:sz w:val="24"/>
          <w:szCs w:val="22"/>
          <w:lang w:eastAsia="ru-RU"/>
        </w:rPr>
        <w:t>8</w:t>
      </w:r>
      <w:r w:rsidRPr="00937295">
        <w:rPr>
          <w:sz w:val="24"/>
          <w:szCs w:val="22"/>
          <w:lang w:eastAsia="ru-RU"/>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14:paraId="242E0CCC" w14:textId="77777777" w:rsidR="005F7755" w:rsidRPr="00937295" w:rsidRDefault="005F7755" w:rsidP="005F7755">
      <w:pPr>
        <w:spacing w:after="179" w:line="1" w:lineRule="exact"/>
      </w:pPr>
    </w:p>
    <w:p w14:paraId="15ADB30C" w14:textId="77777777" w:rsidR="005F7755" w:rsidRPr="00937295" w:rsidRDefault="005F7755" w:rsidP="005F7755">
      <w:pPr>
        <w:spacing w:line="1" w:lineRule="exact"/>
      </w:pPr>
    </w:p>
    <w:tbl>
      <w:tblPr>
        <w:tblOverlap w:val="neve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1"/>
        <w:gridCol w:w="2136"/>
        <w:gridCol w:w="1219"/>
        <w:gridCol w:w="1277"/>
        <w:gridCol w:w="3247"/>
        <w:gridCol w:w="1201"/>
        <w:gridCol w:w="992"/>
        <w:gridCol w:w="1134"/>
        <w:gridCol w:w="1560"/>
        <w:gridCol w:w="1164"/>
      </w:tblGrid>
      <w:tr w:rsidR="005F7755" w:rsidRPr="00937295" w14:paraId="453C9922" w14:textId="77777777" w:rsidTr="00E0062C">
        <w:trPr>
          <w:cantSplit/>
          <w:jc w:val="center"/>
        </w:trPr>
        <w:tc>
          <w:tcPr>
            <w:tcW w:w="701" w:type="dxa"/>
            <w:vMerge w:val="restart"/>
          </w:tcPr>
          <w:p w14:paraId="43BA8B08"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36" w:type="dxa"/>
            <w:vMerge w:val="restart"/>
          </w:tcPr>
          <w:p w14:paraId="66748A2B"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794" w:type="dxa"/>
            <w:gridSpan w:val="8"/>
          </w:tcPr>
          <w:p w14:paraId="1FE592C7"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4E489C0C" w14:textId="77777777" w:rsidTr="00E0062C">
        <w:trPr>
          <w:cantSplit/>
          <w:jc w:val="center"/>
        </w:trPr>
        <w:tc>
          <w:tcPr>
            <w:tcW w:w="701" w:type="dxa"/>
            <w:vMerge/>
          </w:tcPr>
          <w:p w14:paraId="40CB9A13" w14:textId="77777777" w:rsidR="005F7755" w:rsidRPr="00937295" w:rsidRDefault="005F7755" w:rsidP="00753A4D">
            <w:pPr>
              <w:rPr>
                <w:szCs w:val="20"/>
              </w:rPr>
            </w:pPr>
          </w:p>
        </w:tc>
        <w:tc>
          <w:tcPr>
            <w:tcW w:w="2136" w:type="dxa"/>
            <w:vMerge/>
          </w:tcPr>
          <w:p w14:paraId="5DE293E2" w14:textId="77777777" w:rsidR="005F7755" w:rsidRPr="00937295" w:rsidRDefault="005F7755" w:rsidP="00753A4D">
            <w:pPr>
              <w:rPr>
                <w:szCs w:val="20"/>
              </w:rPr>
            </w:pPr>
          </w:p>
        </w:tc>
        <w:tc>
          <w:tcPr>
            <w:tcW w:w="2496" w:type="dxa"/>
            <w:gridSpan w:val="2"/>
          </w:tcPr>
          <w:p w14:paraId="58501BCB"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247" w:type="dxa"/>
            <w:vMerge w:val="restart"/>
          </w:tcPr>
          <w:p w14:paraId="14471AA8"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327" w:type="dxa"/>
            <w:gridSpan w:val="3"/>
          </w:tcPr>
          <w:p w14:paraId="06D665B1"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60" w:type="dxa"/>
            <w:vMerge w:val="restart"/>
          </w:tcPr>
          <w:p w14:paraId="6A07F5CA"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164" w:type="dxa"/>
            <w:vMerge w:val="restart"/>
          </w:tcPr>
          <w:p w14:paraId="4E6D32F4"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74BB5871" w14:textId="77777777" w:rsidTr="00E0062C">
        <w:trPr>
          <w:cantSplit/>
          <w:jc w:val="center"/>
        </w:trPr>
        <w:tc>
          <w:tcPr>
            <w:tcW w:w="701" w:type="dxa"/>
            <w:vMerge/>
          </w:tcPr>
          <w:p w14:paraId="5297574B" w14:textId="77777777" w:rsidR="005F7755" w:rsidRPr="00937295" w:rsidRDefault="005F7755" w:rsidP="00753A4D">
            <w:pPr>
              <w:rPr>
                <w:szCs w:val="20"/>
              </w:rPr>
            </w:pPr>
          </w:p>
        </w:tc>
        <w:tc>
          <w:tcPr>
            <w:tcW w:w="2136" w:type="dxa"/>
            <w:vMerge/>
          </w:tcPr>
          <w:p w14:paraId="12FCB768" w14:textId="77777777" w:rsidR="005F7755" w:rsidRPr="00937295" w:rsidRDefault="005F7755" w:rsidP="00753A4D">
            <w:pPr>
              <w:rPr>
                <w:szCs w:val="20"/>
              </w:rPr>
            </w:pPr>
          </w:p>
        </w:tc>
        <w:tc>
          <w:tcPr>
            <w:tcW w:w="1219" w:type="dxa"/>
          </w:tcPr>
          <w:p w14:paraId="0414DE7C"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277" w:type="dxa"/>
          </w:tcPr>
          <w:p w14:paraId="2FA7FC63"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3247" w:type="dxa"/>
            <w:vMerge/>
          </w:tcPr>
          <w:p w14:paraId="5A8A246D" w14:textId="77777777" w:rsidR="005F7755" w:rsidRPr="00937295" w:rsidRDefault="005F7755" w:rsidP="00753A4D">
            <w:pPr>
              <w:rPr>
                <w:szCs w:val="20"/>
              </w:rPr>
            </w:pPr>
          </w:p>
        </w:tc>
        <w:tc>
          <w:tcPr>
            <w:tcW w:w="1201" w:type="dxa"/>
          </w:tcPr>
          <w:p w14:paraId="00A447DD"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992" w:type="dxa"/>
          </w:tcPr>
          <w:p w14:paraId="396589BB"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134" w:type="dxa"/>
          </w:tcPr>
          <w:p w14:paraId="0761975E"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60" w:type="dxa"/>
            <w:vMerge/>
          </w:tcPr>
          <w:p w14:paraId="45F89437" w14:textId="77777777" w:rsidR="005F7755" w:rsidRPr="00937295" w:rsidRDefault="005F7755" w:rsidP="00753A4D">
            <w:pPr>
              <w:rPr>
                <w:szCs w:val="20"/>
              </w:rPr>
            </w:pPr>
          </w:p>
        </w:tc>
        <w:tc>
          <w:tcPr>
            <w:tcW w:w="1164" w:type="dxa"/>
            <w:vMerge/>
          </w:tcPr>
          <w:p w14:paraId="6C5ADC1E" w14:textId="77777777" w:rsidR="005F7755" w:rsidRPr="00937295" w:rsidRDefault="005F7755" w:rsidP="00753A4D">
            <w:pPr>
              <w:rPr>
                <w:szCs w:val="20"/>
              </w:rPr>
            </w:pPr>
          </w:p>
        </w:tc>
      </w:tr>
      <w:tr w:rsidR="005F7755" w:rsidRPr="00937295" w14:paraId="02FC9755" w14:textId="77777777" w:rsidTr="00E0062C">
        <w:trPr>
          <w:cantSplit/>
          <w:jc w:val="center"/>
        </w:trPr>
        <w:tc>
          <w:tcPr>
            <w:tcW w:w="14631" w:type="dxa"/>
            <w:gridSpan w:val="10"/>
          </w:tcPr>
          <w:p w14:paraId="523CD678" w14:textId="77777777" w:rsidR="005F7755" w:rsidRPr="00937295" w:rsidRDefault="005F7755" w:rsidP="00753A4D">
            <w:pPr>
              <w:jc w:val="center"/>
              <w:rPr>
                <w:b/>
                <w:bCs/>
                <w:szCs w:val="20"/>
              </w:rPr>
            </w:pPr>
            <w:r w:rsidRPr="00937295">
              <w:rPr>
                <w:b/>
                <w:bCs/>
                <w:szCs w:val="20"/>
              </w:rPr>
              <w:t>Основные виды разрешенного использования</w:t>
            </w:r>
          </w:p>
        </w:tc>
      </w:tr>
      <w:tr w:rsidR="00C422AA" w:rsidRPr="00937295" w14:paraId="6501C9E7" w14:textId="77777777" w:rsidTr="00E0062C">
        <w:trPr>
          <w:cantSplit/>
          <w:jc w:val="center"/>
        </w:trPr>
        <w:tc>
          <w:tcPr>
            <w:tcW w:w="701" w:type="dxa"/>
          </w:tcPr>
          <w:p w14:paraId="31874B85" w14:textId="76F111EA" w:rsidR="00C422AA" w:rsidRPr="00937295" w:rsidRDefault="00C422AA" w:rsidP="00C422AA">
            <w:pPr>
              <w:pStyle w:val="aff2"/>
              <w:ind w:firstLine="0"/>
              <w:jc w:val="center"/>
              <w:rPr>
                <w:rStyle w:val="aff1"/>
                <w:sz w:val="20"/>
                <w:szCs w:val="20"/>
              </w:rPr>
            </w:pPr>
            <w:r w:rsidRPr="00937295">
              <w:rPr>
                <w:rStyle w:val="aff1"/>
                <w:sz w:val="20"/>
                <w:szCs w:val="20"/>
              </w:rPr>
              <w:t>2.1</w:t>
            </w:r>
          </w:p>
        </w:tc>
        <w:tc>
          <w:tcPr>
            <w:tcW w:w="2136" w:type="dxa"/>
          </w:tcPr>
          <w:p w14:paraId="2E690D9A" w14:textId="19493C7D" w:rsidR="00C422AA" w:rsidRPr="00937295" w:rsidRDefault="00C422AA" w:rsidP="00C422AA">
            <w:pPr>
              <w:pStyle w:val="aff2"/>
              <w:ind w:firstLine="0"/>
              <w:rPr>
                <w:rStyle w:val="aff1"/>
                <w:sz w:val="20"/>
                <w:szCs w:val="20"/>
              </w:rPr>
            </w:pPr>
            <w:r w:rsidRPr="00937295">
              <w:rPr>
                <w:rStyle w:val="aff1"/>
                <w:sz w:val="20"/>
                <w:szCs w:val="20"/>
              </w:rPr>
              <w:t>Для индивидуального жилищного строительства</w:t>
            </w:r>
          </w:p>
        </w:tc>
        <w:tc>
          <w:tcPr>
            <w:tcW w:w="1219" w:type="dxa"/>
          </w:tcPr>
          <w:p w14:paraId="0F3B9016" w14:textId="29A25244" w:rsidR="00C422AA" w:rsidRPr="00937295" w:rsidRDefault="00C422AA" w:rsidP="00C422AA">
            <w:pPr>
              <w:pStyle w:val="aff2"/>
              <w:ind w:firstLine="0"/>
              <w:jc w:val="center"/>
              <w:rPr>
                <w:rStyle w:val="aff1"/>
                <w:sz w:val="20"/>
                <w:szCs w:val="20"/>
              </w:rPr>
            </w:pPr>
            <w:r w:rsidRPr="00937295">
              <w:rPr>
                <w:rStyle w:val="aff1"/>
                <w:sz w:val="20"/>
                <w:szCs w:val="20"/>
              </w:rPr>
              <w:t>0,03</w:t>
            </w:r>
          </w:p>
        </w:tc>
        <w:tc>
          <w:tcPr>
            <w:tcW w:w="1277" w:type="dxa"/>
          </w:tcPr>
          <w:p w14:paraId="7B1345E0" w14:textId="533ABFC9" w:rsidR="00C422AA" w:rsidRPr="00937295" w:rsidRDefault="00C422AA" w:rsidP="00C422AA">
            <w:pPr>
              <w:pStyle w:val="aff2"/>
              <w:ind w:firstLine="0"/>
              <w:jc w:val="center"/>
              <w:rPr>
                <w:rStyle w:val="aff1"/>
                <w:sz w:val="20"/>
                <w:szCs w:val="20"/>
              </w:rPr>
            </w:pPr>
            <w:r w:rsidRPr="00937295">
              <w:rPr>
                <w:rStyle w:val="aff1"/>
                <w:sz w:val="20"/>
                <w:szCs w:val="20"/>
              </w:rPr>
              <w:t>0,3</w:t>
            </w:r>
          </w:p>
        </w:tc>
        <w:tc>
          <w:tcPr>
            <w:tcW w:w="3247" w:type="dxa"/>
          </w:tcPr>
          <w:p w14:paraId="0FDC6DFF" w14:textId="77777777" w:rsidR="00C422AA" w:rsidRPr="00937295" w:rsidRDefault="00C422AA" w:rsidP="00C422AA">
            <w:pPr>
              <w:pStyle w:val="aff2"/>
              <w:ind w:firstLine="0"/>
              <w:rPr>
                <w:sz w:val="20"/>
                <w:szCs w:val="20"/>
              </w:rPr>
            </w:pPr>
            <w:r w:rsidRPr="00937295">
              <w:rPr>
                <w:rStyle w:val="aff1"/>
                <w:sz w:val="20"/>
                <w:szCs w:val="20"/>
              </w:rPr>
              <w:t>Жилое строение, жилой дом должны отстоять от красной линии улиц не менее чем на 5 м, от красной линии проездов - не менее чем на 3 м.</w:t>
            </w:r>
          </w:p>
          <w:p w14:paraId="1674794D" w14:textId="77777777" w:rsidR="00C422AA" w:rsidRPr="00937295" w:rsidRDefault="00C422AA" w:rsidP="00C422AA">
            <w:pPr>
              <w:pStyle w:val="aff2"/>
              <w:ind w:firstLine="0"/>
              <w:rPr>
                <w:sz w:val="20"/>
                <w:szCs w:val="20"/>
              </w:rPr>
            </w:pPr>
            <w:r w:rsidRPr="00937295">
              <w:rPr>
                <w:rStyle w:val="aff1"/>
                <w:sz w:val="20"/>
                <w:szCs w:val="20"/>
              </w:rPr>
              <w:t>Расстояние от хозяйственных построек до красных</w:t>
            </w:r>
          </w:p>
          <w:p w14:paraId="0D5E3227" w14:textId="77777777" w:rsidR="00C422AA" w:rsidRPr="00937295" w:rsidRDefault="00C422AA" w:rsidP="00C422AA">
            <w:pPr>
              <w:pStyle w:val="aff2"/>
              <w:ind w:firstLine="0"/>
              <w:rPr>
                <w:sz w:val="20"/>
                <w:szCs w:val="20"/>
              </w:rPr>
            </w:pPr>
            <w:r w:rsidRPr="00937295">
              <w:rPr>
                <w:rStyle w:val="aff1"/>
                <w:sz w:val="20"/>
                <w:szCs w:val="20"/>
              </w:rPr>
              <w:t>линий улиц и проездов должно быть не менее 5 м. В районах индивидуальной застройки жилые дома могут размещаться по красной линии жилых улиц в соответствии со сложившимися местными</w:t>
            </w:r>
          </w:p>
          <w:p w14:paraId="2D6C90D2" w14:textId="71B6B7F7" w:rsidR="00C422AA" w:rsidRPr="00937295" w:rsidRDefault="00C422AA" w:rsidP="00C422AA">
            <w:pPr>
              <w:pStyle w:val="aff2"/>
              <w:ind w:firstLine="0"/>
              <w:rPr>
                <w:rStyle w:val="aff1"/>
                <w:sz w:val="20"/>
                <w:szCs w:val="20"/>
              </w:rPr>
            </w:pPr>
            <w:r w:rsidRPr="00937295">
              <w:rPr>
                <w:rStyle w:val="aff1"/>
                <w:sz w:val="20"/>
                <w:szCs w:val="20"/>
              </w:rPr>
              <w:t>традициями.</w:t>
            </w:r>
          </w:p>
        </w:tc>
        <w:tc>
          <w:tcPr>
            <w:tcW w:w="1201" w:type="dxa"/>
          </w:tcPr>
          <w:p w14:paraId="38FC983D" w14:textId="09BC689C" w:rsidR="00C422AA" w:rsidRPr="00937295" w:rsidRDefault="00C422AA" w:rsidP="00C422AA">
            <w:pPr>
              <w:pStyle w:val="aff2"/>
              <w:ind w:firstLine="0"/>
              <w:jc w:val="center"/>
              <w:rPr>
                <w:rStyle w:val="aff1"/>
                <w:sz w:val="20"/>
                <w:szCs w:val="20"/>
              </w:rPr>
            </w:pPr>
            <w:r w:rsidRPr="00937295">
              <w:rPr>
                <w:rStyle w:val="aff1"/>
                <w:sz w:val="20"/>
                <w:szCs w:val="20"/>
              </w:rPr>
              <w:t>1</w:t>
            </w:r>
          </w:p>
        </w:tc>
        <w:tc>
          <w:tcPr>
            <w:tcW w:w="992" w:type="dxa"/>
          </w:tcPr>
          <w:p w14:paraId="4D692EBB" w14:textId="1C05CF1D" w:rsidR="00C422AA" w:rsidRPr="00937295" w:rsidRDefault="00C422AA" w:rsidP="00C422AA">
            <w:pPr>
              <w:pStyle w:val="aff2"/>
              <w:ind w:firstLine="0"/>
              <w:jc w:val="center"/>
              <w:rPr>
                <w:rStyle w:val="aff1"/>
                <w:sz w:val="20"/>
                <w:szCs w:val="20"/>
              </w:rPr>
            </w:pPr>
            <w:r w:rsidRPr="00937295">
              <w:rPr>
                <w:rStyle w:val="aff1"/>
                <w:sz w:val="20"/>
                <w:szCs w:val="20"/>
              </w:rPr>
              <w:t>3</w:t>
            </w:r>
          </w:p>
        </w:tc>
        <w:tc>
          <w:tcPr>
            <w:tcW w:w="1134" w:type="dxa"/>
          </w:tcPr>
          <w:p w14:paraId="57329C37" w14:textId="25E745FB" w:rsidR="00C422AA" w:rsidRPr="00937295" w:rsidRDefault="00C422AA" w:rsidP="00C422AA">
            <w:pPr>
              <w:pStyle w:val="aff2"/>
              <w:ind w:firstLine="0"/>
              <w:rPr>
                <w:rStyle w:val="aff1"/>
                <w:sz w:val="20"/>
                <w:szCs w:val="20"/>
              </w:rPr>
            </w:pPr>
            <w:r w:rsidRPr="00937295">
              <w:rPr>
                <w:rStyle w:val="aff1"/>
                <w:sz w:val="20"/>
                <w:szCs w:val="20"/>
              </w:rPr>
              <w:t>-</w:t>
            </w:r>
          </w:p>
        </w:tc>
        <w:tc>
          <w:tcPr>
            <w:tcW w:w="1560" w:type="dxa"/>
          </w:tcPr>
          <w:p w14:paraId="4B9FD37B" w14:textId="34747BBC" w:rsidR="00C422AA" w:rsidRPr="00937295" w:rsidRDefault="00C422AA" w:rsidP="00C422AA">
            <w:pPr>
              <w:pStyle w:val="aff2"/>
              <w:ind w:firstLine="0"/>
              <w:rPr>
                <w:rStyle w:val="aff1"/>
                <w:sz w:val="20"/>
                <w:szCs w:val="20"/>
                <w:lang w:val="en-US"/>
              </w:rPr>
            </w:pPr>
            <w:r w:rsidRPr="00937295">
              <w:rPr>
                <w:rStyle w:val="aff1"/>
                <w:sz w:val="20"/>
                <w:szCs w:val="20"/>
                <w:lang w:val="en-US"/>
              </w:rPr>
              <w:t xml:space="preserve">Max: </w:t>
            </w:r>
            <w:r w:rsidRPr="00937295">
              <w:rPr>
                <w:rStyle w:val="aff1"/>
                <w:sz w:val="20"/>
                <w:szCs w:val="20"/>
              </w:rPr>
              <w:t>30</w:t>
            </w:r>
          </w:p>
        </w:tc>
        <w:tc>
          <w:tcPr>
            <w:tcW w:w="1164" w:type="dxa"/>
          </w:tcPr>
          <w:p w14:paraId="4D80E5EE" w14:textId="77777777" w:rsidR="00C422AA" w:rsidRPr="00937295" w:rsidRDefault="00C422AA" w:rsidP="00C422AA">
            <w:pPr>
              <w:rPr>
                <w:szCs w:val="20"/>
              </w:rPr>
            </w:pPr>
          </w:p>
        </w:tc>
      </w:tr>
      <w:tr w:rsidR="00C422AA" w:rsidRPr="00937295" w14:paraId="354D87D3" w14:textId="77777777" w:rsidTr="00E0062C">
        <w:trPr>
          <w:cantSplit/>
          <w:jc w:val="center"/>
        </w:trPr>
        <w:tc>
          <w:tcPr>
            <w:tcW w:w="701" w:type="dxa"/>
          </w:tcPr>
          <w:p w14:paraId="2F465446" w14:textId="77777777" w:rsidR="00C422AA" w:rsidRPr="00937295" w:rsidRDefault="00C422AA" w:rsidP="00C422AA">
            <w:pPr>
              <w:pStyle w:val="aff2"/>
              <w:ind w:firstLine="0"/>
              <w:jc w:val="center"/>
              <w:rPr>
                <w:sz w:val="20"/>
                <w:szCs w:val="20"/>
              </w:rPr>
            </w:pPr>
            <w:r w:rsidRPr="00937295">
              <w:rPr>
                <w:rStyle w:val="aff1"/>
                <w:sz w:val="20"/>
                <w:szCs w:val="20"/>
              </w:rPr>
              <w:lastRenderedPageBreak/>
              <w:t>2.1.1</w:t>
            </w:r>
          </w:p>
        </w:tc>
        <w:tc>
          <w:tcPr>
            <w:tcW w:w="2136" w:type="dxa"/>
          </w:tcPr>
          <w:p w14:paraId="381BC458" w14:textId="77777777" w:rsidR="00C422AA" w:rsidRPr="00937295" w:rsidRDefault="00C422AA" w:rsidP="00C422AA">
            <w:pPr>
              <w:pStyle w:val="aff2"/>
              <w:ind w:firstLine="0"/>
              <w:rPr>
                <w:sz w:val="20"/>
                <w:szCs w:val="20"/>
              </w:rPr>
            </w:pPr>
            <w:r w:rsidRPr="00937295">
              <w:rPr>
                <w:rStyle w:val="aff1"/>
                <w:sz w:val="20"/>
                <w:szCs w:val="20"/>
              </w:rPr>
              <w:t>Малоэтажная многоквартирная жилая застройка</w:t>
            </w:r>
          </w:p>
        </w:tc>
        <w:tc>
          <w:tcPr>
            <w:tcW w:w="1219" w:type="dxa"/>
          </w:tcPr>
          <w:p w14:paraId="1C483651" w14:textId="77777777" w:rsidR="00C422AA" w:rsidRPr="00937295" w:rsidRDefault="00C422AA" w:rsidP="00C422AA">
            <w:pPr>
              <w:pStyle w:val="aff2"/>
              <w:ind w:firstLine="0"/>
              <w:jc w:val="center"/>
              <w:rPr>
                <w:sz w:val="20"/>
                <w:szCs w:val="20"/>
              </w:rPr>
            </w:pPr>
            <w:r w:rsidRPr="00937295">
              <w:rPr>
                <w:rStyle w:val="aff1"/>
                <w:sz w:val="20"/>
                <w:szCs w:val="20"/>
              </w:rPr>
              <w:t>0,03 Для блокированной застройки от 0,03</w:t>
            </w:r>
          </w:p>
        </w:tc>
        <w:tc>
          <w:tcPr>
            <w:tcW w:w="1277" w:type="dxa"/>
          </w:tcPr>
          <w:p w14:paraId="19588CCE" w14:textId="77777777" w:rsidR="00C422AA" w:rsidRPr="00937295" w:rsidRDefault="00C422AA" w:rsidP="00C422AA">
            <w:pPr>
              <w:pStyle w:val="aff2"/>
              <w:ind w:firstLine="0"/>
              <w:jc w:val="center"/>
              <w:rPr>
                <w:sz w:val="20"/>
                <w:szCs w:val="20"/>
              </w:rPr>
            </w:pPr>
            <w:r w:rsidRPr="00937295">
              <w:rPr>
                <w:rStyle w:val="aff1"/>
                <w:sz w:val="20"/>
                <w:szCs w:val="20"/>
              </w:rPr>
              <w:t>0,3-0,4 га</w:t>
            </w:r>
          </w:p>
        </w:tc>
        <w:tc>
          <w:tcPr>
            <w:tcW w:w="3247" w:type="dxa"/>
          </w:tcPr>
          <w:p w14:paraId="751E8A55" w14:textId="77777777" w:rsidR="00C422AA" w:rsidRPr="00937295" w:rsidRDefault="00C422AA" w:rsidP="00C422AA">
            <w:pPr>
              <w:pStyle w:val="aff2"/>
              <w:ind w:firstLine="0"/>
              <w:rPr>
                <w:sz w:val="20"/>
                <w:szCs w:val="20"/>
              </w:rPr>
            </w:pPr>
            <w:r w:rsidRPr="00937295">
              <w:rPr>
                <w:rStyle w:val="aff1"/>
                <w:sz w:val="20"/>
                <w:szCs w:val="20"/>
              </w:rPr>
              <w:t>Жилое строение, жилой дом должны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tc>
        <w:tc>
          <w:tcPr>
            <w:tcW w:w="1201" w:type="dxa"/>
          </w:tcPr>
          <w:p w14:paraId="2FADD45E" w14:textId="77777777" w:rsidR="00C422AA" w:rsidRPr="00937295" w:rsidRDefault="00C422AA" w:rsidP="00C422AA">
            <w:pPr>
              <w:pStyle w:val="aff2"/>
              <w:ind w:firstLine="0"/>
              <w:jc w:val="center"/>
              <w:rPr>
                <w:sz w:val="20"/>
                <w:szCs w:val="20"/>
              </w:rPr>
            </w:pPr>
            <w:r w:rsidRPr="00937295">
              <w:rPr>
                <w:rStyle w:val="aff1"/>
                <w:sz w:val="20"/>
                <w:szCs w:val="20"/>
              </w:rPr>
              <w:t>1</w:t>
            </w:r>
          </w:p>
        </w:tc>
        <w:tc>
          <w:tcPr>
            <w:tcW w:w="992" w:type="dxa"/>
          </w:tcPr>
          <w:p w14:paraId="3AB8ECCC" w14:textId="77777777" w:rsidR="00C422AA" w:rsidRPr="00937295" w:rsidRDefault="00C422AA" w:rsidP="00C422AA">
            <w:pPr>
              <w:pStyle w:val="aff2"/>
              <w:ind w:firstLine="0"/>
              <w:jc w:val="center"/>
              <w:rPr>
                <w:sz w:val="20"/>
                <w:szCs w:val="20"/>
              </w:rPr>
            </w:pPr>
            <w:r w:rsidRPr="00937295">
              <w:rPr>
                <w:rStyle w:val="aff1"/>
                <w:sz w:val="20"/>
                <w:szCs w:val="20"/>
              </w:rPr>
              <w:t>4</w:t>
            </w:r>
          </w:p>
        </w:tc>
        <w:tc>
          <w:tcPr>
            <w:tcW w:w="1134" w:type="dxa"/>
          </w:tcPr>
          <w:p w14:paraId="63610EFF" w14:textId="77777777" w:rsidR="00C422AA" w:rsidRPr="00937295" w:rsidRDefault="00C422AA" w:rsidP="00C422AA">
            <w:pPr>
              <w:pStyle w:val="aff2"/>
              <w:ind w:firstLine="0"/>
              <w:rPr>
                <w:sz w:val="20"/>
                <w:szCs w:val="20"/>
              </w:rPr>
            </w:pPr>
            <w:r w:rsidRPr="00937295">
              <w:rPr>
                <w:rStyle w:val="aff1"/>
                <w:sz w:val="20"/>
                <w:szCs w:val="20"/>
              </w:rPr>
              <w:t>-</w:t>
            </w:r>
          </w:p>
        </w:tc>
        <w:tc>
          <w:tcPr>
            <w:tcW w:w="1560" w:type="dxa"/>
          </w:tcPr>
          <w:p w14:paraId="1D893204" w14:textId="77777777" w:rsidR="00C422AA" w:rsidRPr="00937295" w:rsidRDefault="00C422AA" w:rsidP="00C422AA">
            <w:pPr>
              <w:pStyle w:val="aff2"/>
              <w:ind w:firstLine="0"/>
              <w:rPr>
                <w:sz w:val="20"/>
                <w:szCs w:val="20"/>
              </w:rPr>
            </w:pPr>
            <w:r w:rsidRPr="00937295">
              <w:rPr>
                <w:rStyle w:val="aff1"/>
                <w:sz w:val="20"/>
                <w:szCs w:val="20"/>
                <w:lang w:val="en-US"/>
              </w:rPr>
              <w:t>Max</w:t>
            </w:r>
            <w:r w:rsidRPr="00937295">
              <w:rPr>
                <w:rStyle w:val="aff1"/>
                <w:sz w:val="20"/>
                <w:szCs w:val="20"/>
              </w:rPr>
              <w:t>: 50 При размерах приквартирных земельных участков менее 200 кв.м. не нормируется при соблюдении санитарно-гигиенически х и противопожарных требований.</w:t>
            </w:r>
          </w:p>
        </w:tc>
        <w:tc>
          <w:tcPr>
            <w:tcW w:w="1164" w:type="dxa"/>
          </w:tcPr>
          <w:p w14:paraId="33509414" w14:textId="77777777" w:rsidR="00C422AA" w:rsidRPr="00937295" w:rsidRDefault="00C422AA" w:rsidP="00C422AA">
            <w:pPr>
              <w:rPr>
                <w:szCs w:val="20"/>
              </w:rPr>
            </w:pPr>
          </w:p>
        </w:tc>
      </w:tr>
      <w:tr w:rsidR="00C422AA" w:rsidRPr="00937295" w14:paraId="25ADF758" w14:textId="77777777" w:rsidTr="00E0062C">
        <w:trPr>
          <w:cantSplit/>
          <w:jc w:val="center"/>
        </w:trPr>
        <w:tc>
          <w:tcPr>
            <w:tcW w:w="701" w:type="dxa"/>
          </w:tcPr>
          <w:p w14:paraId="7A608B35" w14:textId="77777777" w:rsidR="00C422AA" w:rsidRPr="00937295" w:rsidRDefault="00C422AA" w:rsidP="00C422AA">
            <w:pPr>
              <w:pStyle w:val="aff2"/>
              <w:ind w:firstLine="0"/>
              <w:jc w:val="center"/>
              <w:rPr>
                <w:sz w:val="20"/>
                <w:szCs w:val="20"/>
              </w:rPr>
            </w:pPr>
            <w:r w:rsidRPr="00937295">
              <w:rPr>
                <w:rStyle w:val="aff1"/>
                <w:sz w:val="20"/>
                <w:szCs w:val="20"/>
              </w:rPr>
              <w:t>2.3</w:t>
            </w:r>
          </w:p>
        </w:tc>
        <w:tc>
          <w:tcPr>
            <w:tcW w:w="2136" w:type="dxa"/>
          </w:tcPr>
          <w:p w14:paraId="64C95D1F" w14:textId="77777777" w:rsidR="00C422AA" w:rsidRPr="00937295" w:rsidRDefault="00C422AA" w:rsidP="00C422AA">
            <w:pPr>
              <w:pStyle w:val="aff2"/>
              <w:ind w:firstLine="0"/>
              <w:rPr>
                <w:sz w:val="20"/>
                <w:szCs w:val="20"/>
              </w:rPr>
            </w:pPr>
            <w:r w:rsidRPr="00937295">
              <w:rPr>
                <w:rStyle w:val="aff1"/>
                <w:sz w:val="20"/>
                <w:szCs w:val="20"/>
              </w:rPr>
              <w:t>Блокированная жилая застройка</w:t>
            </w:r>
          </w:p>
        </w:tc>
        <w:tc>
          <w:tcPr>
            <w:tcW w:w="1219" w:type="dxa"/>
          </w:tcPr>
          <w:p w14:paraId="1C066B9F" w14:textId="77777777" w:rsidR="00C422AA" w:rsidRPr="00937295" w:rsidRDefault="00C422AA" w:rsidP="00C422AA">
            <w:pPr>
              <w:pStyle w:val="aff2"/>
              <w:ind w:firstLine="0"/>
              <w:jc w:val="center"/>
              <w:rPr>
                <w:sz w:val="20"/>
                <w:szCs w:val="20"/>
              </w:rPr>
            </w:pPr>
            <w:r w:rsidRPr="00937295">
              <w:rPr>
                <w:rStyle w:val="aff1"/>
                <w:sz w:val="20"/>
                <w:szCs w:val="20"/>
              </w:rPr>
              <w:t>0,03</w:t>
            </w:r>
          </w:p>
        </w:tc>
        <w:tc>
          <w:tcPr>
            <w:tcW w:w="1277" w:type="dxa"/>
          </w:tcPr>
          <w:p w14:paraId="3D5B61D1" w14:textId="77777777" w:rsidR="00C422AA" w:rsidRPr="00937295" w:rsidRDefault="00C422AA" w:rsidP="00C422AA">
            <w:pPr>
              <w:pStyle w:val="aff2"/>
              <w:ind w:firstLine="0"/>
              <w:jc w:val="center"/>
              <w:rPr>
                <w:sz w:val="20"/>
                <w:szCs w:val="20"/>
              </w:rPr>
            </w:pPr>
            <w:r w:rsidRPr="00937295">
              <w:rPr>
                <w:rStyle w:val="aff1"/>
                <w:sz w:val="20"/>
                <w:szCs w:val="20"/>
              </w:rPr>
              <w:t>0,3</w:t>
            </w:r>
          </w:p>
        </w:tc>
        <w:tc>
          <w:tcPr>
            <w:tcW w:w="3247" w:type="dxa"/>
          </w:tcPr>
          <w:p w14:paraId="75C46B76" w14:textId="77777777" w:rsidR="00C422AA" w:rsidRPr="00937295" w:rsidRDefault="00C422AA" w:rsidP="00C422AA">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 на 5 м, от красной линии проездов - не менее чем на 3 м.</w:t>
            </w:r>
          </w:p>
          <w:p w14:paraId="0B5B7439" w14:textId="77777777" w:rsidR="00C422AA" w:rsidRPr="00937295" w:rsidRDefault="00C422AA" w:rsidP="00C422AA">
            <w:pPr>
              <w:pStyle w:val="aff2"/>
              <w:ind w:firstLine="0"/>
              <w:rPr>
                <w:sz w:val="20"/>
                <w:szCs w:val="20"/>
              </w:rPr>
            </w:pPr>
            <w:r w:rsidRPr="00937295">
              <w:rPr>
                <w:rStyle w:val="aff1"/>
                <w:sz w:val="20"/>
                <w:szCs w:val="20"/>
              </w:rPr>
              <w:t>Расстояние от хозяйственных построек до красных линий улиц и проездов должно быть не менее 5 м.</w:t>
            </w:r>
          </w:p>
          <w:p w14:paraId="4E8666FA" w14:textId="77777777" w:rsidR="00C422AA" w:rsidRPr="00937295" w:rsidRDefault="00C422AA" w:rsidP="00C422AA">
            <w:pPr>
              <w:pStyle w:val="aff2"/>
              <w:ind w:firstLine="0"/>
              <w:rPr>
                <w:sz w:val="20"/>
                <w:szCs w:val="20"/>
              </w:rPr>
            </w:pPr>
            <w:r w:rsidRPr="00937295">
              <w:rPr>
                <w:rStyle w:val="aff1"/>
                <w:sz w:val="20"/>
                <w:szCs w:val="20"/>
              </w:rPr>
              <w:t>В районах индивидуальной застройки жилые дома могут размещаться по красной линии жилых улиц в соответствии со сложившимися</w:t>
            </w:r>
          </w:p>
          <w:p w14:paraId="15296E79" w14:textId="77777777" w:rsidR="00C422AA" w:rsidRPr="00937295" w:rsidRDefault="00C422AA" w:rsidP="00C422AA">
            <w:pPr>
              <w:pStyle w:val="aff2"/>
              <w:ind w:firstLine="0"/>
              <w:rPr>
                <w:sz w:val="20"/>
                <w:szCs w:val="20"/>
              </w:rPr>
            </w:pPr>
            <w:r w:rsidRPr="00937295">
              <w:rPr>
                <w:rStyle w:val="aff1"/>
                <w:sz w:val="20"/>
                <w:szCs w:val="20"/>
              </w:rPr>
              <w:t>местными традициями.</w:t>
            </w:r>
          </w:p>
        </w:tc>
        <w:tc>
          <w:tcPr>
            <w:tcW w:w="1201" w:type="dxa"/>
          </w:tcPr>
          <w:p w14:paraId="717FCFC7" w14:textId="77777777" w:rsidR="00C422AA" w:rsidRPr="00937295" w:rsidRDefault="00C422AA" w:rsidP="00C422AA">
            <w:pPr>
              <w:pStyle w:val="aff2"/>
              <w:ind w:firstLine="0"/>
              <w:jc w:val="center"/>
              <w:rPr>
                <w:sz w:val="20"/>
                <w:szCs w:val="20"/>
              </w:rPr>
            </w:pPr>
            <w:r w:rsidRPr="00937295">
              <w:rPr>
                <w:rStyle w:val="aff1"/>
                <w:sz w:val="20"/>
                <w:szCs w:val="20"/>
              </w:rPr>
              <w:t>1</w:t>
            </w:r>
          </w:p>
        </w:tc>
        <w:tc>
          <w:tcPr>
            <w:tcW w:w="992" w:type="dxa"/>
          </w:tcPr>
          <w:p w14:paraId="4F52EB7F" w14:textId="77777777" w:rsidR="00C422AA" w:rsidRPr="00937295" w:rsidRDefault="00C422AA" w:rsidP="00C422AA">
            <w:pPr>
              <w:pStyle w:val="aff2"/>
              <w:ind w:firstLine="0"/>
              <w:jc w:val="center"/>
              <w:rPr>
                <w:sz w:val="20"/>
                <w:szCs w:val="20"/>
              </w:rPr>
            </w:pPr>
            <w:r w:rsidRPr="00937295">
              <w:rPr>
                <w:rStyle w:val="aff1"/>
                <w:sz w:val="20"/>
                <w:szCs w:val="20"/>
              </w:rPr>
              <w:t>3</w:t>
            </w:r>
          </w:p>
        </w:tc>
        <w:tc>
          <w:tcPr>
            <w:tcW w:w="1134" w:type="dxa"/>
          </w:tcPr>
          <w:p w14:paraId="3B2137AF" w14:textId="77777777" w:rsidR="00C422AA" w:rsidRPr="00937295" w:rsidRDefault="00C422AA" w:rsidP="00C422AA">
            <w:pPr>
              <w:pStyle w:val="aff2"/>
              <w:ind w:firstLine="0"/>
              <w:rPr>
                <w:sz w:val="20"/>
                <w:szCs w:val="20"/>
              </w:rPr>
            </w:pPr>
            <w:r w:rsidRPr="00937295">
              <w:rPr>
                <w:rStyle w:val="aff1"/>
                <w:sz w:val="20"/>
                <w:szCs w:val="20"/>
              </w:rPr>
              <w:t>-</w:t>
            </w:r>
          </w:p>
        </w:tc>
        <w:tc>
          <w:tcPr>
            <w:tcW w:w="1560" w:type="dxa"/>
          </w:tcPr>
          <w:p w14:paraId="04621888" w14:textId="77777777" w:rsidR="00C422AA" w:rsidRPr="00937295" w:rsidRDefault="00C422AA" w:rsidP="00C422AA">
            <w:pPr>
              <w:pStyle w:val="aff2"/>
              <w:ind w:firstLine="0"/>
              <w:rPr>
                <w:sz w:val="20"/>
                <w:szCs w:val="20"/>
              </w:rPr>
            </w:pPr>
            <w:r w:rsidRPr="00937295">
              <w:rPr>
                <w:rStyle w:val="aff1"/>
                <w:sz w:val="20"/>
                <w:szCs w:val="20"/>
                <w:lang w:val="en-US"/>
              </w:rPr>
              <w:t xml:space="preserve">Max: </w:t>
            </w:r>
            <w:r w:rsidRPr="00937295">
              <w:rPr>
                <w:rStyle w:val="aff1"/>
                <w:sz w:val="20"/>
                <w:szCs w:val="20"/>
              </w:rPr>
              <w:t>30</w:t>
            </w:r>
          </w:p>
        </w:tc>
        <w:tc>
          <w:tcPr>
            <w:tcW w:w="1164" w:type="dxa"/>
          </w:tcPr>
          <w:p w14:paraId="4253D8B9"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4E2E1389" w14:textId="77777777" w:rsidTr="00E0062C">
        <w:trPr>
          <w:cantSplit/>
          <w:jc w:val="center"/>
        </w:trPr>
        <w:tc>
          <w:tcPr>
            <w:tcW w:w="701" w:type="dxa"/>
          </w:tcPr>
          <w:p w14:paraId="1DF69F0C" w14:textId="77777777" w:rsidR="00C422AA" w:rsidRPr="00937295" w:rsidRDefault="00C422AA" w:rsidP="00C422AA">
            <w:pPr>
              <w:pStyle w:val="aff2"/>
              <w:ind w:firstLine="0"/>
              <w:jc w:val="center"/>
              <w:rPr>
                <w:sz w:val="20"/>
                <w:szCs w:val="20"/>
              </w:rPr>
            </w:pPr>
            <w:r w:rsidRPr="00937295">
              <w:rPr>
                <w:rStyle w:val="aff1"/>
                <w:sz w:val="20"/>
                <w:szCs w:val="20"/>
              </w:rPr>
              <w:lastRenderedPageBreak/>
              <w:t>2.5</w:t>
            </w:r>
          </w:p>
        </w:tc>
        <w:tc>
          <w:tcPr>
            <w:tcW w:w="2136" w:type="dxa"/>
          </w:tcPr>
          <w:p w14:paraId="19404C0E" w14:textId="77777777" w:rsidR="00C422AA" w:rsidRPr="00937295" w:rsidRDefault="00C422AA" w:rsidP="00C422AA">
            <w:pPr>
              <w:pStyle w:val="aff2"/>
              <w:ind w:firstLine="0"/>
              <w:rPr>
                <w:sz w:val="20"/>
                <w:szCs w:val="20"/>
              </w:rPr>
            </w:pPr>
            <w:r w:rsidRPr="00937295">
              <w:rPr>
                <w:rStyle w:val="aff1"/>
                <w:sz w:val="20"/>
                <w:szCs w:val="20"/>
              </w:rPr>
              <w:t>Среднеэтажная жилая застройка</w:t>
            </w:r>
          </w:p>
        </w:tc>
        <w:tc>
          <w:tcPr>
            <w:tcW w:w="1219" w:type="dxa"/>
          </w:tcPr>
          <w:p w14:paraId="52B26D82" w14:textId="77777777" w:rsidR="00C422AA" w:rsidRPr="00937295" w:rsidRDefault="00C422AA" w:rsidP="00C422AA">
            <w:pPr>
              <w:pStyle w:val="aff2"/>
              <w:ind w:firstLine="0"/>
              <w:jc w:val="center"/>
              <w:rPr>
                <w:sz w:val="20"/>
                <w:szCs w:val="20"/>
              </w:rPr>
            </w:pPr>
            <w:r w:rsidRPr="00937295">
              <w:rPr>
                <w:rStyle w:val="aff1"/>
                <w:sz w:val="20"/>
                <w:szCs w:val="20"/>
              </w:rPr>
              <w:t>0,03</w:t>
            </w:r>
          </w:p>
        </w:tc>
        <w:tc>
          <w:tcPr>
            <w:tcW w:w="1277" w:type="dxa"/>
          </w:tcPr>
          <w:p w14:paraId="221FE573" w14:textId="77777777" w:rsidR="00C422AA" w:rsidRPr="00937295" w:rsidRDefault="00C422AA" w:rsidP="00C422AA">
            <w:pPr>
              <w:pStyle w:val="aff2"/>
              <w:ind w:firstLine="0"/>
              <w:jc w:val="center"/>
              <w:rPr>
                <w:sz w:val="20"/>
                <w:szCs w:val="20"/>
              </w:rPr>
            </w:pPr>
            <w:r w:rsidRPr="00937295">
              <w:rPr>
                <w:rStyle w:val="aff1"/>
                <w:sz w:val="20"/>
                <w:szCs w:val="20"/>
              </w:rPr>
              <w:t>0,3</w:t>
            </w:r>
          </w:p>
        </w:tc>
        <w:tc>
          <w:tcPr>
            <w:tcW w:w="3247" w:type="dxa"/>
          </w:tcPr>
          <w:p w14:paraId="3CB242B8" w14:textId="77777777" w:rsidR="00C422AA" w:rsidRPr="00937295" w:rsidRDefault="00C422AA" w:rsidP="00C422AA">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 на 5 м, от красной линии проездов - не менее чем на 3 м.</w:t>
            </w:r>
          </w:p>
          <w:p w14:paraId="1DB673CC" w14:textId="77777777" w:rsidR="00C422AA" w:rsidRPr="00937295" w:rsidRDefault="00C422AA" w:rsidP="00C422AA">
            <w:pPr>
              <w:pStyle w:val="aff2"/>
              <w:ind w:firstLine="0"/>
              <w:rPr>
                <w:sz w:val="20"/>
                <w:szCs w:val="20"/>
              </w:rPr>
            </w:pPr>
            <w:r w:rsidRPr="00937295">
              <w:rPr>
                <w:rStyle w:val="aff1"/>
                <w:sz w:val="20"/>
                <w:szCs w:val="20"/>
              </w:rPr>
              <w:t>Расстояние от хозяйственных построек до красных линий улиц и проездов должно быть не менее 5 м.</w:t>
            </w:r>
          </w:p>
          <w:p w14:paraId="7B85229C" w14:textId="77777777" w:rsidR="00C422AA" w:rsidRPr="00937295" w:rsidRDefault="00C422AA" w:rsidP="00C422AA">
            <w:pPr>
              <w:pStyle w:val="aff2"/>
              <w:ind w:firstLine="0"/>
              <w:rPr>
                <w:sz w:val="20"/>
                <w:szCs w:val="20"/>
              </w:rPr>
            </w:pPr>
            <w:r w:rsidRPr="00937295">
              <w:rPr>
                <w:rStyle w:val="aff1"/>
                <w:sz w:val="20"/>
                <w:szCs w:val="20"/>
              </w:rPr>
              <w:t>В районах индивидуальной застройки жилые дома могут размещаться по красной линии жилых улиц в соответствии со сложившимися местными</w:t>
            </w:r>
          </w:p>
          <w:p w14:paraId="3D8DC225" w14:textId="77777777" w:rsidR="00C422AA" w:rsidRPr="00937295" w:rsidRDefault="00C422AA" w:rsidP="00C422AA">
            <w:pPr>
              <w:pStyle w:val="aff2"/>
              <w:ind w:firstLine="0"/>
              <w:rPr>
                <w:sz w:val="20"/>
                <w:szCs w:val="20"/>
              </w:rPr>
            </w:pPr>
            <w:r w:rsidRPr="00937295">
              <w:rPr>
                <w:rStyle w:val="aff1"/>
                <w:sz w:val="20"/>
                <w:szCs w:val="20"/>
              </w:rPr>
              <w:t>традициями.</w:t>
            </w:r>
          </w:p>
        </w:tc>
        <w:tc>
          <w:tcPr>
            <w:tcW w:w="1201" w:type="dxa"/>
          </w:tcPr>
          <w:p w14:paraId="025DC882" w14:textId="77777777" w:rsidR="00C422AA" w:rsidRPr="00937295" w:rsidRDefault="00C422AA" w:rsidP="00C422AA">
            <w:pPr>
              <w:pStyle w:val="aff2"/>
              <w:ind w:firstLine="0"/>
              <w:jc w:val="center"/>
              <w:rPr>
                <w:sz w:val="20"/>
                <w:szCs w:val="20"/>
              </w:rPr>
            </w:pPr>
            <w:r w:rsidRPr="00937295">
              <w:rPr>
                <w:rStyle w:val="aff1"/>
                <w:sz w:val="20"/>
                <w:szCs w:val="20"/>
              </w:rPr>
              <w:t>1</w:t>
            </w:r>
          </w:p>
        </w:tc>
        <w:tc>
          <w:tcPr>
            <w:tcW w:w="992" w:type="dxa"/>
          </w:tcPr>
          <w:p w14:paraId="62E1C624" w14:textId="77777777" w:rsidR="00C422AA" w:rsidRPr="00937295" w:rsidRDefault="00C422AA" w:rsidP="00C422AA">
            <w:pPr>
              <w:pStyle w:val="aff2"/>
              <w:ind w:firstLine="0"/>
              <w:jc w:val="center"/>
              <w:rPr>
                <w:sz w:val="20"/>
                <w:szCs w:val="20"/>
              </w:rPr>
            </w:pPr>
            <w:r w:rsidRPr="00937295">
              <w:rPr>
                <w:rStyle w:val="aff1"/>
                <w:sz w:val="20"/>
                <w:szCs w:val="20"/>
              </w:rPr>
              <w:t>3</w:t>
            </w:r>
          </w:p>
        </w:tc>
        <w:tc>
          <w:tcPr>
            <w:tcW w:w="1134" w:type="dxa"/>
          </w:tcPr>
          <w:p w14:paraId="0A7B45A6" w14:textId="77777777" w:rsidR="00C422AA" w:rsidRPr="00937295" w:rsidRDefault="00C422AA" w:rsidP="00C422AA">
            <w:pPr>
              <w:pStyle w:val="aff2"/>
              <w:ind w:firstLine="0"/>
              <w:rPr>
                <w:sz w:val="20"/>
                <w:szCs w:val="20"/>
              </w:rPr>
            </w:pPr>
            <w:r w:rsidRPr="00937295">
              <w:rPr>
                <w:rStyle w:val="aff1"/>
                <w:sz w:val="20"/>
                <w:szCs w:val="20"/>
              </w:rPr>
              <w:t>-</w:t>
            </w:r>
          </w:p>
        </w:tc>
        <w:tc>
          <w:tcPr>
            <w:tcW w:w="1560" w:type="dxa"/>
          </w:tcPr>
          <w:p w14:paraId="362BB15F" w14:textId="77777777" w:rsidR="00C422AA" w:rsidRPr="00937295" w:rsidRDefault="00C422AA" w:rsidP="00C422AA">
            <w:pPr>
              <w:pStyle w:val="aff2"/>
              <w:ind w:firstLine="0"/>
              <w:rPr>
                <w:sz w:val="20"/>
                <w:szCs w:val="20"/>
                <w:lang w:val="en-US"/>
              </w:rPr>
            </w:pPr>
            <w:r w:rsidRPr="00937295">
              <w:rPr>
                <w:rStyle w:val="aff1"/>
                <w:sz w:val="20"/>
                <w:szCs w:val="20"/>
                <w:lang w:val="en-US"/>
              </w:rPr>
              <w:t>Max: 30</w:t>
            </w:r>
          </w:p>
        </w:tc>
        <w:tc>
          <w:tcPr>
            <w:tcW w:w="1164" w:type="dxa"/>
          </w:tcPr>
          <w:p w14:paraId="4540489A"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4CF07E19" w14:textId="77777777" w:rsidTr="00E0062C">
        <w:trPr>
          <w:cantSplit/>
          <w:jc w:val="center"/>
        </w:trPr>
        <w:tc>
          <w:tcPr>
            <w:tcW w:w="701" w:type="dxa"/>
          </w:tcPr>
          <w:p w14:paraId="58B05592" w14:textId="77777777" w:rsidR="00C422AA" w:rsidRPr="00937295" w:rsidRDefault="00C422AA" w:rsidP="00C422AA">
            <w:pPr>
              <w:pStyle w:val="aff2"/>
              <w:ind w:firstLine="0"/>
              <w:jc w:val="center"/>
              <w:rPr>
                <w:sz w:val="20"/>
                <w:szCs w:val="20"/>
              </w:rPr>
            </w:pPr>
            <w:r w:rsidRPr="00937295">
              <w:rPr>
                <w:rStyle w:val="aff1"/>
                <w:sz w:val="20"/>
                <w:szCs w:val="20"/>
              </w:rPr>
              <w:t>2.7</w:t>
            </w:r>
          </w:p>
        </w:tc>
        <w:tc>
          <w:tcPr>
            <w:tcW w:w="2136" w:type="dxa"/>
          </w:tcPr>
          <w:p w14:paraId="7FCFA3F7" w14:textId="77777777" w:rsidR="00C422AA" w:rsidRPr="00937295" w:rsidRDefault="00C422AA" w:rsidP="00C422AA">
            <w:pPr>
              <w:pStyle w:val="aff2"/>
              <w:ind w:firstLine="0"/>
              <w:rPr>
                <w:sz w:val="20"/>
                <w:szCs w:val="20"/>
              </w:rPr>
            </w:pPr>
            <w:r w:rsidRPr="00937295">
              <w:rPr>
                <w:rStyle w:val="aff1"/>
                <w:sz w:val="20"/>
                <w:szCs w:val="20"/>
              </w:rPr>
              <w:t>Обслуживание жилой застройки</w:t>
            </w:r>
          </w:p>
        </w:tc>
        <w:tc>
          <w:tcPr>
            <w:tcW w:w="1219" w:type="dxa"/>
          </w:tcPr>
          <w:p w14:paraId="5BD24A71"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2D7EB9E0"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71ADA4A2" w14:textId="77777777" w:rsidR="00C422AA" w:rsidRPr="00937295" w:rsidRDefault="00C422AA" w:rsidP="00C422AA">
            <w:pPr>
              <w:pStyle w:val="aff2"/>
              <w:ind w:firstLine="0"/>
              <w:rPr>
                <w:sz w:val="20"/>
                <w:szCs w:val="20"/>
              </w:rPr>
            </w:pPr>
            <w:r w:rsidRPr="00937295">
              <w:rPr>
                <w:rStyle w:val="aff1"/>
                <w:sz w:val="20"/>
                <w:szCs w:val="20"/>
              </w:rPr>
              <w:t>не менее 5 м</w:t>
            </w:r>
          </w:p>
        </w:tc>
        <w:tc>
          <w:tcPr>
            <w:tcW w:w="1201" w:type="dxa"/>
          </w:tcPr>
          <w:p w14:paraId="2D91C806"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4CB35AAE"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34" w:type="dxa"/>
          </w:tcPr>
          <w:p w14:paraId="17AAB083"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0A424944" w14:textId="77777777" w:rsidR="00C422AA" w:rsidRPr="00937295" w:rsidRDefault="00C422AA" w:rsidP="00C422AA">
            <w:pPr>
              <w:pStyle w:val="aff2"/>
              <w:ind w:firstLine="0"/>
              <w:rPr>
                <w:sz w:val="20"/>
                <w:szCs w:val="20"/>
                <w:lang w:val="en-US"/>
              </w:rPr>
            </w:pPr>
            <w:r w:rsidRPr="00937295">
              <w:rPr>
                <w:rStyle w:val="aff1"/>
                <w:sz w:val="20"/>
                <w:szCs w:val="20"/>
              </w:rPr>
              <w:t>не подлежит установлению</w:t>
            </w:r>
          </w:p>
        </w:tc>
        <w:tc>
          <w:tcPr>
            <w:tcW w:w="1164" w:type="dxa"/>
          </w:tcPr>
          <w:p w14:paraId="2C01679B"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564F1D4A" w14:textId="77777777" w:rsidTr="00E0062C">
        <w:trPr>
          <w:cantSplit/>
          <w:jc w:val="center"/>
        </w:trPr>
        <w:tc>
          <w:tcPr>
            <w:tcW w:w="701" w:type="dxa"/>
          </w:tcPr>
          <w:p w14:paraId="4122684A" w14:textId="77777777" w:rsidR="00C422AA" w:rsidRPr="00937295" w:rsidRDefault="00C422AA" w:rsidP="00C422AA">
            <w:pPr>
              <w:pStyle w:val="aff2"/>
              <w:ind w:firstLine="0"/>
              <w:jc w:val="center"/>
              <w:rPr>
                <w:sz w:val="20"/>
                <w:szCs w:val="20"/>
              </w:rPr>
            </w:pPr>
            <w:r w:rsidRPr="00937295">
              <w:rPr>
                <w:rStyle w:val="aff1"/>
                <w:sz w:val="20"/>
                <w:szCs w:val="20"/>
              </w:rPr>
              <w:t>3.5</w:t>
            </w:r>
          </w:p>
        </w:tc>
        <w:tc>
          <w:tcPr>
            <w:tcW w:w="2136" w:type="dxa"/>
          </w:tcPr>
          <w:p w14:paraId="6007A53D" w14:textId="77777777" w:rsidR="00C422AA" w:rsidRPr="00937295" w:rsidRDefault="00C422AA" w:rsidP="00C422AA">
            <w:pPr>
              <w:pStyle w:val="aff2"/>
              <w:ind w:firstLine="0"/>
              <w:rPr>
                <w:sz w:val="20"/>
                <w:szCs w:val="20"/>
              </w:rPr>
            </w:pPr>
            <w:r w:rsidRPr="00937295">
              <w:rPr>
                <w:rStyle w:val="aff1"/>
                <w:sz w:val="20"/>
                <w:szCs w:val="20"/>
              </w:rPr>
              <w:t>Образование и просвещение</w:t>
            </w:r>
          </w:p>
        </w:tc>
        <w:tc>
          <w:tcPr>
            <w:tcW w:w="1219" w:type="dxa"/>
          </w:tcPr>
          <w:p w14:paraId="205B0481"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5EC89F8E"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519DEA7E" w14:textId="77777777" w:rsidR="00C422AA" w:rsidRPr="00937295" w:rsidRDefault="00C422AA" w:rsidP="00C422AA">
            <w:pPr>
              <w:pStyle w:val="aff2"/>
              <w:ind w:firstLine="0"/>
              <w:rPr>
                <w:sz w:val="20"/>
                <w:szCs w:val="20"/>
              </w:rPr>
            </w:pPr>
            <w:r w:rsidRPr="00937295">
              <w:rPr>
                <w:rStyle w:val="aff1"/>
                <w:sz w:val="20"/>
                <w:szCs w:val="20"/>
              </w:rPr>
              <w:t>10 м</w:t>
            </w:r>
          </w:p>
        </w:tc>
        <w:tc>
          <w:tcPr>
            <w:tcW w:w="1201" w:type="dxa"/>
          </w:tcPr>
          <w:p w14:paraId="3239D0CC"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6F0BE099"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34" w:type="dxa"/>
          </w:tcPr>
          <w:p w14:paraId="35B43A27"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5E27CBA6" w14:textId="77777777" w:rsidR="00C422AA" w:rsidRPr="00937295" w:rsidRDefault="00C422AA" w:rsidP="00C422AA">
            <w:pPr>
              <w:pStyle w:val="aff2"/>
              <w:ind w:firstLine="0"/>
              <w:rPr>
                <w:sz w:val="20"/>
                <w:szCs w:val="20"/>
                <w:lang w:val="en-US"/>
              </w:rPr>
            </w:pPr>
            <w:r w:rsidRPr="00937295">
              <w:rPr>
                <w:rStyle w:val="aff1"/>
                <w:sz w:val="20"/>
                <w:szCs w:val="20"/>
              </w:rPr>
              <w:t>не подлежит установлению</w:t>
            </w:r>
          </w:p>
        </w:tc>
        <w:tc>
          <w:tcPr>
            <w:tcW w:w="1164" w:type="dxa"/>
          </w:tcPr>
          <w:p w14:paraId="37BC8535"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3B0DA9C9" w14:textId="77777777" w:rsidTr="00E0062C">
        <w:trPr>
          <w:cantSplit/>
          <w:jc w:val="center"/>
        </w:trPr>
        <w:tc>
          <w:tcPr>
            <w:tcW w:w="701" w:type="dxa"/>
          </w:tcPr>
          <w:p w14:paraId="34239453" w14:textId="77777777" w:rsidR="00C422AA" w:rsidRPr="00937295" w:rsidRDefault="00C422AA" w:rsidP="00C422AA">
            <w:pPr>
              <w:pStyle w:val="aff2"/>
              <w:ind w:firstLine="0"/>
              <w:jc w:val="center"/>
              <w:rPr>
                <w:sz w:val="20"/>
                <w:szCs w:val="20"/>
              </w:rPr>
            </w:pPr>
            <w:r w:rsidRPr="00937295">
              <w:rPr>
                <w:rStyle w:val="aff1"/>
                <w:sz w:val="20"/>
                <w:szCs w:val="20"/>
              </w:rPr>
              <w:t>12.0</w:t>
            </w:r>
          </w:p>
        </w:tc>
        <w:tc>
          <w:tcPr>
            <w:tcW w:w="2136" w:type="dxa"/>
          </w:tcPr>
          <w:p w14:paraId="53FDF1F8" w14:textId="77777777" w:rsidR="00C422AA" w:rsidRPr="00937295" w:rsidRDefault="00C422AA" w:rsidP="00C422AA">
            <w:pPr>
              <w:pStyle w:val="aff2"/>
              <w:ind w:firstLine="0"/>
              <w:rPr>
                <w:sz w:val="20"/>
                <w:szCs w:val="20"/>
              </w:rPr>
            </w:pPr>
            <w:r w:rsidRPr="00937295">
              <w:rPr>
                <w:rStyle w:val="aff1"/>
                <w:sz w:val="20"/>
                <w:szCs w:val="20"/>
              </w:rPr>
              <w:t>Земельные участки (территории) общего пользования</w:t>
            </w:r>
          </w:p>
        </w:tc>
        <w:tc>
          <w:tcPr>
            <w:tcW w:w="1219" w:type="dxa"/>
          </w:tcPr>
          <w:p w14:paraId="50388B50"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24455C33"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13EEC5BB" w14:textId="77777777" w:rsidR="00C422AA" w:rsidRPr="00937295" w:rsidRDefault="00C422AA" w:rsidP="00C422AA">
            <w:pPr>
              <w:pStyle w:val="aff2"/>
              <w:ind w:firstLine="0"/>
              <w:rPr>
                <w:sz w:val="20"/>
                <w:szCs w:val="20"/>
              </w:rPr>
            </w:pPr>
            <w:r w:rsidRPr="00937295">
              <w:rPr>
                <w:rStyle w:val="aff1"/>
                <w:sz w:val="20"/>
                <w:szCs w:val="20"/>
              </w:rPr>
              <w:t>не менее 5 м</w:t>
            </w:r>
          </w:p>
        </w:tc>
        <w:tc>
          <w:tcPr>
            <w:tcW w:w="1201" w:type="dxa"/>
          </w:tcPr>
          <w:p w14:paraId="4A24490F"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6D13B224"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34" w:type="dxa"/>
          </w:tcPr>
          <w:p w14:paraId="27A60C49"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28321414" w14:textId="77777777" w:rsidR="00C422AA" w:rsidRPr="00937295" w:rsidRDefault="00C422AA" w:rsidP="00C422AA">
            <w:pPr>
              <w:pStyle w:val="aff2"/>
              <w:ind w:firstLine="0"/>
              <w:rPr>
                <w:sz w:val="20"/>
                <w:szCs w:val="20"/>
                <w:lang w:val="en-US"/>
              </w:rPr>
            </w:pPr>
            <w:r w:rsidRPr="00937295">
              <w:rPr>
                <w:rStyle w:val="aff1"/>
                <w:sz w:val="20"/>
                <w:szCs w:val="20"/>
              </w:rPr>
              <w:t>не подлежит установлению</w:t>
            </w:r>
          </w:p>
        </w:tc>
        <w:tc>
          <w:tcPr>
            <w:tcW w:w="1164" w:type="dxa"/>
          </w:tcPr>
          <w:p w14:paraId="243908A7"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66E75DC5" w14:textId="77777777" w:rsidTr="00E0062C">
        <w:trPr>
          <w:cantSplit/>
          <w:jc w:val="center"/>
        </w:trPr>
        <w:tc>
          <w:tcPr>
            <w:tcW w:w="14631" w:type="dxa"/>
            <w:gridSpan w:val="10"/>
          </w:tcPr>
          <w:p w14:paraId="163769ED" w14:textId="77777777" w:rsidR="00C422AA" w:rsidRPr="00937295" w:rsidRDefault="00C422AA" w:rsidP="00C422AA">
            <w:pPr>
              <w:pStyle w:val="aff2"/>
              <w:ind w:firstLine="0"/>
              <w:jc w:val="center"/>
              <w:rPr>
                <w:sz w:val="20"/>
                <w:szCs w:val="20"/>
              </w:rPr>
            </w:pPr>
            <w:r w:rsidRPr="00937295">
              <w:rPr>
                <w:rStyle w:val="aff1"/>
                <w:b/>
                <w:bCs/>
                <w:sz w:val="20"/>
                <w:szCs w:val="20"/>
              </w:rPr>
              <w:t>Условно разрешенные виды использования</w:t>
            </w:r>
          </w:p>
        </w:tc>
      </w:tr>
      <w:tr w:rsidR="00C422AA" w:rsidRPr="00937295" w14:paraId="4E24C2D4" w14:textId="77777777" w:rsidTr="00E0062C">
        <w:trPr>
          <w:cantSplit/>
          <w:jc w:val="center"/>
        </w:trPr>
        <w:tc>
          <w:tcPr>
            <w:tcW w:w="701" w:type="dxa"/>
          </w:tcPr>
          <w:p w14:paraId="55054301" w14:textId="77777777" w:rsidR="00C422AA" w:rsidRPr="00937295" w:rsidRDefault="00C422AA" w:rsidP="00C422AA">
            <w:pPr>
              <w:pStyle w:val="aff2"/>
              <w:ind w:firstLine="240"/>
              <w:rPr>
                <w:sz w:val="20"/>
                <w:szCs w:val="20"/>
              </w:rPr>
            </w:pPr>
            <w:r w:rsidRPr="00937295">
              <w:rPr>
                <w:rStyle w:val="aff1"/>
                <w:sz w:val="20"/>
                <w:szCs w:val="20"/>
              </w:rPr>
              <w:t>3.1</w:t>
            </w:r>
          </w:p>
        </w:tc>
        <w:tc>
          <w:tcPr>
            <w:tcW w:w="2136" w:type="dxa"/>
          </w:tcPr>
          <w:p w14:paraId="45E8618B" w14:textId="77777777" w:rsidR="00C422AA" w:rsidRPr="00937295" w:rsidRDefault="00C422AA" w:rsidP="00C422AA">
            <w:pPr>
              <w:pStyle w:val="aff2"/>
              <w:ind w:firstLine="0"/>
              <w:rPr>
                <w:sz w:val="20"/>
                <w:szCs w:val="20"/>
              </w:rPr>
            </w:pPr>
            <w:r w:rsidRPr="00937295">
              <w:rPr>
                <w:rStyle w:val="aff1"/>
                <w:sz w:val="20"/>
                <w:szCs w:val="20"/>
              </w:rPr>
              <w:t>Коммунальное обслуживание</w:t>
            </w:r>
          </w:p>
        </w:tc>
        <w:tc>
          <w:tcPr>
            <w:tcW w:w="1219" w:type="dxa"/>
          </w:tcPr>
          <w:p w14:paraId="7EF2E5B6" w14:textId="77777777" w:rsidR="00C422AA" w:rsidRPr="00937295" w:rsidRDefault="00C422AA" w:rsidP="00C422AA">
            <w:pPr>
              <w:rPr>
                <w:szCs w:val="20"/>
              </w:rPr>
            </w:pPr>
            <w:r w:rsidRPr="00937295">
              <w:rPr>
                <w:rStyle w:val="aff1"/>
                <w:rFonts w:eastAsia="Courier New"/>
                <w:sz w:val="20"/>
                <w:szCs w:val="20"/>
              </w:rPr>
              <w:t>не подлежит установлению</w:t>
            </w:r>
          </w:p>
        </w:tc>
        <w:tc>
          <w:tcPr>
            <w:tcW w:w="1277" w:type="dxa"/>
          </w:tcPr>
          <w:p w14:paraId="47637D9D"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4ED6CBAC" w14:textId="77777777" w:rsidR="00C422AA" w:rsidRPr="00937295" w:rsidRDefault="00C422AA" w:rsidP="00C422AA">
            <w:pPr>
              <w:pStyle w:val="aff2"/>
              <w:ind w:firstLine="0"/>
              <w:rPr>
                <w:sz w:val="20"/>
                <w:szCs w:val="20"/>
              </w:rPr>
            </w:pPr>
            <w:r w:rsidRPr="00937295">
              <w:rPr>
                <w:rStyle w:val="aff1"/>
                <w:sz w:val="20"/>
                <w:szCs w:val="20"/>
              </w:rPr>
              <w:t>не менее 5 м</w:t>
            </w:r>
          </w:p>
        </w:tc>
        <w:tc>
          <w:tcPr>
            <w:tcW w:w="1201" w:type="dxa"/>
          </w:tcPr>
          <w:p w14:paraId="215064F2"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243D5B20"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60DDB1D7"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33FC6F6E"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764B9F22"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5DDCBF7D" w14:textId="77777777" w:rsidTr="00E0062C">
        <w:trPr>
          <w:cantSplit/>
          <w:jc w:val="center"/>
        </w:trPr>
        <w:tc>
          <w:tcPr>
            <w:tcW w:w="701" w:type="dxa"/>
          </w:tcPr>
          <w:p w14:paraId="73531302" w14:textId="77777777" w:rsidR="00C422AA" w:rsidRPr="00937295" w:rsidRDefault="00C422AA" w:rsidP="00C422AA">
            <w:pPr>
              <w:pStyle w:val="aff2"/>
              <w:ind w:firstLine="240"/>
              <w:rPr>
                <w:sz w:val="20"/>
                <w:szCs w:val="20"/>
              </w:rPr>
            </w:pPr>
            <w:r w:rsidRPr="00937295">
              <w:rPr>
                <w:rStyle w:val="aff1"/>
                <w:sz w:val="20"/>
                <w:szCs w:val="20"/>
              </w:rPr>
              <w:t>4.4</w:t>
            </w:r>
          </w:p>
        </w:tc>
        <w:tc>
          <w:tcPr>
            <w:tcW w:w="2136" w:type="dxa"/>
          </w:tcPr>
          <w:p w14:paraId="550D2551" w14:textId="77777777" w:rsidR="00C422AA" w:rsidRPr="00937295" w:rsidRDefault="00C422AA" w:rsidP="00C422AA">
            <w:pPr>
              <w:pStyle w:val="aff2"/>
              <w:ind w:firstLine="0"/>
              <w:rPr>
                <w:sz w:val="20"/>
                <w:szCs w:val="20"/>
              </w:rPr>
            </w:pPr>
            <w:r w:rsidRPr="00937295">
              <w:rPr>
                <w:rStyle w:val="aff1"/>
                <w:sz w:val="20"/>
                <w:szCs w:val="20"/>
              </w:rPr>
              <w:t>Магазины</w:t>
            </w:r>
          </w:p>
        </w:tc>
        <w:tc>
          <w:tcPr>
            <w:tcW w:w="1219" w:type="dxa"/>
          </w:tcPr>
          <w:p w14:paraId="745D7C59"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41786010"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420A17DC"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01" w:type="dxa"/>
          </w:tcPr>
          <w:p w14:paraId="184228CB"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3D23AD5E"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1CBEBCC7"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5C5CD8A9"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70F0B856"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0892D91C" w14:textId="77777777" w:rsidTr="00E0062C">
        <w:trPr>
          <w:cantSplit/>
          <w:jc w:val="center"/>
        </w:trPr>
        <w:tc>
          <w:tcPr>
            <w:tcW w:w="701" w:type="dxa"/>
          </w:tcPr>
          <w:p w14:paraId="78AB0F2D" w14:textId="77777777" w:rsidR="00C422AA" w:rsidRPr="00937295" w:rsidRDefault="00C422AA" w:rsidP="00C422AA">
            <w:pPr>
              <w:pStyle w:val="aff2"/>
              <w:ind w:firstLine="240"/>
              <w:rPr>
                <w:sz w:val="20"/>
                <w:szCs w:val="20"/>
              </w:rPr>
            </w:pPr>
            <w:r w:rsidRPr="00937295">
              <w:rPr>
                <w:rStyle w:val="aff1"/>
                <w:sz w:val="20"/>
                <w:szCs w:val="20"/>
              </w:rPr>
              <w:lastRenderedPageBreak/>
              <w:t>4.6</w:t>
            </w:r>
          </w:p>
        </w:tc>
        <w:tc>
          <w:tcPr>
            <w:tcW w:w="2136" w:type="dxa"/>
          </w:tcPr>
          <w:p w14:paraId="55721959" w14:textId="77777777" w:rsidR="00C422AA" w:rsidRPr="00937295" w:rsidRDefault="00C422AA" w:rsidP="00C422AA">
            <w:pPr>
              <w:pStyle w:val="aff2"/>
              <w:ind w:firstLine="0"/>
              <w:rPr>
                <w:sz w:val="20"/>
                <w:szCs w:val="20"/>
              </w:rPr>
            </w:pPr>
            <w:r w:rsidRPr="00937295">
              <w:rPr>
                <w:rStyle w:val="aff1"/>
                <w:sz w:val="20"/>
                <w:szCs w:val="20"/>
              </w:rPr>
              <w:t>Общественное питание</w:t>
            </w:r>
          </w:p>
        </w:tc>
        <w:tc>
          <w:tcPr>
            <w:tcW w:w="1219" w:type="dxa"/>
          </w:tcPr>
          <w:p w14:paraId="154349AB"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516DF2E5"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020C29DD"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01" w:type="dxa"/>
          </w:tcPr>
          <w:p w14:paraId="27AEC1A1"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7646F5C2"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1B4F1422"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43C40B2F"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52EDD1B4"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201C4807" w14:textId="77777777" w:rsidTr="00E0062C">
        <w:trPr>
          <w:cantSplit/>
          <w:jc w:val="center"/>
        </w:trPr>
        <w:tc>
          <w:tcPr>
            <w:tcW w:w="701" w:type="dxa"/>
          </w:tcPr>
          <w:p w14:paraId="049FBE2C" w14:textId="77777777" w:rsidR="00C422AA" w:rsidRPr="00937295" w:rsidRDefault="00C422AA" w:rsidP="00C422AA">
            <w:pPr>
              <w:pStyle w:val="aff2"/>
              <w:ind w:firstLine="240"/>
              <w:rPr>
                <w:sz w:val="20"/>
                <w:szCs w:val="20"/>
              </w:rPr>
            </w:pPr>
            <w:r w:rsidRPr="00937295">
              <w:rPr>
                <w:rStyle w:val="aff1"/>
                <w:sz w:val="20"/>
                <w:szCs w:val="20"/>
              </w:rPr>
              <w:t>4.7</w:t>
            </w:r>
          </w:p>
        </w:tc>
        <w:tc>
          <w:tcPr>
            <w:tcW w:w="2136" w:type="dxa"/>
          </w:tcPr>
          <w:p w14:paraId="7F4F5DE5" w14:textId="77777777" w:rsidR="00C422AA" w:rsidRPr="00937295" w:rsidRDefault="00C422AA" w:rsidP="00C422AA">
            <w:pPr>
              <w:pStyle w:val="aff2"/>
              <w:ind w:firstLine="0"/>
              <w:rPr>
                <w:sz w:val="20"/>
                <w:szCs w:val="20"/>
              </w:rPr>
            </w:pPr>
            <w:r w:rsidRPr="00937295">
              <w:rPr>
                <w:rStyle w:val="aff1"/>
                <w:sz w:val="20"/>
                <w:szCs w:val="20"/>
              </w:rPr>
              <w:t>Гостиничное обслуживание</w:t>
            </w:r>
          </w:p>
        </w:tc>
        <w:tc>
          <w:tcPr>
            <w:tcW w:w="1219" w:type="dxa"/>
          </w:tcPr>
          <w:p w14:paraId="22D21813"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70F24A5F"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1A1C0491"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01" w:type="dxa"/>
          </w:tcPr>
          <w:p w14:paraId="3FE7F170"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40262975"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13114A31"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195807BB"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612D40D0"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0D496C8E" w14:textId="77777777" w:rsidTr="00E0062C">
        <w:trPr>
          <w:cantSplit/>
          <w:jc w:val="center"/>
        </w:trPr>
        <w:tc>
          <w:tcPr>
            <w:tcW w:w="701" w:type="dxa"/>
          </w:tcPr>
          <w:p w14:paraId="7803ED8F" w14:textId="77777777" w:rsidR="00C422AA" w:rsidRPr="00937295" w:rsidRDefault="00C422AA" w:rsidP="00C422AA">
            <w:pPr>
              <w:pStyle w:val="aff2"/>
              <w:ind w:firstLine="240"/>
              <w:rPr>
                <w:sz w:val="20"/>
                <w:szCs w:val="20"/>
              </w:rPr>
            </w:pPr>
            <w:r w:rsidRPr="00937295">
              <w:rPr>
                <w:rStyle w:val="aff1"/>
                <w:sz w:val="20"/>
                <w:szCs w:val="20"/>
              </w:rPr>
              <w:t>5.1</w:t>
            </w:r>
          </w:p>
        </w:tc>
        <w:tc>
          <w:tcPr>
            <w:tcW w:w="2136" w:type="dxa"/>
          </w:tcPr>
          <w:p w14:paraId="49BD8FEB" w14:textId="77777777" w:rsidR="00C422AA" w:rsidRPr="00937295" w:rsidRDefault="00C422AA" w:rsidP="00C422AA">
            <w:pPr>
              <w:pStyle w:val="aff2"/>
              <w:ind w:firstLine="0"/>
              <w:rPr>
                <w:sz w:val="20"/>
                <w:szCs w:val="20"/>
              </w:rPr>
            </w:pPr>
            <w:r w:rsidRPr="00937295">
              <w:rPr>
                <w:rStyle w:val="aff1"/>
                <w:sz w:val="20"/>
                <w:szCs w:val="20"/>
              </w:rPr>
              <w:t>Спорт</w:t>
            </w:r>
          </w:p>
        </w:tc>
        <w:tc>
          <w:tcPr>
            <w:tcW w:w="1219" w:type="dxa"/>
          </w:tcPr>
          <w:p w14:paraId="084705B6"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27B2DAB4"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137CFF17" w14:textId="77777777" w:rsidR="00C422AA" w:rsidRPr="00937295" w:rsidRDefault="00C422AA" w:rsidP="00C422AA">
            <w:pPr>
              <w:pStyle w:val="aff2"/>
              <w:ind w:firstLine="0"/>
              <w:rPr>
                <w:sz w:val="20"/>
                <w:szCs w:val="20"/>
              </w:rPr>
            </w:pPr>
            <w:r w:rsidRPr="00937295">
              <w:rPr>
                <w:rStyle w:val="aff1"/>
                <w:sz w:val="20"/>
                <w:szCs w:val="20"/>
              </w:rPr>
              <w:t>3 м</w:t>
            </w:r>
          </w:p>
          <w:p w14:paraId="3D52C4B6" w14:textId="77777777" w:rsidR="00C422AA" w:rsidRPr="00937295" w:rsidRDefault="00C422AA" w:rsidP="00C422AA">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201" w:type="dxa"/>
          </w:tcPr>
          <w:p w14:paraId="2B514C2A"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68E3BD20"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03DB549D"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1049B24D"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7649EE57"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39AC2B3E" w14:textId="77777777" w:rsidTr="00E0062C">
        <w:trPr>
          <w:cantSplit/>
          <w:jc w:val="center"/>
        </w:trPr>
        <w:tc>
          <w:tcPr>
            <w:tcW w:w="14631" w:type="dxa"/>
            <w:gridSpan w:val="10"/>
          </w:tcPr>
          <w:p w14:paraId="54D63B42" w14:textId="77777777" w:rsidR="00C422AA" w:rsidRPr="00937295" w:rsidRDefault="00C422AA" w:rsidP="00C422AA">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C422AA" w:rsidRPr="00937295" w14:paraId="299C6591" w14:textId="77777777" w:rsidTr="00E0062C">
        <w:trPr>
          <w:cantSplit/>
          <w:jc w:val="center"/>
        </w:trPr>
        <w:tc>
          <w:tcPr>
            <w:tcW w:w="701" w:type="dxa"/>
          </w:tcPr>
          <w:p w14:paraId="1D03C251" w14:textId="77777777" w:rsidR="00C422AA" w:rsidRPr="00937295" w:rsidRDefault="00C422AA" w:rsidP="00C422AA">
            <w:pPr>
              <w:pStyle w:val="aff2"/>
              <w:ind w:firstLine="0"/>
              <w:jc w:val="center"/>
              <w:rPr>
                <w:sz w:val="20"/>
                <w:szCs w:val="20"/>
              </w:rPr>
            </w:pPr>
            <w:r w:rsidRPr="00937295">
              <w:rPr>
                <w:rStyle w:val="aff1"/>
                <w:sz w:val="20"/>
                <w:szCs w:val="20"/>
              </w:rPr>
              <w:t>2.7.1</w:t>
            </w:r>
          </w:p>
        </w:tc>
        <w:tc>
          <w:tcPr>
            <w:tcW w:w="2136" w:type="dxa"/>
          </w:tcPr>
          <w:p w14:paraId="34425A45" w14:textId="77777777" w:rsidR="00C422AA" w:rsidRPr="00937295" w:rsidRDefault="00C422AA" w:rsidP="00C422AA">
            <w:pPr>
              <w:pStyle w:val="aff2"/>
              <w:ind w:firstLine="0"/>
              <w:rPr>
                <w:sz w:val="20"/>
                <w:szCs w:val="20"/>
              </w:rPr>
            </w:pPr>
            <w:r w:rsidRPr="00937295">
              <w:rPr>
                <w:rStyle w:val="aff1"/>
                <w:sz w:val="20"/>
                <w:szCs w:val="20"/>
              </w:rPr>
              <w:t>Хранение автотранспорта</w:t>
            </w:r>
          </w:p>
        </w:tc>
        <w:tc>
          <w:tcPr>
            <w:tcW w:w="1219" w:type="dxa"/>
          </w:tcPr>
          <w:p w14:paraId="708DCF6C"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0B5B5195"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4955719B" w14:textId="77777777" w:rsidR="00C422AA" w:rsidRPr="00937295" w:rsidRDefault="00C422AA" w:rsidP="00C422AA">
            <w:pPr>
              <w:pStyle w:val="aff2"/>
              <w:ind w:firstLine="0"/>
              <w:rPr>
                <w:sz w:val="20"/>
                <w:szCs w:val="20"/>
              </w:rPr>
            </w:pPr>
            <w:r w:rsidRPr="00937295">
              <w:rPr>
                <w:rStyle w:val="aff1"/>
                <w:sz w:val="20"/>
                <w:szCs w:val="20"/>
              </w:rPr>
              <w:t>3 м</w:t>
            </w:r>
          </w:p>
          <w:p w14:paraId="6DF43527" w14:textId="77777777" w:rsidR="00C422AA" w:rsidRPr="00937295" w:rsidRDefault="00C422AA" w:rsidP="00C422AA">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201" w:type="dxa"/>
          </w:tcPr>
          <w:p w14:paraId="4CA7FDF2"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63C61297"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40C4175A"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3DC0B222"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164" w:type="dxa"/>
          </w:tcPr>
          <w:p w14:paraId="247EA569" w14:textId="77777777" w:rsidR="00C422AA" w:rsidRPr="00937295" w:rsidRDefault="00C422AA" w:rsidP="00C422AA">
            <w:pPr>
              <w:pStyle w:val="aff2"/>
              <w:ind w:firstLine="0"/>
              <w:rPr>
                <w:sz w:val="20"/>
                <w:szCs w:val="20"/>
              </w:rPr>
            </w:pPr>
            <w:r w:rsidRPr="00937295">
              <w:rPr>
                <w:rStyle w:val="aff1"/>
                <w:sz w:val="20"/>
                <w:szCs w:val="20"/>
              </w:rPr>
              <w:t>-</w:t>
            </w:r>
          </w:p>
        </w:tc>
      </w:tr>
      <w:tr w:rsidR="00C422AA" w:rsidRPr="00937295" w14:paraId="6D931403" w14:textId="77777777" w:rsidTr="00E0062C">
        <w:trPr>
          <w:cantSplit/>
          <w:jc w:val="center"/>
        </w:trPr>
        <w:tc>
          <w:tcPr>
            <w:tcW w:w="701" w:type="dxa"/>
          </w:tcPr>
          <w:p w14:paraId="6FF13CE5" w14:textId="77777777" w:rsidR="00C422AA" w:rsidRPr="00937295" w:rsidRDefault="00C422AA" w:rsidP="00C422AA">
            <w:pPr>
              <w:pStyle w:val="aff2"/>
              <w:ind w:firstLine="0"/>
              <w:jc w:val="center"/>
              <w:rPr>
                <w:sz w:val="20"/>
                <w:szCs w:val="20"/>
              </w:rPr>
            </w:pPr>
            <w:r w:rsidRPr="00937295">
              <w:rPr>
                <w:rStyle w:val="aff1"/>
                <w:sz w:val="20"/>
                <w:szCs w:val="20"/>
              </w:rPr>
              <w:t>12.0.2</w:t>
            </w:r>
          </w:p>
        </w:tc>
        <w:tc>
          <w:tcPr>
            <w:tcW w:w="2136" w:type="dxa"/>
          </w:tcPr>
          <w:p w14:paraId="14BA1980" w14:textId="77777777" w:rsidR="00C422AA" w:rsidRPr="00937295" w:rsidRDefault="00C422AA" w:rsidP="00C422AA">
            <w:pPr>
              <w:pStyle w:val="aff2"/>
              <w:ind w:firstLine="0"/>
              <w:rPr>
                <w:sz w:val="20"/>
                <w:szCs w:val="20"/>
              </w:rPr>
            </w:pPr>
            <w:r w:rsidRPr="00937295">
              <w:rPr>
                <w:rStyle w:val="aff1"/>
                <w:sz w:val="20"/>
                <w:szCs w:val="20"/>
              </w:rPr>
              <w:t>Благоустройство территории</w:t>
            </w:r>
          </w:p>
        </w:tc>
        <w:tc>
          <w:tcPr>
            <w:tcW w:w="1219" w:type="dxa"/>
          </w:tcPr>
          <w:p w14:paraId="4271042A"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77" w:type="dxa"/>
          </w:tcPr>
          <w:p w14:paraId="04B98FBC"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3247" w:type="dxa"/>
          </w:tcPr>
          <w:p w14:paraId="5DCBD5EB"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201" w:type="dxa"/>
          </w:tcPr>
          <w:p w14:paraId="6FDA822B"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992" w:type="dxa"/>
          </w:tcPr>
          <w:p w14:paraId="2CC097BE" w14:textId="77777777" w:rsidR="00C422AA" w:rsidRPr="00937295" w:rsidRDefault="00C422AA" w:rsidP="00C422AA">
            <w:pPr>
              <w:pStyle w:val="aff2"/>
              <w:ind w:firstLine="0"/>
              <w:jc w:val="both"/>
              <w:rPr>
                <w:sz w:val="20"/>
                <w:szCs w:val="20"/>
              </w:rPr>
            </w:pPr>
            <w:r w:rsidRPr="00937295">
              <w:rPr>
                <w:rStyle w:val="aff1"/>
                <w:sz w:val="20"/>
                <w:szCs w:val="20"/>
              </w:rPr>
              <w:t>не подлежит установлению</w:t>
            </w:r>
          </w:p>
        </w:tc>
        <w:tc>
          <w:tcPr>
            <w:tcW w:w="1134" w:type="dxa"/>
          </w:tcPr>
          <w:p w14:paraId="738A320E" w14:textId="77777777" w:rsidR="00C422AA" w:rsidRPr="00937295" w:rsidRDefault="00C422AA" w:rsidP="00C422AA">
            <w:pPr>
              <w:pStyle w:val="aff2"/>
              <w:ind w:firstLine="0"/>
              <w:rPr>
                <w:sz w:val="20"/>
                <w:szCs w:val="20"/>
              </w:rPr>
            </w:pPr>
            <w:r w:rsidRPr="00937295">
              <w:rPr>
                <w:rStyle w:val="aff1"/>
                <w:sz w:val="20"/>
                <w:szCs w:val="20"/>
              </w:rPr>
              <w:t>не подлежит установлению</w:t>
            </w:r>
          </w:p>
        </w:tc>
        <w:tc>
          <w:tcPr>
            <w:tcW w:w="1560" w:type="dxa"/>
          </w:tcPr>
          <w:p w14:paraId="17AF41B8" w14:textId="77777777" w:rsidR="00C422AA" w:rsidRPr="00937295" w:rsidRDefault="00C422AA" w:rsidP="00C422AA">
            <w:pPr>
              <w:pStyle w:val="aff2"/>
              <w:ind w:firstLine="0"/>
              <w:rPr>
                <w:sz w:val="20"/>
                <w:szCs w:val="20"/>
              </w:rPr>
            </w:pPr>
            <w:r w:rsidRPr="00937295">
              <w:rPr>
                <w:rStyle w:val="aff1"/>
                <w:sz w:val="20"/>
                <w:szCs w:val="20"/>
              </w:rPr>
              <w:t>Max: 70%</w:t>
            </w:r>
          </w:p>
        </w:tc>
        <w:tc>
          <w:tcPr>
            <w:tcW w:w="1164" w:type="dxa"/>
          </w:tcPr>
          <w:p w14:paraId="3978E26C" w14:textId="77777777" w:rsidR="00C422AA" w:rsidRPr="00937295" w:rsidRDefault="00C422AA" w:rsidP="00C422AA">
            <w:pPr>
              <w:pStyle w:val="aff2"/>
              <w:ind w:firstLine="0"/>
              <w:rPr>
                <w:sz w:val="20"/>
                <w:szCs w:val="20"/>
              </w:rPr>
            </w:pPr>
            <w:r w:rsidRPr="00937295">
              <w:rPr>
                <w:rStyle w:val="aff1"/>
                <w:sz w:val="20"/>
                <w:szCs w:val="20"/>
              </w:rPr>
              <w:t>-</w:t>
            </w:r>
          </w:p>
        </w:tc>
      </w:tr>
    </w:tbl>
    <w:p w14:paraId="3BF9E29C" w14:textId="2EC7328A" w:rsidR="005F7755" w:rsidRPr="00937295" w:rsidRDefault="005F7755" w:rsidP="00BC3F2A">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15" w:name="bookmark148"/>
      <w:bookmarkStart w:id="216" w:name="bookmark147"/>
      <w:bookmarkStart w:id="217" w:name="_Toc224639587"/>
      <w:bookmarkStart w:id="218" w:name="_Toc224901731"/>
      <w:r w:rsidRPr="00937295">
        <w:rPr>
          <w:rFonts w:ascii="Times New Roman" w:hAnsi="Times New Roman"/>
          <w:sz w:val="24"/>
          <w:szCs w:val="24"/>
        </w:rPr>
        <w:t xml:space="preserve">Статья </w:t>
      </w:r>
      <w:r w:rsidR="00C422AA" w:rsidRPr="00937295">
        <w:rPr>
          <w:rFonts w:ascii="Times New Roman" w:hAnsi="Times New Roman"/>
          <w:sz w:val="24"/>
          <w:szCs w:val="24"/>
        </w:rPr>
        <w:t>29</w:t>
      </w:r>
      <w:r w:rsidRPr="00937295">
        <w:rPr>
          <w:rFonts w:ascii="Times New Roman" w:hAnsi="Times New Roman"/>
          <w:sz w:val="24"/>
          <w:szCs w:val="24"/>
        </w:rPr>
        <w:t>. ОД-1. Зона делового, общественного и коммерческого назначения</w:t>
      </w:r>
      <w:bookmarkEnd w:id="215"/>
      <w:bookmarkEnd w:id="216"/>
      <w:bookmarkEnd w:id="217"/>
      <w:bookmarkEnd w:id="218"/>
    </w:p>
    <w:p w14:paraId="7C773F74" w14:textId="40721D44" w:rsidR="005F7755" w:rsidRPr="00937295" w:rsidRDefault="005F7755" w:rsidP="00BC3F2A">
      <w:pPr>
        <w:suppressAutoHyphens/>
        <w:autoSpaceDE w:val="0"/>
        <w:autoSpaceDN w:val="0"/>
        <w:adjustRightInd w:val="0"/>
        <w:snapToGrid/>
        <w:ind w:firstLine="709"/>
        <w:jc w:val="both"/>
        <w:rPr>
          <w:sz w:val="32"/>
          <w:szCs w:val="36"/>
        </w:rPr>
      </w:pPr>
      <w:r w:rsidRPr="00937295">
        <w:rPr>
          <w:sz w:val="24"/>
          <w:szCs w:val="3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w:t>
      </w:r>
      <w:r w:rsidRPr="00937295">
        <w:rPr>
          <w:sz w:val="24"/>
          <w:szCs w:val="36"/>
        </w:rPr>
        <w:softHyphen/>
      </w:r>
      <w:r w:rsidR="00BC3F2A" w:rsidRPr="00937295">
        <w:rPr>
          <w:sz w:val="24"/>
          <w:szCs w:val="36"/>
        </w:rPr>
        <w:t>-</w:t>
      </w:r>
      <w:r w:rsidRPr="00937295">
        <w:rPr>
          <w:sz w:val="24"/>
          <w:szCs w:val="36"/>
        </w:rPr>
        <w:t>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3A5D6387" w14:textId="1A4AE001" w:rsidR="005F7755" w:rsidRPr="00937295" w:rsidRDefault="005F7755" w:rsidP="00BC3F2A">
      <w:pPr>
        <w:pStyle w:val="afc"/>
        <w:ind w:firstLine="709"/>
        <w:rPr>
          <w:sz w:val="22"/>
          <w:szCs w:val="24"/>
          <w:lang w:eastAsia="ru-RU"/>
        </w:rPr>
      </w:pPr>
      <w:r w:rsidRPr="00937295">
        <w:rPr>
          <w:sz w:val="24"/>
          <w:szCs w:val="24"/>
        </w:rPr>
        <w:t xml:space="preserve">Таблица </w:t>
      </w:r>
      <w:r w:rsidR="00C422AA" w:rsidRPr="00937295">
        <w:rPr>
          <w:sz w:val="24"/>
          <w:szCs w:val="24"/>
        </w:rPr>
        <w:t>29</w:t>
      </w:r>
      <w:r w:rsidRPr="00937295">
        <w:rPr>
          <w:sz w:val="24"/>
          <w:szCs w:val="24"/>
        </w:rPr>
        <w:t>.1. Виды разрешенного использования зоны делового, общественного и коммерческого назначения</w:t>
      </w:r>
      <w:r w:rsidR="00BC3F2A" w:rsidRPr="00937295">
        <w:rPr>
          <w:sz w:val="24"/>
          <w:szCs w:val="24"/>
        </w:rPr>
        <w:t xml:space="preserve"> </w:t>
      </w:r>
      <w:r w:rsidRPr="00937295">
        <w:rPr>
          <w:sz w:val="24"/>
          <w:szCs w:val="24"/>
        </w:rPr>
        <w:t>(ОД-1)</w:t>
      </w:r>
    </w:p>
    <w:tbl>
      <w:tblPr>
        <w:tblOverlap w:val="never"/>
        <w:tblW w:w="14683" w:type="dxa"/>
        <w:jc w:val="center"/>
        <w:tblLayout w:type="fixed"/>
        <w:tblCellMar>
          <w:left w:w="10" w:type="dxa"/>
          <w:right w:w="10" w:type="dxa"/>
        </w:tblCellMar>
        <w:tblLook w:val="04A0" w:firstRow="1" w:lastRow="0" w:firstColumn="1" w:lastColumn="0" w:noHBand="0" w:noVBand="1"/>
      </w:tblPr>
      <w:tblGrid>
        <w:gridCol w:w="1531"/>
        <w:gridCol w:w="2837"/>
        <w:gridCol w:w="10315"/>
      </w:tblGrid>
      <w:tr w:rsidR="005F7755" w:rsidRPr="00937295" w14:paraId="78FC45C6" w14:textId="77777777" w:rsidTr="00BC3F2A">
        <w:trPr>
          <w:cantSplit/>
          <w:jc w:val="center"/>
        </w:trPr>
        <w:tc>
          <w:tcPr>
            <w:tcW w:w="4368" w:type="dxa"/>
            <w:gridSpan w:val="2"/>
            <w:tcBorders>
              <w:top w:val="single" w:sz="4" w:space="0" w:color="auto"/>
              <w:left w:val="single" w:sz="4" w:space="0" w:color="auto"/>
            </w:tcBorders>
          </w:tcPr>
          <w:p w14:paraId="2BC0110E"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315" w:type="dxa"/>
            <w:vMerge w:val="restart"/>
            <w:tcBorders>
              <w:top w:val="single" w:sz="4" w:space="0" w:color="auto"/>
              <w:left w:val="single" w:sz="4" w:space="0" w:color="auto"/>
              <w:right w:val="single" w:sz="4" w:space="0" w:color="auto"/>
            </w:tcBorders>
          </w:tcPr>
          <w:p w14:paraId="025B05DB"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2AAEA3E8" w14:textId="77777777" w:rsidTr="00BC3F2A">
        <w:trPr>
          <w:cantSplit/>
          <w:jc w:val="center"/>
        </w:trPr>
        <w:tc>
          <w:tcPr>
            <w:tcW w:w="1531" w:type="dxa"/>
            <w:tcBorders>
              <w:top w:val="single" w:sz="4" w:space="0" w:color="auto"/>
              <w:left w:val="single" w:sz="4" w:space="0" w:color="auto"/>
            </w:tcBorders>
          </w:tcPr>
          <w:p w14:paraId="010DA503"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Кодовое обозначение</w:t>
            </w:r>
          </w:p>
        </w:tc>
        <w:tc>
          <w:tcPr>
            <w:tcW w:w="2837" w:type="dxa"/>
            <w:tcBorders>
              <w:top w:val="single" w:sz="4" w:space="0" w:color="auto"/>
              <w:left w:val="single" w:sz="4" w:space="0" w:color="auto"/>
            </w:tcBorders>
          </w:tcPr>
          <w:p w14:paraId="038013AC"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315" w:type="dxa"/>
            <w:vMerge/>
            <w:tcBorders>
              <w:left w:val="single" w:sz="4" w:space="0" w:color="auto"/>
              <w:right w:val="single" w:sz="4" w:space="0" w:color="auto"/>
            </w:tcBorders>
          </w:tcPr>
          <w:p w14:paraId="637F6E12" w14:textId="77777777" w:rsidR="005F7755" w:rsidRPr="00937295" w:rsidRDefault="005F7755" w:rsidP="00753A4D">
            <w:pPr>
              <w:rPr>
                <w:szCs w:val="20"/>
              </w:rPr>
            </w:pPr>
          </w:p>
        </w:tc>
      </w:tr>
      <w:tr w:rsidR="005F7755" w:rsidRPr="00937295" w14:paraId="17AC2173" w14:textId="77777777" w:rsidTr="00BC3F2A">
        <w:trPr>
          <w:cantSplit/>
          <w:jc w:val="center"/>
        </w:trPr>
        <w:tc>
          <w:tcPr>
            <w:tcW w:w="14683" w:type="dxa"/>
            <w:gridSpan w:val="3"/>
            <w:tcBorders>
              <w:top w:val="single" w:sz="4" w:space="0" w:color="auto"/>
              <w:left w:val="single" w:sz="4" w:space="0" w:color="auto"/>
              <w:right w:val="single" w:sz="4" w:space="0" w:color="auto"/>
            </w:tcBorders>
          </w:tcPr>
          <w:p w14:paraId="08D2BD12" w14:textId="77777777" w:rsidR="005F7755" w:rsidRPr="00937295" w:rsidRDefault="005F7755" w:rsidP="00753A4D">
            <w:pPr>
              <w:pStyle w:val="aff2"/>
              <w:ind w:firstLine="0"/>
              <w:jc w:val="center"/>
              <w:rPr>
                <w:sz w:val="20"/>
                <w:szCs w:val="20"/>
              </w:rPr>
            </w:pPr>
            <w:r w:rsidRPr="00937295">
              <w:rPr>
                <w:rStyle w:val="aff1"/>
                <w:b/>
                <w:bCs/>
                <w:sz w:val="20"/>
                <w:szCs w:val="20"/>
              </w:rPr>
              <w:t>ОД-1. Зона делового, общественного и коммерческого назначения</w:t>
            </w:r>
          </w:p>
        </w:tc>
      </w:tr>
      <w:tr w:rsidR="005F7755" w:rsidRPr="00937295" w14:paraId="32A80C1E" w14:textId="77777777" w:rsidTr="00BC3F2A">
        <w:trPr>
          <w:cantSplit/>
          <w:jc w:val="center"/>
        </w:trPr>
        <w:tc>
          <w:tcPr>
            <w:tcW w:w="14683" w:type="dxa"/>
            <w:gridSpan w:val="3"/>
            <w:tcBorders>
              <w:top w:val="single" w:sz="4" w:space="0" w:color="auto"/>
              <w:left w:val="single" w:sz="4" w:space="0" w:color="auto"/>
              <w:right w:val="single" w:sz="4" w:space="0" w:color="auto"/>
            </w:tcBorders>
          </w:tcPr>
          <w:p w14:paraId="418BFE50"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0ADB4582" w14:textId="77777777" w:rsidTr="00BC3F2A">
        <w:trPr>
          <w:cantSplit/>
          <w:jc w:val="center"/>
        </w:trPr>
        <w:tc>
          <w:tcPr>
            <w:tcW w:w="1531" w:type="dxa"/>
            <w:tcBorders>
              <w:top w:val="single" w:sz="4" w:space="0" w:color="auto"/>
              <w:left w:val="single" w:sz="4" w:space="0" w:color="auto"/>
            </w:tcBorders>
          </w:tcPr>
          <w:p w14:paraId="73E5B88E" w14:textId="77777777" w:rsidR="005F7755" w:rsidRPr="00937295" w:rsidRDefault="005F7755" w:rsidP="00753A4D">
            <w:pPr>
              <w:pStyle w:val="aff2"/>
              <w:ind w:firstLine="0"/>
              <w:jc w:val="center"/>
              <w:rPr>
                <w:sz w:val="20"/>
                <w:szCs w:val="20"/>
              </w:rPr>
            </w:pPr>
            <w:r w:rsidRPr="00937295">
              <w:rPr>
                <w:rStyle w:val="aff1"/>
                <w:sz w:val="20"/>
                <w:szCs w:val="20"/>
              </w:rPr>
              <w:t>3.4</w:t>
            </w:r>
          </w:p>
        </w:tc>
        <w:tc>
          <w:tcPr>
            <w:tcW w:w="2837" w:type="dxa"/>
            <w:tcBorders>
              <w:top w:val="single" w:sz="4" w:space="0" w:color="auto"/>
              <w:left w:val="single" w:sz="4" w:space="0" w:color="auto"/>
            </w:tcBorders>
          </w:tcPr>
          <w:p w14:paraId="4EE621BC" w14:textId="77777777" w:rsidR="005F7755" w:rsidRPr="00937295" w:rsidRDefault="005F7755" w:rsidP="00753A4D">
            <w:pPr>
              <w:pStyle w:val="aff2"/>
              <w:ind w:firstLine="0"/>
              <w:rPr>
                <w:sz w:val="20"/>
                <w:szCs w:val="20"/>
              </w:rPr>
            </w:pPr>
            <w:r w:rsidRPr="00937295">
              <w:rPr>
                <w:rStyle w:val="aff1"/>
                <w:sz w:val="20"/>
                <w:szCs w:val="20"/>
              </w:rPr>
              <w:t>Здравоохранение</w:t>
            </w:r>
          </w:p>
        </w:tc>
        <w:tc>
          <w:tcPr>
            <w:tcW w:w="10315" w:type="dxa"/>
            <w:tcBorders>
              <w:top w:val="single" w:sz="4" w:space="0" w:color="auto"/>
              <w:left w:val="single" w:sz="4" w:space="0" w:color="auto"/>
              <w:right w:val="single" w:sz="4" w:space="0" w:color="auto"/>
            </w:tcBorders>
          </w:tcPr>
          <w:p w14:paraId="6DA916C4"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5F7755" w:rsidRPr="00937295" w14:paraId="304C6F22" w14:textId="77777777" w:rsidTr="00BC3F2A">
        <w:trPr>
          <w:cantSplit/>
          <w:jc w:val="center"/>
        </w:trPr>
        <w:tc>
          <w:tcPr>
            <w:tcW w:w="1531" w:type="dxa"/>
            <w:tcBorders>
              <w:top w:val="single" w:sz="4" w:space="0" w:color="auto"/>
              <w:left w:val="single" w:sz="4" w:space="0" w:color="auto"/>
            </w:tcBorders>
          </w:tcPr>
          <w:p w14:paraId="190639B6" w14:textId="77777777" w:rsidR="005F7755" w:rsidRPr="00937295" w:rsidRDefault="005F7755" w:rsidP="00753A4D">
            <w:pPr>
              <w:pStyle w:val="aff2"/>
              <w:ind w:firstLine="0"/>
              <w:jc w:val="center"/>
              <w:rPr>
                <w:sz w:val="20"/>
                <w:szCs w:val="20"/>
              </w:rPr>
            </w:pPr>
            <w:r w:rsidRPr="00937295">
              <w:rPr>
                <w:rStyle w:val="aff1"/>
                <w:sz w:val="20"/>
                <w:szCs w:val="20"/>
              </w:rPr>
              <w:t>3.5</w:t>
            </w:r>
          </w:p>
        </w:tc>
        <w:tc>
          <w:tcPr>
            <w:tcW w:w="2837" w:type="dxa"/>
            <w:tcBorders>
              <w:top w:val="single" w:sz="4" w:space="0" w:color="auto"/>
              <w:left w:val="single" w:sz="4" w:space="0" w:color="auto"/>
            </w:tcBorders>
          </w:tcPr>
          <w:p w14:paraId="1EE0B869" w14:textId="77777777" w:rsidR="005F7755" w:rsidRPr="00937295" w:rsidRDefault="005F7755" w:rsidP="00753A4D">
            <w:pPr>
              <w:pStyle w:val="aff2"/>
              <w:ind w:firstLine="0"/>
              <w:rPr>
                <w:sz w:val="20"/>
                <w:szCs w:val="20"/>
              </w:rPr>
            </w:pPr>
            <w:r w:rsidRPr="00937295">
              <w:rPr>
                <w:rStyle w:val="aff1"/>
                <w:sz w:val="20"/>
                <w:szCs w:val="20"/>
              </w:rPr>
              <w:t>Образование и просвещение</w:t>
            </w:r>
          </w:p>
        </w:tc>
        <w:tc>
          <w:tcPr>
            <w:tcW w:w="10315" w:type="dxa"/>
            <w:tcBorders>
              <w:top w:val="single" w:sz="4" w:space="0" w:color="auto"/>
              <w:left w:val="single" w:sz="4" w:space="0" w:color="auto"/>
              <w:right w:val="single" w:sz="4" w:space="0" w:color="auto"/>
            </w:tcBorders>
          </w:tcPr>
          <w:p w14:paraId="2E0F5DF3"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воспитания, образования и просвещения.</w:t>
            </w:r>
          </w:p>
          <w:p w14:paraId="1E9409E6" w14:textId="77777777" w:rsidR="005F7755" w:rsidRPr="00937295" w:rsidRDefault="005F7755" w:rsidP="00753A4D">
            <w:pPr>
              <w:pStyle w:val="aff2"/>
              <w:ind w:firstLine="0"/>
              <w:rPr>
                <w:sz w:val="20"/>
                <w:szCs w:val="20"/>
              </w:rPr>
            </w:pPr>
            <w:r w:rsidRPr="00937295">
              <w:rPr>
                <w:rStyle w:val="aff1"/>
                <w:sz w:val="20"/>
                <w:szCs w:val="20"/>
              </w:rPr>
              <w:t>Содержание данного вида разрешенного использования включает в себя содержание видов разрешенного использования с кодами 3.5.1 - 3.5.2</w:t>
            </w:r>
          </w:p>
        </w:tc>
      </w:tr>
      <w:tr w:rsidR="005F7755" w:rsidRPr="00937295" w14:paraId="4547C4AC" w14:textId="77777777" w:rsidTr="00BC3F2A">
        <w:trPr>
          <w:cantSplit/>
          <w:jc w:val="center"/>
        </w:trPr>
        <w:tc>
          <w:tcPr>
            <w:tcW w:w="1531" w:type="dxa"/>
            <w:tcBorders>
              <w:top w:val="single" w:sz="4" w:space="0" w:color="auto"/>
              <w:left w:val="single" w:sz="4" w:space="0" w:color="auto"/>
            </w:tcBorders>
          </w:tcPr>
          <w:p w14:paraId="7F503620" w14:textId="77777777" w:rsidR="005F7755" w:rsidRPr="00937295" w:rsidRDefault="005F7755" w:rsidP="00753A4D">
            <w:pPr>
              <w:pStyle w:val="aff2"/>
              <w:ind w:firstLine="0"/>
              <w:jc w:val="center"/>
              <w:rPr>
                <w:sz w:val="20"/>
                <w:szCs w:val="20"/>
              </w:rPr>
            </w:pPr>
            <w:r w:rsidRPr="00937295">
              <w:rPr>
                <w:rStyle w:val="aff1"/>
                <w:sz w:val="20"/>
                <w:szCs w:val="20"/>
              </w:rPr>
              <w:t>3.6</w:t>
            </w:r>
          </w:p>
        </w:tc>
        <w:tc>
          <w:tcPr>
            <w:tcW w:w="2837" w:type="dxa"/>
            <w:tcBorders>
              <w:top w:val="single" w:sz="4" w:space="0" w:color="auto"/>
              <w:left w:val="single" w:sz="4" w:space="0" w:color="auto"/>
            </w:tcBorders>
          </w:tcPr>
          <w:p w14:paraId="43397478" w14:textId="77777777" w:rsidR="005F7755" w:rsidRPr="00937295" w:rsidRDefault="005F7755" w:rsidP="00753A4D">
            <w:pPr>
              <w:pStyle w:val="aff2"/>
              <w:ind w:firstLine="0"/>
              <w:rPr>
                <w:sz w:val="20"/>
                <w:szCs w:val="20"/>
              </w:rPr>
            </w:pPr>
            <w:r w:rsidRPr="00937295">
              <w:rPr>
                <w:rStyle w:val="aff1"/>
                <w:sz w:val="20"/>
                <w:szCs w:val="20"/>
              </w:rPr>
              <w:t>Культурное развитие</w:t>
            </w:r>
          </w:p>
        </w:tc>
        <w:tc>
          <w:tcPr>
            <w:tcW w:w="10315" w:type="dxa"/>
            <w:tcBorders>
              <w:top w:val="single" w:sz="4" w:space="0" w:color="auto"/>
              <w:left w:val="single" w:sz="4" w:space="0" w:color="auto"/>
              <w:right w:val="single" w:sz="4" w:space="0" w:color="auto"/>
            </w:tcBorders>
          </w:tcPr>
          <w:p w14:paraId="0E35E967"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5F7755" w:rsidRPr="00937295" w14:paraId="5B7D3687" w14:textId="77777777" w:rsidTr="00BC3F2A">
        <w:trPr>
          <w:cantSplit/>
          <w:jc w:val="center"/>
        </w:trPr>
        <w:tc>
          <w:tcPr>
            <w:tcW w:w="1531" w:type="dxa"/>
            <w:tcBorders>
              <w:top w:val="single" w:sz="4" w:space="0" w:color="auto"/>
              <w:left w:val="single" w:sz="4" w:space="0" w:color="auto"/>
            </w:tcBorders>
          </w:tcPr>
          <w:p w14:paraId="6D50D36C" w14:textId="77777777" w:rsidR="005F7755" w:rsidRPr="00937295" w:rsidRDefault="005F7755" w:rsidP="00753A4D">
            <w:pPr>
              <w:pStyle w:val="aff2"/>
              <w:ind w:firstLine="0"/>
              <w:jc w:val="center"/>
              <w:rPr>
                <w:sz w:val="20"/>
                <w:szCs w:val="20"/>
              </w:rPr>
            </w:pPr>
            <w:r w:rsidRPr="00937295">
              <w:rPr>
                <w:rStyle w:val="aff1"/>
                <w:sz w:val="20"/>
                <w:szCs w:val="20"/>
              </w:rPr>
              <w:t>3.7</w:t>
            </w:r>
          </w:p>
        </w:tc>
        <w:tc>
          <w:tcPr>
            <w:tcW w:w="2837" w:type="dxa"/>
            <w:tcBorders>
              <w:top w:val="single" w:sz="4" w:space="0" w:color="auto"/>
              <w:left w:val="single" w:sz="4" w:space="0" w:color="auto"/>
            </w:tcBorders>
          </w:tcPr>
          <w:p w14:paraId="50CBC760" w14:textId="77777777" w:rsidR="005F7755" w:rsidRPr="00937295" w:rsidRDefault="005F7755" w:rsidP="00753A4D">
            <w:pPr>
              <w:pStyle w:val="aff2"/>
              <w:ind w:firstLine="0"/>
              <w:rPr>
                <w:sz w:val="20"/>
                <w:szCs w:val="20"/>
              </w:rPr>
            </w:pPr>
            <w:r w:rsidRPr="00937295">
              <w:rPr>
                <w:rStyle w:val="aff1"/>
                <w:sz w:val="20"/>
                <w:szCs w:val="20"/>
              </w:rPr>
              <w:t>Религиозное использование</w:t>
            </w:r>
          </w:p>
        </w:tc>
        <w:tc>
          <w:tcPr>
            <w:tcW w:w="10315" w:type="dxa"/>
            <w:tcBorders>
              <w:top w:val="single" w:sz="4" w:space="0" w:color="auto"/>
              <w:left w:val="single" w:sz="4" w:space="0" w:color="auto"/>
              <w:right w:val="single" w:sz="4" w:space="0" w:color="auto"/>
            </w:tcBorders>
          </w:tcPr>
          <w:p w14:paraId="34AC9281"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F7755" w:rsidRPr="00937295" w14:paraId="43A7A006" w14:textId="77777777" w:rsidTr="00BC3F2A">
        <w:trPr>
          <w:cantSplit/>
          <w:jc w:val="center"/>
        </w:trPr>
        <w:tc>
          <w:tcPr>
            <w:tcW w:w="1531" w:type="dxa"/>
            <w:tcBorders>
              <w:top w:val="single" w:sz="4" w:space="0" w:color="auto"/>
              <w:left w:val="single" w:sz="4" w:space="0" w:color="auto"/>
              <w:bottom w:val="single" w:sz="4" w:space="0" w:color="auto"/>
            </w:tcBorders>
          </w:tcPr>
          <w:p w14:paraId="6DA1C6CF" w14:textId="77777777" w:rsidR="005F7755" w:rsidRPr="00937295" w:rsidRDefault="005F7755" w:rsidP="00753A4D">
            <w:pPr>
              <w:pStyle w:val="aff2"/>
              <w:ind w:firstLine="0"/>
              <w:jc w:val="center"/>
              <w:rPr>
                <w:sz w:val="20"/>
                <w:szCs w:val="20"/>
              </w:rPr>
            </w:pPr>
            <w:r w:rsidRPr="00937295">
              <w:rPr>
                <w:rStyle w:val="aff1"/>
                <w:sz w:val="20"/>
                <w:szCs w:val="20"/>
              </w:rPr>
              <w:t>3.8</w:t>
            </w:r>
          </w:p>
        </w:tc>
        <w:tc>
          <w:tcPr>
            <w:tcW w:w="2837" w:type="dxa"/>
            <w:tcBorders>
              <w:top w:val="single" w:sz="4" w:space="0" w:color="auto"/>
              <w:left w:val="single" w:sz="4" w:space="0" w:color="auto"/>
              <w:bottom w:val="single" w:sz="4" w:space="0" w:color="auto"/>
            </w:tcBorders>
          </w:tcPr>
          <w:p w14:paraId="7254F75F" w14:textId="77777777" w:rsidR="005F7755" w:rsidRPr="00937295" w:rsidRDefault="005F7755" w:rsidP="00753A4D">
            <w:pPr>
              <w:pStyle w:val="aff2"/>
              <w:ind w:firstLine="0"/>
              <w:rPr>
                <w:sz w:val="20"/>
                <w:szCs w:val="20"/>
              </w:rPr>
            </w:pPr>
            <w:r w:rsidRPr="00937295">
              <w:rPr>
                <w:rStyle w:val="aff1"/>
                <w:sz w:val="20"/>
                <w:szCs w:val="20"/>
              </w:rPr>
              <w:t>Общественное управление</w:t>
            </w:r>
          </w:p>
        </w:tc>
        <w:tc>
          <w:tcPr>
            <w:tcW w:w="10315" w:type="dxa"/>
            <w:tcBorders>
              <w:top w:val="single" w:sz="4" w:space="0" w:color="auto"/>
              <w:left w:val="single" w:sz="4" w:space="0" w:color="auto"/>
              <w:bottom w:val="single" w:sz="4" w:space="0" w:color="auto"/>
              <w:right w:val="single" w:sz="4" w:space="0" w:color="auto"/>
            </w:tcBorders>
          </w:tcPr>
          <w:p w14:paraId="40A2E13C" w14:textId="77777777" w:rsidR="005F7755" w:rsidRPr="00937295" w:rsidRDefault="005F7755" w:rsidP="00753A4D">
            <w:pPr>
              <w:pStyle w:val="aff2"/>
              <w:ind w:firstLine="0"/>
              <w:rPr>
                <w:sz w:val="20"/>
                <w:szCs w:val="20"/>
              </w:rPr>
            </w:pPr>
            <w:r w:rsidRPr="00937295">
              <w:rPr>
                <w:rStyle w:val="aff1"/>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5F7755" w:rsidRPr="00937295" w14:paraId="66521CDB" w14:textId="77777777" w:rsidTr="00BC3F2A">
        <w:trPr>
          <w:cantSplit/>
          <w:jc w:val="center"/>
        </w:trPr>
        <w:tc>
          <w:tcPr>
            <w:tcW w:w="1531" w:type="dxa"/>
            <w:tcBorders>
              <w:top w:val="single" w:sz="4" w:space="0" w:color="auto"/>
              <w:left w:val="single" w:sz="4" w:space="0" w:color="auto"/>
            </w:tcBorders>
          </w:tcPr>
          <w:p w14:paraId="10B2EF3B" w14:textId="77777777" w:rsidR="005F7755" w:rsidRPr="00937295" w:rsidRDefault="005F7755" w:rsidP="00753A4D">
            <w:pPr>
              <w:pStyle w:val="aff2"/>
              <w:ind w:firstLine="0"/>
              <w:jc w:val="center"/>
              <w:rPr>
                <w:sz w:val="20"/>
                <w:szCs w:val="20"/>
              </w:rPr>
            </w:pPr>
            <w:r w:rsidRPr="00937295">
              <w:rPr>
                <w:rStyle w:val="aff1"/>
                <w:sz w:val="20"/>
                <w:szCs w:val="20"/>
              </w:rPr>
              <w:t>3.10</w:t>
            </w:r>
          </w:p>
        </w:tc>
        <w:tc>
          <w:tcPr>
            <w:tcW w:w="2837" w:type="dxa"/>
            <w:tcBorders>
              <w:top w:val="single" w:sz="4" w:space="0" w:color="auto"/>
              <w:left w:val="single" w:sz="4" w:space="0" w:color="auto"/>
            </w:tcBorders>
          </w:tcPr>
          <w:p w14:paraId="3B90773C" w14:textId="77777777" w:rsidR="005F7755" w:rsidRPr="00937295" w:rsidRDefault="005F7755" w:rsidP="00753A4D">
            <w:pPr>
              <w:pStyle w:val="aff2"/>
              <w:ind w:firstLine="0"/>
              <w:rPr>
                <w:sz w:val="20"/>
                <w:szCs w:val="20"/>
              </w:rPr>
            </w:pPr>
            <w:r w:rsidRPr="00937295">
              <w:rPr>
                <w:rStyle w:val="aff1"/>
                <w:sz w:val="20"/>
                <w:szCs w:val="20"/>
              </w:rPr>
              <w:t>Ветеринарное обслуживание</w:t>
            </w:r>
          </w:p>
        </w:tc>
        <w:tc>
          <w:tcPr>
            <w:tcW w:w="10315" w:type="dxa"/>
            <w:tcBorders>
              <w:top w:val="single" w:sz="4" w:space="0" w:color="auto"/>
              <w:left w:val="single" w:sz="4" w:space="0" w:color="auto"/>
              <w:right w:val="single" w:sz="4" w:space="0" w:color="auto"/>
            </w:tcBorders>
          </w:tcPr>
          <w:p w14:paraId="303B199B"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5F7755" w:rsidRPr="00937295" w14:paraId="40AF1814" w14:textId="77777777" w:rsidTr="00BC3F2A">
        <w:trPr>
          <w:cantSplit/>
          <w:jc w:val="center"/>
        </w:trPr>
        <w:tc>
          <w:tcPr>
            <w:tcW w:w="1531" w:type="dxa"/>
            <w:tcBorders>
              <w:top w:val="single" w:sz="4" w:space="0" w:color="auto"/>
              <w:left w:val="single" w:sz="4" w:space="0" w:color="auto"/>
            </w:tcBorders>
          </w:tcPr>
          <w:p w14:paraId="7729FDAF" w14:textId="77777777" w:rsidR="005F7755" w:rsidRPr="00937295" w:rsidRDefault="005F7755" w:rsidP="00753A4D">
            <w:pPr>
              <w:pStyle w:val="aff2"/>
              <w:ind w:firstLine="0"/>
              <w:jc w:val="center"/>
              <w:rPr>
                <w:sz w:val="20"/>
                <w:szCs w:val="20"/>
              </w:rPr>
            </w:pPr>
            <w:r w:rsidRPr="00937295">
              <w:rPr>
                <w:rStyle w:val="aff1"/>
                <w:sz w:val="20"/>
                <w:szCs w:val="20"/>
              </w:rPr>
              <w:t>4.1</w:t>
            </w:r>
          </w:p>
        </w:tc>
        <w:tc>
          <w:tcPr>
            <w:tcW w:w="2837" w:type="dxa"/>
            <w:tcBorders>
              <w:top w:val="single" w:sz="4" w:space="0" w:color="auto"/>
              <w:left w:val="single" w:sz="4" w:space="0" w:color="auto"/>
            </w:tcBorders>
          </w:tcPr>
          <w:p w14:paraId="20F613A5" w14:textId="77777777" w:rsidR="005F7755" w:rsidRPr="00937295" w:rsidRDefault="005F7755" w:rsidP="00753A4D">
            <w:pPr>
              <w:pStyle w:val="aff2"/>
              <w:ind w:firstLine="0"/>
              <w:rPr>
                <w:sz w:val="20"/>
                <w:szCs w:val="20"/>
              </w:rPr>
            </w:pPr>
            <w:r w:rsidRPr="00937295">
              <w:rPr>
                <w:rStyle w:val="aff1"/>
                <w:sz w:val="20"/>
                <w:szCs w:val="20"/>
              </w:rPr>
              <w:t>Деловое управление</w:t>
            </w:r>
          </w:p>
        </w:tc>
        <w:tc>
          <w:tcPr>
            <w:tcW w:w="10315" w:type="dxa"/>
            <w:tcBorders>
              <w:top w:val="single" w:sz="4" w:space="0" w:color="auto"/>
              <w:left w:val="single" w:sz="4" w:space="0" w:color="auto"/>
              <w:right w:val="single" w:sz="4" w:space="0" w:color="auto"/>
            </w:tcBorders>
          </w:tcPr>
          <w:p w14:paraId="1B5C582B"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F7755" w:rsidRPr="00937295" w14:paraId="2F87C163" w14:textId="77777777" w:rsidTr="00BC3F2A">
        <w:trPr>
          <w:cantSplit/>
          <w:jc w:val="center"/>
        </w:trPr>
        <w:tc>
          <w:tcPr>
            <w:tcW w:w="1531" w:type="dxa"/>
            <w:tcBorders>
              <w:top w:val="single" w:sz="4" w:space="0" w:color="auto"/>
              <w:left w:val="single" w:sz="4" w:space="0" w:color="auto"/>
            </w:tcBorders>
          </w:tcPr>
          <w:p w14:paraId="183B826C" w14:textId="77777777" w:rsidR="005F7755" w:rsidRPr="00937295" w:rsidRDefault="005F7755" w:rsidP="00753A4D">
            <w:pPr>
              <w:pStyle w:val="aff2"/>
              <w:ind w:firstLine="0"/>
              <w:jc w:val="center"/>
              <w:rPr>
                <w:sz w:val="20"/>
                <w:szCs w:val="20"/>
              </w:rPr>
            </w:pPr>
            <w:r w:rsidRPr="00937295">
              <w:rPr>
                <w:rStyle w:val="aff1"/>
                <w:sz w:val="20"/>
                <w:szCs w:val="20"/>
              </w:rPr>
              <w:t>4.2</w:t>
            </w:r>
          </w:p>
        </w:tc>
        <w:tc>
          <w:tcPr>
            <w:tcW w:w="2837" w:type="dxa"/>
            <w:tcBorders>
              <w:top w:val="single" w:sz="4" w:space="0" w:color="auto"/>
              <w:left w:val="single" w:sz="4" w:space="0" w:color="auto"/>
            </w:tcBorders>
          </w:tcPr>
          <w:p w14:paraId="3E0723D4" w14:textId="77777777" w:rsidR="005F7755" w:rsidRPr="00937295" w:rsidRDefault="005F7755" w:rsidP="00753A4D">
            <w:pPr>
              <w:pStyle w:val="aff2"/>
              <w:ind w:firstLine="0"/>
              <w:rPr>
                <w:sz w:val="20"/>
                <w:szCs w:val="20"/>
              </w:rPr>
            </w:pPr>
            <w:r w:rsidRPr="00937295">
              <w:rPr>
                <w:rStyle w:val="aff1"/>
                <w:sz w:val="20"/>
                <w:szCs w:val="20"/>
              </w:rPr>
              <w:t>Объекты торговли (торговые центры, торгово</w:t>
            </w:r>
            <w:r w:rsidRPr="00937295">
              <w:rPr>
                <w:rStyle w:val="aff1"/>
                <w:sz w:val="20"/>
                <w:szCs w:val="20"/>
              </w:rPr>
              <w:softHyphen/>
              <w:t>-развлекательные центры (комплексы)</w:t>
            </w:r>
          </w:p>
        </w:tc>
        <w:tc>
          <w:tcPr>
            <w:tcW w:w="10315" w:type="dxa"/>
            <w:tcBorders>
              <w:top w:val="single" w:sz="4" w:space="0" w:color="auto"/>
              <w:left w:val="single" w:sz="4" w:space="0" w:color="auto"/>
              <w:right w:val="single" w:sz="4" w:space="0" w:color="auto"/>
            </w:tcBorders>
          </w:tcPr>
          <w:p w14:paraId="32F65781" w14:textId="77777777" w:rsidR="005F7755" w:rsidRPr="00937295" w:rsidRDefault="005F7755" w:rsidP="00753A4D">
            <w:pPr>
              <w:pStyle w:val="aff2"/>
              <w:ind w:firstLine="0"/>
              <w:jc w:val="both"/>
              <w:rPr>
                <w:sz w:val="20"/>
                <w:szCs w:val="20"/>
              </w:rPr>
            </w:pPr>
            <w:r w:rsidRPr="00937295">
              <w:rPr>
                <w:rStyle w:val="aff1"/>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r>
      <w:tr w:rsidR="005F7755" w:rsidRPr="00937295" w14:paraId="7E32DE07" w14:textId="77777777" w:rsidTr="00BC3F2A">
        <w:trPr>
          <w:cantSplit/>
          <w:jc w:val="center"/>
        </w:trPr>
        <w:tc>
          <w:tcPr>
            <w:tcW w:w="1531" w:type="dxa"/>
            <w:tcBorders>
              <w:top w:val="single" w:sz="4" w:space="0" w:color="auto"/>
              <w:left w:val="single" w:sz="4" w:space="0" w:color="auto"/>
            </w:tcBorders>
          </w:tcPr>
          <w:p w14:paraId="0612BE6C" w14:textId="77777777" w:rsidR="005F7755" w:rsidRPr="00937295" w:rsidRDefault="005F7755" w:rsidP="00753A4D">
            <w:pPr>
              <w:pStyle w:val="aff2"/>
              <w:ind w:firstLine="0"/>
              <w:jc w:val="center"/>
              <w:rPr>
                <w:sz w:val="20"/>
                <w:szCs w:val="20"/>
              </w:rPr>
            </w:pPr>
            <w:r w:rsidRPr="00937295">
              <w:rPr>
                <w:rStyle w:val="aff1"/>
                <w:sz w:val="20"/>
                <w:szCs w:val="20"/>
              </w:rPr>
              <w:t>4.3</w:t>
            </w:r>
          </w:p>
        </w:tc>
        <w:tc>
          <w:tcPr>
            <w:tcW w:w="2837" w:type="dxa"/>
            <w:tcBorders>
              <w:top w:val="single" w:sz="4" w:space="0" w:color="auto"/>
              <w:left w:val="single" w:sz="4" w:space="0" w:color="auto"/>
            </w:tcBorders>
          </w:tcPr>
          <w:p w14:paraId="181FE557" w14:textId="77777777" w:rsidR="005F7755" w:rsidRPr="00937295" w:rsidRDefault="005F7755" w:rsidP="00753A4D">
            <w:pPr>
              <w:pStyle w:val="aff2"/>
              <w:ind w:firstLine="0"/>
              <w:rPr>
                <w:sz w:val="20"/>
                <w:szCs w:val="20"/>
              </w:rPr>
            </w:pPr>
            <w:r w:rsidRPr="00937295">
              <w:rPr>
                <w:rStyle w:val="aff1"/>
                <w:sz w:val="20"/>
                <w:szCs w:val="20"/>
              </w:rPr>
              <w:t>Рынки</w:t>
            </w:r>
          </w:p>
        </w:tc>
        <w:tc>
          <w:tcPr>
            <w:tcW w:w="10315" w:type="dxa"/>
            <w:tcBorders>
              <w:top w:val="single" w:sz="4" w:space="0" w:color="auto"/>
              <w:left w:val="single" w:sz="4" w:space="0" w:color="auto"/>
              <w:right w:val="single" w:sz="4" w:space="0" w:color="auto"/>
            </w:tcBorders>
          </w:tcPr>
          <w:p w14:paraId="1AAE059C" w14:textId="77777777" w:rsidR="005F7755" w:rsidRPr="00937295" w:rsidRDefault="005F7755" w:rsidP="00753A4D">
            <w:pPr>
              <w:pStyle w:val="aff2"/>
              <w:ind w:firstLine="0"/>
              <w:jc w:val="both"/>
              <w:rPr>
                <w:sz w:val="20"/>
                <w:szCs w:val="20"/>
              </w:rPr>
            </w:pPr>
            <w:r w:rsidRPr="00937295">
              <w:rPr>
                <w:rStyle w:val="aff1"/>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211A04B2" w14:textId="77777777" w:rsidR="005F7755" w:rsidRPr="00937295" w:rsidRDefault="005F7755" w:rsidP="00753A4D">
            <w:pPr>
              <w:pStyle w:val="aff2"/>
              <w:ind w:firstLine="0"/>
              <w:jc w:val="both"/>
              <w:rPr>
                <w:sz w:val="20"/>
                <w:szCs w:val="20"/>
              </w:rPr>
            </w:pPr>
            <w:r w:rsidRPr="00937295">
              <w:rPr>
                <w:rStyle w:val="aff1"/>
                <w:sz w:val="20"/>
                <w:szCs w:val="20"/>
              </w:rPr>
              <w:t>размещение гаражей и (или) стоянок для автомобилей сотрудников и посетителей рынка</w:t>
            </w:r>
          </w:p>
        </w:tc>
      </w:tr>
      <w:tr w:rsidR="005F7755" w:rsidRPr="00937295" w14:paraId="5929E80A" w14:textId="77777777" w:rsidTr="00BC3F2A">
        <w:trPr>
          <w:cantSplit/>
          <w:jc w:val="center"/>
        </w:trPr>
        <w:tc>
          <w:tcPr>
            <w:tcW w:w="1531" w:type="dxa"/>
            <w:tcBorders>
              <w:top w:val="single" w:sz="4" w:space="0" w:color="auto"/>
              <w:left w:val="single" w:sz="4" w:space="0" w:color="auto"/>
            </w:tcBorders>
          </w:tcPr>
          <w:p w14:paraId="007CA9AF"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837" w:type="dxa"/>
            <w:tcBorders>
              <w:top w:val="single" w:sz="4" w:space="0" w:color="auto"/>
              <w:left w:val="single" w:sz="4" w:space="0" w:color="auto"/>
            </w:tcBorders>
          </w:tcPr>
          <w:p w14:paraId="49864ADB"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0315" w:type="dxa"/>
            <w:tcBorders>
              <w:top w:val="single" w:sz="4" w:space="0" w:color="auto"/>
              <w:left w:val="single" w:sz="4" w:space="0" w:color="auto"/>
              <w:right w:val="single" w:sz="4" w:space="0" w:color="auto"/>
            </w:tcBorders>
          </w:tcPr>
          <w:p w14:paraId="3FF29AD0"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F7755" w:rsidRPr="00937295" w14:paraId="47B54425" w14:textId="77777777" w:rsidTr="00BC3F2A">
        <w:trPr>
          <w:cantSplit/>
          <w:jc w:val="center"/>
        </w:trPr>
        <w:tc>
          <w:tcPr>
            <w:tcW w:w="1531" w:type="dxa"/>
            <w:tcBorders>
              <w:top w:val="single" w:sz="4" w:space="0" w:color="auto"/>
              <w:left w:val="single" w:sz="4" w:space="0" w:color="auto"/>
            </w:tcBorders>
          </w:tcPr>
          <w:p w14:paraId="37B7B69A" w14:textId="77777777" w:rsidR="005F7755" w:rsidRPr="00937295" w:rsidRDefault="005F7755" w:rsidP="00753A4D">
            <w:pPr>
              <w:pStyle w:val="aff2"/>
              <w:ind w:firstLine="0"/>
              <w:jc w:val="center"/>
              <w:rPr>
                <w:sz w:val="20"/>
                <w:szCs w:val="20"/>
              </w:rPr>
            </w:pPr>
            <w:r w:rsidRPr="00937295">
              <w:rPr>
                <w:rStyle w:val="aff1"/>
                <w:sz w:val="20"/>
                <w:szCs w:val="20"/>
              </w:rPr>
              <w:t>4.5</w:t>
            </w:r>
          </w:p>
        </w:tc>
        <w:tc>
          <w:tcPr>
            <w:tcW w:w="2837" w:type="dxa"/>
            <w:tcBorders>
              <w:top w:val="single" w:sz="4" w:space="0" w:color="auto"/>
              <w:left w:val="single" w:sz="4" w:space="0" w:color="auto"/>
            </w:tcBorders>
          </w:tcPr>
          <w:p w14:paraId="1DE50C29" w14:textId="77777777" w:rsidR="005F7755" w:rsidRPr="00937295" w:rsidRDefault="005F7755" w:rsidP="00753A4D">
            <w:pPr>
              <w:pStyle w:val="aff2"/>
              <w:ind w:firstLine="0"/>
              <w:rPr>
                <w:sz w:val="20"/>
                <w:szCs w:val="20"/>
              </w:rPr>
            </w:pPr>
            <w:r w:rsidRPr="00937295">
              <w:rPr>
                <w:rStyle w:val="aff1"/>
                <w:sz w:val="20"/>
                <w:szCs w:val="20"/>
              </w:rPr>
              <w:t>Банковская и страховая деятельность</w:t>
            </w:r>
          </w:p>
        </w:tc>
        <w:tc>
          <w:tcPr>
            <w:tcW w:w="10315" w:type="dxa"/>
            <w:tcBorders>
              <w:top w:val="single" w:sz="4" w:space="0" w:color="auto"/>
              <w:left w:val="single" w:sz="4" w:space="0" w:color="auto"/>
              <w:right w:val="single" w:sz="4" w:space="0" w:color="auto"/>
            </w:tcBorders>
          </w:tcPr>
          <w:p w14:paraId="77104F0B"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5F7755" w:rsidRPr="00937295" w14:paraId="6A31E00D" w14:textId="77777777" w:rsidTr="00BC3F2A">
        <w:trPr>
          <w:cantSplit/>
          <w:jc w:val="center"/>
        </w:trPr>
        <w:tc>
          <w:tcPr>
            <w:tcW w:w="1531" w:type="dxa"/>
            <w:tcBorders>
              <w:top w:val="single" w:sz="4" w:space="0" w:color="auto"/>
              <w:left w:val="single" w:sz="4" w:space="0" w:color="auto"/>
            </w:tcBorders>
          </w:tcPr>
          <w:p w14:paraId="10040FB1" w14:textId="77777777" w:rsidR="005F7755" w:rsidRPr="00937295" w:rsidRDefault="005F7755" w:rsidP="00753A4D">
            <w:pPr>
              <w:pStyle w:val="aff2"/>
              <w:ind w:firstLine="0"/>
              <w:jc w:val="center"/>
              <w:rPr>
                <w:sz w:val="20"/>
                <w:szCs w:val="20"/>
              </w:rPr>
            </w:pPr>
            <w:r w:rsidRPr="00937295">
              <w:rPr>
                <w:rStyle w:val="aff1"/>
                <w:sz w:val="20"/>
                <w:szCs w:val="20"/>
              </w:rPr>
              <w:t>4.6</w:t>
            </w:r>
          </w:p>
        </w:tc>
        <w:tc>
          <w:tcPr>
            <w:tcW w:w="2837" w:type="dxa"/>
            <w:tcBorders>
              <w:top w:val="single" w:sz="4" w:space="0" w:color="auto"/>
              <w:left w:val="single" w:sz="4" w:space="0" w:color="auto"/>
            </w:tcBorders>
          </w:tcPr>
          <w:p w14:paraId="06DAC163" w14:textId="77777777" w:rsidR="005F7755" w:rsidRPr="00937295" w:rsidRDefault="005F7755" w:rsidP="00753A4D">
            <w:pPr>
              <w:pStyle w:val="aff2"/>
              <w:ind w:firstLine="0"/>
              <w:rPr>
                <w:sz w:val="20"/>
                <w:szCs w:val="20"/>
              </w:rPr>
            </w:pPr>
            <w:r w:rsidRPr="00937295">
              <w:rPr>
                <w:rStyle w:val="aff1"/>
                <w:sz w:val="20"/>
                <w:szCs w:val="20"/>
              </w:rPr>
              <w:t>Общественное питание</w:t>
            </w:r>
          </w:p>
        </w:tc>
        <w:tc>
          <w:tcPr>
            <w:tcW w:w="10315" w:type="dxa"/>
            <w:tcBorders>
              <w:top w:val="single" w:sz="4" w:space="0" w:color="auto"/>
              <w:left w:val="single" w:sz="4" w:space="0" w:color="auto"/>
              <w:right w:val="single" w:sz="4" w:space="0" w:color="auto"/>
            </w:tcBorders>
          </w:tcPr>
          <w:p w14:paraId="11399C67"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F7755" w:rsidRPr="00937295" w14:paraId="123D023C" w14:textId="77777777" w:rsidTr="00BC3F2A">
        <w:trPr>
          <w:cantSplit/>
          <w:jc w:val="center"/>
        </w:trPr>
        <w:tc>
          <w:tcPr>
            <w:tcW w:w="1531" w:type="dxa"/>
            <w:tcBorders>
              <w:top w:val="single" w:sz="4" w:space="0" w:color="auto"/>
              <w:left w:val="single" w:sz="4" w:space="0" w:color="auto"/>
            </w:tcBorders>
          </w:tcPr>
          <w:p w14:paraId="166D3B40" w14:textId="77777777" w:rsidR="005F7755" w:rsidRPr="00937295" w:rsidRDefault="005F7755" w:rsidP="00753A4D">
            <w:pPr>
              <w:pStyle w:val="aff2"/>
              <w:ind w:firstLine="0"/>
              <w:jc w:val="center"/>
              <w:rPr>
                <w:sz w:val="20"/>
                <w:szCs w:val="20"/>
              </w:rPr>
            </w:pPr>
            <w:r w:rsidRPr="00937295">
              <w:rPr>
                <w:rStyle w:val="aff1"/>
                <w:sz w:val="20"/>
                <w:szCs w:val="20"/>
              </w:rPr>
              <w:lastRenderedPageBreak/>
              <w:t>4.7</w:t>
            </w:r>
          </w:p>
        </w:tc>
        <w:tc>
          <w:tcPr>
            <w:tcW w:w="2837" w:type="dxa"/>
            <w:tcBorders>
              <w:top w:val="single" w:sz="4" w:space="0" w:color="auto"/>
              <w:left w:val="single" w:sz="4" w:space="0" w:color="auto"/>
            </w:tcBorders>
          </w:tcPr>
          <w:p w14:paraId="7786C8A2" w14:textId="77777777" w:rsidR="005F7755" w:rsidRPr="00937295" w:rsidRDefault="005F7755" w:rsidP="00753A4D">
            <w:pPr>
              <w:pStyle w:val="aff2"/>
              <w:ind w:firstLine="0"/>
              <w:rPr>
                <w:sz w:val="20"/>
                <w:szCs w:val="20"/>
              </w:rPr>
            </w:pPr>
            <w:r w:rsidRPr="00937295">
              <w:rPr>
                <w:rStyle w:val="aff1"/>
                <w:sz w:val="20"/>
                <w:szCs w:val="20"/>
              </w:rPr>
              <w:t>Гостиничное обслуживание</w:t>
            </w:r>
          </w:p>
        </w:tc>
        <w:tc>
          <w:tcPr>
            <w:tcW w:w="10315" w:type="dxa"/>
            <w:tcBorders>
              <w:top w:val="single" w:sz="4" w:space="0" w:color="auto"/>
              <w:left w:val="single" w:sz="4" w:space="0" w:color="auto"/>
              <w:right w:val="single" w:sz="4" w:space="0" w:color="auto"/>
            </w:tcBorders>
          </w:tcPr>
          <w:p w14:paraId="08CBEC83" w14:textId="77777777" w:rsidR="005F7755" w:rsidRPr="00937295" w:rsidRDefault="005F7755" w:rsidP="00753A4D">
            <w:pPr>
              <w:pStyle w:val="aff2"/>
              <w:ind w:firstLine="0"/>
              <w:rPr>
                <w:sz w:val="20"/>
                <w:szCs w:val="20"/>
              </w:rPr>
            </w:pPr>
            <w:r w:rsidRPr="00937295">
              <w:rPr>
                <w:rStyle w:val="aff1"/>
                <w:sz w:val="20"/>
                <w:szCs w:val="20"/>
              </w:rPr>
              <w:t>Размещение гостиниц</w:t>
            </w:r>
          </w:p>
        </w:tc>
      </w:tr>
      <w:tr w:rsidR="005F7755" w:rsidRPr="00937295" w14:paraId="38468184" w14:textId="77777777" w:rsidTr="00BC3F2A">
        <w:trPr>
          <w:cantSplit/>
          <w:jc w:val="center"/>
        </w:trPr>
        <w:tc>
          <w:tcPr>
            <w:tcW w:w="1531" w:type="dxa"/>
            <w:tcBorders>
              <w:top w:val="single" w:sz="4" w:space="0" w:color="auto"/>
              <w:left w:val="single" w:sz="4" w:space="0" w:color="auto"/>
            </w:tcBorders>
          </w:tcPr>
          <w:p w14:paraId="498B6474" w14:textId="77777777" w:rsidR="005F7755" w:rsidRPr="00937295" w:rsidRDefault="005F7755" w:rsidP="00753A4D">
            <w:pPr>
              <w:pStyle w:val="aff2"/>
              <w:ind w:firstLine="0"/>
              <w:jc w:val="center"/>
              <w:rPr>
                <w:sz w:val="20"/>
                <w:szCs w:val="20"/>
              </w:rPr>
            </w:pPr>
            <w:r w:rsidRPr="00937295">
              <w:rPr>
                <w:rStyle w:val="aff1"/>
                <w:sz w:val="20"/>
                <w:szCs w:val="20"/>
              </w:rPr>
              <w:t>4.8</w:t>
            </w:r>
          </w:p>
        </w:tc>
        <w:tc>
          <w:tcPr>
            <w:tcW w:w="2837" w:type="dxa"/>
            <w:tcBorders>
              <w:top w:val="single" w:sz="4" w:space="0" w:color="auto"/>
              <w:left w:val="single" w:sz="4" w:space="0" w:color="auto"/>
            </w:tcBorders>
          </w:tcPr>
          <w:p w14:paraId="039999E0" w14:textId="77777777" w:rsidR="005F7755" w:rsidRPr="00937295" w:rsidRDefault="005F7755" w:rsidP="00753A4D">
            <w:pPr>
              <w:pStyle w:val="aff2"/>
              <w:ind w:firstLine="0"/>
              <w:rPr>
                <w:sz w:val="20"/>
                <w:szCs w:val="20"/>
              </w:rPr>
            </w:pPr>
            <w:r w:rsidRPr="00937295">
              <w:rPr>
                <w:rStyle w:val="aff1"/>
                <w:sz w:val="20"/>
                <w:szCs w:val="20"/>
              </w:rPr>
              <w:t>Развлечение</w:t>
            </w:r>
          </w:p>
        </w:tc>
        <w:tc>
          <w:tcPr>
            <w:tcW w:w="10315" w:type="dxa"/>
            <w:tcBorders>
              <w:top w:val="single" w:sz="4" w:space="0" w:color="auto"/>
              <w:left w:val="single" w:sz="4" w:space="0" w:color="auto"/>
              <w:right w:val="single" w:sz="4" w:space="0" w:color="auto"/>
            </w:tcBorders>
          </w:tcPr>
          <w:p w14:paraId="36B0D0C9"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5F7755" w:rsidRPr="00937295" w14:paraId="12E81C26" w14:textId="77777777" w:rsidTr="00BC3F2A">
        <w:trPr>
          <w:cantSplit/>
          <w:jc w:val="center"/>
        </w:trPr>
        <w:tc>
          <w:tcPr>
            <w:tcW w:w="1531" w:type="dxa"/>
            <w:tcBorders>
              <w:top w:val="single" w:sz="4" w:space="0" w:color="auto"/>
              <w:left w:val="single" w:sz="4" w:space="0" w:color="auto"/>
            </w:tcBorders>
          </w:tcPr>
          <w:p w14:paraId="03E37E46" w14:textId="77777777" w:rsidR="005F7755" w:rsidRPr="00937295" w:rsidRDefault="005F7755" w:rsidP="00753A4D">
            <w:pPr>
              <w:pStyle w:val="aff2"/>
              <w:ind w:firstLine="0"/>
              <w:jc w:val="center"/>
              <w:rPr>
                <w:sz w:val="20"/>
                <w:szCs w:val="20"/>
              </w:rPr>
            </w:pPr>
            <w:r w:rsidRPr="00937295">
              <w:rPr>
                <w:rStyle w:val="aff1"/>
                <w:sz w:val="20"/>
                <w:szCs w:val="20"/>
              </w:rPr>
              <w:t>5.1</w:t>
            </w:r>
          </w:p>
        </w:tc>
        <w:tc>
          <w:tcPr>
            <w:tcW w:w="2837" w:type="dxa"/>
            <w:tcBorders>
              <w:top w:val="single" w:sz="4" w:space="0" w:color="auto"/>
              <w:left w:val="single" w:sz="4" w:space="0" w:color="auto"/>
            </w:tcBorders>
          </w:tcPr>
          <w:p w14:paraId="496FE453" w14:textId="77777777" w:rsidR="005F7755" w:rsidRPr="00937295" w:rsidRDefault="005F7755" w:rsidP="00753A4D">
            <w:pPr>
              <w:pStyle w:val="aff2"/>
              <w:ind w:firstLine="0"/>
              <w:rPr>
                <w:sz w:val="20"/>
                <w:szCs w:val="20"/>
              </w:rPr>
            </w:pPr>
            <w:r w:rsidRPr="00937295">
              <w:rPr>
                <w:rStyle w:val="aff1"/>
                <w:sz w:val="20"/>
                <w:szCs w:val="20"/>
              </w:rPr>
              <w:t>Спорт</w:t>
            </w:r>
          </w:p>
        </w:tc>
        <w:tc>
          <w:tcPr>
            <w:tcW w:w="10315" w:type="dxa"/>
            <w:tcBorders>
              <w:top w:val="single" w:sz="4" w:space="0" w:color="auto"/>
              <w:left w:val="single" w:sz="4" w:space="0" w:color="auto"/>
              <w:right w:val="single" w:sz="4" w:space="0" w:color="auto"/>
            </w:tcBorders>
          </w:tcPr>
          <w:p w14:paraId="64971406"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5F7755" w:rsidRPr="00937295" w14:paraId="3ACF5E78" w14:textId="77777777" w:rsidTr="00BC3F2A">
        <w:trPr>
          <w:cantSplit/>
          <w:jc w:val="center"/>
        </w:trPr>
        <w:tc>
          <w:tcPr>
            <w:tcW w:w="1531" w:type="dxa"/>
            <w:tcBorders>
              <w:top w:val="single" w:sz="4" w:space="0" w:color="auto"/>
              <w:left w:val="single" w:sz="4" w:space="0" w:color="auto"/>
              <w:bottom w:val="single" w:sz="4" w:space="0" w:color="auto"/>
            </w:tcBorders>
          </w:tcPr>
          <w:p w14:paraId="6D8C9BD8"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837" w:type="dxa"/>
            <w:tcBorders>
              <w:top w:val="single" w:sz="4" w:space="0" w:color="auto"/>
              <w:left w:val="single" w:sz="4" w:space="0" w:color="auto"/>
              <w:bottom w:val="single" w:sz="4" w:space="0" w:color="auto"/>
            </w:tcBorders>
          </w:tcPr>
          <w:p w14:paraId="46439698"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0315" w:type="dxa"/>
            <w:tcBorders>
              <w:top w:val="single" w:sz="4" w:space="0" w:color="auto"/>
              <w:left w:val="single" w:sz="4" w:space="0" w:color="auto"/>
              <w:bottom w:val="single" w:sz="4" w:space="0" w:color="auto"/>
              <w:right w:val="single" w:sz="4" w:space="0" w:color="auto"/>
            </w:tcBorders>
          </w:tcPr>
          <w:p w14:paraId="29F51911" w14:textId="77777777" w:rsidR="005F7755" w:rsidRPr="00937295" w:rsidRDefault="005F7755" w:rsidP="00753A4D">
            <w:pPr>
              <w:pStyle w:val="aff2"/>
              <w:ind w:firstLine="0"/>
              <w:rPr>
                <w:sz w:val="20"/>
                <w:szCs w:val="20"/>
              </w:rPr>
            </w:pPr>
            <w:r w:rsidRPr="00937295">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5F7755" w:rsidRPr="00937295" w14:paraId="6DBE7EAB" w14:textId="77777777" w:rsidTr="00BC3F2A">
        <w:trPr>
          <w:cantSplit/>
          <w:jc w:val="center"/>
        </w:trPr>
        <w:tc>
          <w:tcPr>
            <w:tcW w:w="14683" w:type="dxa"/>
            <w:gridSpan w:val="3"/>
            <w:tcBorders>
              <w:top w:val="single" w:sz="4" w:space="0" w:color="auto"/>
              <w:left w:val="single" w:sz="4" w:space="0" w:color="auto"/>
              <w:bottom w:val="single" w:sz="4" w:space="0" w:color="auto"/>
              <w:right w:val="single" w:sz="4" w:space="0" w:color="auto"/>
            </w:tcBorders>
          </w:tcPr>
          <w:p w14:paraId="4067EB66" w14:textId="77777777" w:rsidR="005F7755" w:rsidRPr="00937295" w:rsidRDefault="005F7755" w:rsidP="00753A4D">
            <w:pPr>
              <w:pStyle w:val="aff2"/>
              <w:ind w:firstLine="0"/>
              <w:jc w:val="center"/>
              <w:rPr>
                <w:rStyle w:val="aff1"/>
                <w:sz w:val="20"/>
                <w:szCs w:val="20"/>
              </w:rPr>
            </w:pPr>
            <w:r w:rsidRPr="00937295">
              <w:rPr>
                <w:b/>
                <w:bCs/>
                <w:sz w:val="20"/>
                <w:szCs w:val="20"/>
              </w:rPr>
              <w:t>Условно разрешенные виды использования</w:t>
            </w:r>
          </w:p>
        </w:tc>
      </w:tr>
      <w:tr w:rsidR="005F7755" w:rsidRPr="00937295" w14:paraId="5781BAAD" w14:textId="77777777" w:rsidTr="00BC3F2A">
        <w:trPr>
          <w:cantSplit/>
          <w:jc w:val="center"/>
        </w:trPr>
        <w:tc>
          <w:tcPr>
            <w:tcW w:w="1531" w:type="dxa"/>
            <w:tcBorders>
              <w:top w:val="single" w:sz="4" w:space="0" w:color="auto"/>
              <w:left w:val="single" w:sz="4" w:space="0" w:color="auto"/>
              <w:bottom w:val="single" w:sz="4" w:space="0" w:color="auto"/>
            </w:tcBorders>
          </w:tcPr>
          <w:p w14:paraId="400E656D" w14:textId="77777777" w:rsidR="005F7755" w:rsidRPr="00937295" w:rsidRDefault="005F7755" w:rsidP="00753A4D">
            <w:pPr>
              <w:pStyle w:val="aff2"/>
              <w:ind w:firstLine="0"/>
              <w:jc w:val="center"/>
              <w:rPr>
                <w:rStyle w:val="aff1"/>
                <w:sz w:val="20"/>
                <w:szCs w:val="20"/>
              </w:rPr>
            </w:pPr>
            <w:r w:rsidRPr="00937295">
              <w:rPr>
                <w:rStyle w:val="aff1"/>
                <w:sz w:val="20"/>
                <w:szCs w:val="20"/>
              </w:rPr>
              <w:t>2.1</w:t>
            </w:r>
          </w:p>
        </w:tc>
        <w:tc>
          <w:tcPr>
            <w:tcW w:w="2837" w:type="dxa"/>
            <w:tcBorders>
              <w:top w:val="single" w:sz="4" w:space="0" w:color="auto"/>
              <w:left w:val="single" w:sz="4" w:space="0" w:color="auto"/>
              <w:bottom w:val="single" w:sz="4" w:space="0" w:color="auto"/>
            </w:tcBorders>
          </w:tcPr>
          <w:p w14:paraId="0355D174" w14:textId="77777777" w:rsidR="005F7755" w:rsidRPr="00937295" w:rsidRDefault="005F7755" w:rsidP="00753A4D">
            <w:pPr>
              <w:pStyle w:val="aff2"/>
              <w:ind w:firstLine="0"/>
              <w:rPr>
                <w:rStyle w:val="aff1"/>
                <w:sz w:val="20"/>
                <w:szCs w:val="20"/>
              </w:rPr>
            </w:pPr>
            <w:r w:rsidRPr="00937295">
              <w:rPr>
                <w:sz w:val="20"/>
                <w:szCs w:val="20"/>
              </w:rPr>
              <w:t>Для индивидуального жилищного строительства</w:t>
            </w:r>
          </w:p>
        </w:tc>
        <w:tc>
          <w:tcPr>
            <w:tcW w:w="10315" w:type="dxa"/>
            <w:tcBorders>
              <w:top w:val="single" w:sz="4" w:space="0" w:color="auto"/>
              <w:left w:val="single" w:sz="4" w:space="0" w:color="auto"/>
              <w:bottom w:val="single" w:sz="4" w:space="0" w:color="auto"/>
              <w:right w:val="single" w:sz="4" w:space="0" w:color="auto"/>
            </w:tcBorders>
          </w:tcPr>
          <w:p w14:paraId="0E51143A" w14:textId="77777777" w:rsidR="005F7755" w:rsidRPr="00937295" w:rsidRDefault="005F7755" w:rsidP="00753A4D">
            <w:pPr>
              <w:pStyle w:val="aff2"/>
              <w:ind w:firstLine="0"/>
              <w:rPr>
                <w:rStyle w:val="aff1"/>
                <w:sz w:val="20"/>
                <w:szCs w:val="20"/>
              </w:rPr>
            </w:pPr>
            <w:r w:rsidRPr="00937295">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5F7755" w:rsidRPr="00937295" w14:paraId="778AD470" w14:textId="77777777" w:rsidTr="00BC3F2A">
        <w:trPr>
          <w:cantSplit/>
          <w:jc w:val="center"/>
        </w:trPr>
        <w:tc>
          <w:tcPr>
            <w:tcW w:w="1531" w:type="dxa"/>
            <w:tcBorders>
              <w:top w:val="single" w:sz="4" w:space="0" w:color="auto"/>
              <w:left w:val="single" w:sz="4" w:space="0" w:color="auto"/>
              <w:bottom w:val="single" w:sz="4" w:space="0" w:color="auto"/>
            </w:tcBorders>
          </w:tcPr>
          <w:p w14:paraId="26E3753C" w14:textId="77777777" w:rsidR="005F7755" w:rsidRPr="00937295" w:rsidRDefault="005F7755" w:rsidP="00753A4D">
            <w:pPr>
              <w:pStyle w:val="aff2"/>
              <w:ind w:firstLine="0"/>
              <w:jc w:val="center"/>
              <w:rPr>
                <w:rStyle w:val="aff1"/>
                <w:sz w:val="20"/>
                <w:szCs w:val="20"/>
              </w:rPr>
            </w:pPr>
            <w:r w:rsidRPr="00937295">
              <w:rPr>
                <w:rStyle w:val="aff1"/>
                <w:sz w:val="20"/>
                <w:szCs w:val="20"/>
              </w:rPr>
              <w:t>2.3</w:t>
            </w:r>
          </w:p>
        </w:tc>
        <w:tc>
          <w:tcPr>
            <w:tcW w:w="2837" w:type="dxa"/>
            <w:tcBorders>
              <w:top w:val="single" w:sz="4" w:space="0" w:color="auto"/>
              <w:left w:val="single" w:sz="4" w:space="0" w:color="auto"/>
              <w:bottom w:val="single" w:sz="4" w:space="0" w:color="auto"/>
            </w:tcBorders>
          </w:tcPr>
          <w:p w14:paraId="7F155855" w14:textId="77777777" w:rsidR="005F7755" w:rsidRPr="00937295" w:rsidRDefault="005F7755" w:rsidP="00753A4D">
            <w:pPr>
              <w:pStyle w:val="aff2"/>
              <w:ind w:firstLine="0"/>
              <w:rPr>
                <w:rStyle w:val="aff1"/>
                <w:sz w:val="20"/>
                <w:szCs w:val="20"/>
              </w:rPr>
            </w:pPr>
            <w:r w:rsidRPr="00937295">
              <w:rPr>
                <w:sz w:val="20"/>
                <w:szCs w:val="20"/>
              </w:rPr>
              <w:t>Блокированная жилая застройка</w:t>
            </w:r>
          </w:p>
        </w:tc>
        <w:tc>
          <w:tcPr>
            <w:tcW w:w="10315" w:type="dxa"/>
            <w:tcBorders>
              <w:top w:val="single" w:sz="4" w:space="0" w:color="auto"/>
              <w:left w:val="single" w:sz="4" w:space="0" w:color="auto"/>
              <w:bottom w:val="single" w:sz="4" w:space="0" w:color="auto"/>
              <w:right w:val="single" w:sz="4" w:space="0" w:color="auto"/>
            </w:tcBorders>
          </w:tcPr>
          <w:p w14:paraId="70EAB767" w14:textId="77777777" w:rsidR="005F7755" w:rsidRPr="00937295" w:rsidRDefault="005F7755" w:rsidP="00753A4D">
            <w:pPr>
              <w:pStyle w:val="aff2"/>
              <w:ind w:firstLine="0"/>
              <w:rPr>
                <w:rStyle w:val="aff1"/>
                <w:sz w:val="20"/>
                <w:szCs w:val="20"/>
              </w:rPr>
            </w:pPr>
            <w:r w:rsidRPr="00937295">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5F7755" w:rsidRPr="00937295" w14:paraId="701D8860" w14:textId="77777777" w:rsidTr="00BC3F2A">
        <w:trPr>
          <w:cantSplit/>
          <w:jc w:val="center"/>
        </w:trPr>
        <w:tc>
          <w:tcPr>
            <w:tcW w:w="1531" w:type="dxa"/>
            <w:tcBorders>
              <w:top w:val="single" w:sz="4" w:space="0" w:color="auto"/>
              <w:left w:val="single" w:sz="4" w:space="0" w:color="auto"/>
              <w:bottom w:val="single" w:sz="4" w:space="0" w:color="auto"/>
            </w:tcBorders>
          </w:tcPr>
          <w:p w14:paraId="2404CDCA" w14:textId="77777777" w:rsidR="005F7755" w:rsidRPr="00937295" w:rsidRDefault="005F7755" w:rsidP="00753A4D">
            <w:pPr>
              <w:pStyle w:val="aff2"/>
              <w:ind w:firstLine="0"/>
              <w:jc w:val="center"/>
              <w:rPr>
                <w:rStyle w:val="aff1"/>
                <w:sz w:val="20"/>
                <w:szCs w:val="20"/>
              </w:rPr>
            </w:pPr>
            <w:r w:rsidRPr="00937295">
              <w:rPr>
                <w:rStyle w:val="aff1"/>
                <w:sz w:val="20"/>
                <w:szCs w:val="20"/>
              </w:rPr>
              <w:t>2.5</w:t>
            </w:r>
          </w:p>
        </w:tc>
        <w:tc>
          <w:tcPr>
            <w:tcW w:w="2837" w:type="dxa"/>
            <w:tcBorders>
              <w:top w:val="single" w:sz="4" w:space="0" w:color="auto"/>
              <w:left w:val="single" w:sz="4" w:space="0" w:color="auto"/>
              <w:bottom w:val="single" w:sz="4" w:space="0" w:color="auto"/>
            </w:tcBorders>
          </w:tcPr>
          <w:p w14:paraId="67579705" w14:textId="77777777" w:rsidR="005F7755" w:rsidRPr="00937295" w:rsidRDefault="005F7755" w:rsidP="00753A4D">
            <w:pPr>
              <w:pStyle w:val="aff2"/>
              <w:ind w:firstLine="0"/>
              <w:rPr>
                <w:rStyle w:val="aff1"/>
                <w:sz w:val="20"/>
                <w:szCs w:val="20"/>
              </w:rPr>
            </w:pPr>
            <w:r w:rsidRPr="00937295">
              <w:rPr>
                <w:sz w:val="20"/>
                <w:szCs w:val="20"/>
              </w:rPr>
              <w:t>Среднеэтажная жилая застройка</w:t>
            </w:r>
          </w:p>
        </w:tc>
        <w:tc>
          <w:tcPr>
            <w:tcW w:w="10315" w:type="dxa"/>
            <w:tcBorders>
              <w:top w:val="single" w:sz="4" w:space="0" w:color="auto"/>
              <w:left w:val="single" w:sz="4" w:space="0" w:color="auto"/>
              <w:bottom w:val="single" w:sz="4" w:space="0" w:color="auto"/>
              <w:right w:val="single" w:sz="4" w:space="0" w:color="auto"/>
            </w:tcBorders>
          </w:tcPr>
          <w:p w14:paraId="26499673" w14:textId="77777777" w:rsidR="005F7755" w:rsidRPr="00937295" w:rsidRDefault="005F7755" w:rsidP="00753A4D">
            <w:pPr>
              <w:pStyle w:val="aff2"/>
              <w:ind w:firstLine="0"/>
              <w:rPr>
                <w:rStyle w:val="aff1"/>
                <w:sz w:val="20"/>
                <w:szCs w:val="20"/>
              </w:rPr>
            </w:pPr>
            <w:r w:rsidRPr="00937295">
              <w:rPr>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 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5F7755" w:rsidRPr="00937295" w14:paraId="3F603357" w14:textId="77777777" w:rsidTr="00BC3F2A">
        <w:trPr>
          <w:cantSplit/>
          <w:jc w:val="center"/>
        </w:trPr>
        <w:tc>
          <w:tcPr>
            <w:tcW w:w="1531" w:type="dxa"/>
            <w:tcBorders>
              <w:top w:val="single" w:sz="4" w:space="0" w:color="auto"/>
              <w:left w:val="single" w:sz="4" w:space="0" w:color="auto"/>
              <w:bottom w:val="single" w:sz="4" w:space="0" w:color="auto"/>
            </w:tcBorders>
          </w:tcPr>
          <w:p w14:paraId="3805B978" w14:textId="77777777" w:rsidR="005F7755" w:rsidRPr="00937295" w:rsidRDefault="005F7755" w:rsidP="00753A4D">
            <w:pPr>
              <w:pStyle w:val="aff2"/>
              <w:ind w:firstLine="0"/>
              <w:jc w:val="center"/>
              <w:rPr>
                <w:rStyle w:val="aff1"/>
                <w:sz w:val="20"/>
                <w:szCs w:val="20"/>
              </w:rPr>
            </w:pPr>
            <w:r w:rsidRPr="00937295">
              <w:rPr>
                <w:rStyle w:val="aff1"/>
                <w:sz w:val="20"/>
                <w:szCs w:val="20"/>
              </w:rPr>
              <w:t>2.7</w:t>
            </w:r>
          </w:p>
        </w:tc>
        <w:tc>
          <w:tcPr>
            <w:tcW w:w="2837" w:type="dxa"/>
            <w:tcBorders>
              <w:top w:val="single" w:sz="4" w:space="0" w:color="auto"/>
              <w:left w:val="single" w:sz="4" w:space="0" w:color="auto"/>
              <w:bottom w:val="single" w:sz="4" w:space="0" w:color="auto"/>
            </w:tcBorders>
          </w:tcPr>
          <w:p w14:paraId="4EA90E54" w14:textId="77777777" w:rsidR="005F7755" w:rsidRPr="00937295" w:rsidRDefault="005F7755" w:rsidP="00753A4D">
            <w:pPr>
              <w:pStyle w:val="aff2"/>
              <w:ind w:firstLine="0"/>
              <w:rPr>
                <w:rStyle w:val="aff1"/>
                <w:sz w:val="20"/>
                <w:szCs w:val="20"/>
              </w:rPr>
            </w:pPr>
            <w:r w:rsidRPr="00937295">
              <w:rPr>
                <w:sz w:val="20"/>
                <w:szCs w:val="20"/>
              </w:rPr>
              <w:t>Обслуживание жилой застройки</w:t>
            </w:r>
          </w:p>
        </w:tc>
        <w:tc>
          <w:tcPr>
            <w:tcW w:w="10315" w:type="dxa"/>
            <w:tcBorders>
              <w:top w:val="single" w:sz="4" w:space="0" w:color="auto"/>
              <w:left w:val="single" w:sz="4" w:space="0" w:color="auto"/>
              <w:bottom w:val="single" w:sz="4" w:space="0" w:color="auto"/>
              <w:right w:val="single" w:sz="4" w:space="0" w:color="auto"/>
            </w:tcBorders>
          </w:tcPr>
          <w:p w14:paraId="46978F45" w14:textId="77777777" w:rsidR="005F7755" w:rsidRPr="00937295" w:rsidRDefault="005F7755" w:rsidP="00753A4D">
            <w:pPr>
              <w:pStyle w:val="aff2"/>
              <w:ind w:firstLine="0"/>
              <w:rPr>
                <w:rStyle w:val="aff1"/>
                <w:sz w:val="20"/>
                <w:szCs w:val="20"/>
              </w:rPr>
            </w:pPr>
            <w:r w:rsidRPr="00937295">
              <w:rPr>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5F7755" w:rsidRPr="00937295" w14:paraId="12B1451F" w14:textId="77777777" w:rsidTr="00BC3F2A">
        <w:trPr>
          <w:cantSplit/>
          <w:jc w:val="center"/>
        </w:trPr>
        <w:tc>
          <w:tcPr>
            <w:tcW w:w="1531" w:type="dxa"/>
            <w:tcBorders>
              <w:top w:val="single" w:sz="4" w:space="0" w:color="auto"/>
              <w:left w:val="single" w:sz="4" w:space="0" w:color="auto"/>
              <w:bottom w:val="single" w:sz="4" w:space="0" w:color="auto"/>
            </w:tcBorders>
          </w:tcPr>
          <w:p w14:paraId="689E724F" w14:textId="77777777" w:rsidR="005F7755" w:rsidRPr="00937295" w:rsidRDefault="005F7755" w:rsidP="00753A4D">
            <w:pPr>
              <w:pStyle w:val="aff2"/>
              <w:ind w:firstLine="0"/>
              <w:jc w:val="center"/>
              <w:rPr>
                <w:rStyle w:val="aff1"/>
                <w:sz w:val="20"/>
                <w:szCs w:val="20"/>
              </w:rPr>
            </w:pPr>
            <w:r w:rsidRPr="00937295">
              <w:rPr>
                <w:rStyle w:val="aff1"/>
                <w:sz w:val="20"/>
                <w:szCs w:val="20"/>
              </w:rPr>
              <w:t>4.9</w:t>
            </w:r>
          </w:p>
        </w:tc>
        <w:tc>
          <w:tcPr>
            <w:tcW w:w="2837" w:type="dxa"/>
            <w:tcBorders>
              <w:top w:val="single" w:sz="4" w:space="0" w:color="auto"/>
              <w:left w:val="single" w:sz="4" w:space="0" w:color="auto"/>
              <w:bottom w:val="single" w:sz="4" w:space="0" w:color="auto"/>
            </w:tcBorders>
          </w:tcPr>
          <w:p w14:paraId="21943B82" w14:textId="77777777" w:rsidR="005F7755" w:rsidRPr="00937295" w:rsidRDefault="005F7755" w:rsidP="00753A4D">
            <w:pPr>
              <w:pStyle w:val="aff2"/>
              <w:ind w:firstLine="0"/>
              <w:rPr>
                <w:rStyle w:val="aff1"/>
                <w:sz w:val="20"/>
                <w:szCs w:val="20"/>
              </w:rPr>
            </w:pPr>
            <w:r w:rsidRPr="00937295">
              <w:rPr>
                <w:sz w:val="20"/>
                <w:szCs w:val="20"/>
              </w:rPr>
              <w:t>Служебные гаражи</w:t>
            </w:r>
          </w:p>
        </w:tc>
        <w:tc>
          <w:tcPr>
            <w:tcW w:w="10315" w:type="dxa"/>
            <w:tcBorders>
              <w:top w:val="single" w:sz="4" w:space="0" w:color="auto"/>
              <w:left w:val="single" w:sz="4" w:space="0" w:color="auto"/>
              <w:bottom w:val="single" w:sz="4" w:space="0" w:color="auto"/>
              <w:right w:val="single" w:sz="4" w:space="0" w:color="auto"/>
            </w:tcBorders>
          </w:tcPr>
          <w:p w14:paraId="4EBBB8E7" w14:textId="77777777" w:rsidR="005F7755" w:rsidRPr="00937295" w:rsidRDefault="005F7755" w:rsidP="00753A4D">
            <w:pPr>
              <w:pStyle w:val="aff2"/>
              <w:ind w:firstLine="0"/>
              <w:rPr>
                <w:rStyle w:val="aff1"/>
                <w:sz w:val="20"/>
                <w:szCs w:val="20"/>
              </w:rPr>
            </w:pPr>
            <w:r w:rsidRPr="00937295">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F7755" w:rsidRPr="00937295" w14:paraId="0B9DA9B9" w14:textId="77777777" w:rsidTr="00BC3F2A">
        <w:trPr>
          <w:cantSplit/>
          <w:jc w:val="center"/>
        </w:trPr>
        <w:tc>
          <w:tcPr>
            <w:tcW w:w="14683" w:type="dxa"/>
            <w:gridSpan w:val="3"/>
            <w:tcBorders>
              <w:top w:val="single" w:sz="4" w:space="0" w:color="auto"/>
              <w:left w:val="single" w:sz="4" w:space="0" w:color="auto"/>
              <w:bottom w:val="single" w:sz="4" w:space="0" w:color="auto"/>
              <w:right w:val="single" w:sz="4" w:space="0" w:color="auto"/>
            </w:tcBorders>
          </w:tcPr>
          <w:p w14:paraId="35B56983" w14:textId="77777777" w:rsidR="005F7755" w:rsidRPr="00937295" w:rsidRDefault="005F7755" w:rsidP="00753A4D">
            <w:pPr>
              <w:pStyle w:val="aff2"/>
              <w:ind w:firstLine="0"/>
              <w:jc w:val="center"/>
              <w:rPr>
                <w:rStyle w:val="aff1"/>
                <w:b/>
                <w:bCs/>
                <w:sz w:val="20"/>
                <w:szCs w:val="20"/>
              </w:rPr>
            </w:pPr>
            <w:r w:rsidRPr="00937295">
              <w:rPr>
                <w:b/>
                <w:bCs/>
                <w:sz w:val="20"/>
                <w:szCs w:val="20"/>
              </w:rPr>
              <w:t>Вспомогательные виды разрешенного использования</w:t>
            </w:r>
          </w:p>
        </w:tc>
      </w:tr>
      <w:tr w:rsidR="005F7755" w:rsidRPr="00937295" w14:paraId="5238DC42" w14:textId="77777777" w:rsidTr="00BC3F2A">
        <w:trPr>
          <w:cantSplit/>
          <w:jc w:val="center"/>
        </w:trPr>
        <w:tc>
          <w:tcPr>
            <w:tcW w:w="1531" w:type="dxa"/>
            <w:tcBorders>
              <w:top w:val="single" w:sz="4" w:space="0" w:color="auto"/>
              <w:left w:val="single" w:sz="4" w:space="0" w:color="auto"/>
              <w:bottom w:val="single" w:sz="4" w:space="0" w:color="auto"/>
            </w:tcBorders>
          </w:tcPr>
          <w:p w14:paraId="3A84DD99" w14:textId="77777777" w:rsidR="005F7755" w:rsidRPr="00937295" w:rsidRDefault="005F7755" w:rsidP="00753A4D">
            <w:pPr>
              <w:pStyle w:val="aff2"/>
              <w:ind w:firstLine="0"/>
              <w:jc w:val="center"/>
              <w:rPr>
                <w:rStyle w:val="aff1"/>
                <w:sz w:val="20"/>
                <w:szCs w:val="20"/>
              </w:rPr>
            </w:pPr>
            <w:r w:rsidRPr="00937295">
              <w:rPr>
                <w:rStyle w:val="aff1"/>
                <w:sz w:val="20"/>
                <w:szCs w:val="20"/>
              </w:rPr>
              <w:lastRenderedPageBreak/>
              <w:t>2.1.1</w:t>
            </w:r>
          </w:p>
        </w:tc>
        <w:tc>
          <w:tcPr>
            <w:tcW w:w="2837" w:type="dxa"/>
            <w:tcBorders>
              <w:top w:val="single" w:sz="4" w:space="0" w:color="auto"/>
              <w:left w:val="single" w:sz="4" w:space="0" w:color="auto"/>
              <w:bottom w:val="single" w:sz="4" w:space="0" w:color="auto"/>
            </w:tcBorders>
          </w:tcPr>
          <w:p w14:paraId="163603B0" w14:textId="77777777" w:rsidR="005F7755" w:rsidRPr="00937295" w:rsidRDefault="005F7755" w:rsidP="00753A4D">
            <w:pPr>
              <w:pStyle w:val="aff2"/>
              <w:ind w:firstLine="0"/>
              <w:rPr>
                <w:rStyle w:val="aff1"/>
                <w:sz w:val="20"/>
                <w:szCs w:val="20"/>
              </w:rPr>
            </w:pPr>
            <w:r w:rsidRPr="00937295">
              <w:rPr>
                <w:sz w:val="20"/>
                <w:szCs w:val="20"/>
              </w:rPr>
              <w:t>Малоэтажная многоквартирная жилая застройка</w:t>
            </w:r>
          </w:p>
        </w:tc>
        <w:tc>
          <w:tcPr>
            <w:tcW w:w="10315" w:type="dxa"/>
            <w:tcBorders>
              <w:top w:val="single" w:sz="4" w:space="0" w:color="auto"/>
              <w:left w:val="single" w:sz="4" w:space="0" w:color="auto"/>
              <w:bottom w:val="single" w:sz="4" w:space="0" w:color="auto"/>
              <w:right w:val="single" w:sz="4" w:space="0" w:color="auto"/>
            </w:tcBorders>
          </w:tcPr>
          <w:p w14:paraId="313826E5" w14:textId="77777777" w:rsidR="005F7755" w:rsidRPr="00937295" w:rsidRDefault="005F7755" w:rsidP="00753A4D">
            <w:pPr>
              <w:pStyle w:val="aff2"/>
              <w:ind w:firstLine="0"/>
              <w:rPr>
                <w:rStyle w:val="aff1"/>
                <w:sz w:val="20"/>
                <w:szCs w:val="20"/>
              </w:rPr>
            </w:pPr>
            <w:r w:rsidRPr="00937295">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F7755" w:rsidRPr="00937295" w14:paraId="20C6C889" w14:textId="77777777" w:rsidTr="00BC3F2A">
        <w:trPr>
          <w:cantSplit/>
          <w:jc w:val="center"/>
        </w:trPr>
        <w:tc>
          <w:tcPr>
            <w:tcW w:w="1531" w:type="dxa"/>
            <w:tcBorders>
              <w:top w:val="single" w:sz="4" w:space="0" w:color="auto"/>
              <w:left w:val="single" w:sz="4" w:space="0" w:color="auto"/>
              <w:bottom w:val="single" w:sz="4" w:space="0" w:color="auto"/>
            </w:tcBorders>
          </w:tcPr>
          <w:p w14:paraId="6A66AB3D" w14:textId="77777777" w:rsidR="005F7755" w:rsidRPr="00937295" w:rsidRDefault="005F7755" w:rsidP="00753A4D">
            <w:pPr>
              <w:pStyle w:val="aff2"/>
              <w:ind w:firstLine="0"/>
              <w:jc w:val="center"/>
              <w:rPr>
                <w:rStyle w:val="aff1"/>
                <w:sz w:val="20"/>
                <w:szCs w:val="20"/>
              </w:rPr>
            </w:pPr>
            <w:r w:rsidRPr="00937295">
              <w:rPr>
                <w:rStyle w:val="aff1"/>
                <w:sz w:val="20"/>
                <w:szCs w:val="20"/>
              </w:rPr>
              <w:t>2.7.1</w:t>
            </w:r>
          </w:p>
        </w:tc>
        <w:tc>
          <w:tcPr>
            <w:tcW w:w="2837" w:type="dxa"/>
            <w:tcBorders>
              <w:top w:val="single" w:sz="4" w:space="0" w:color="auto"/>
              <w:left w:val="single" w:sz="4" w:space="0" w:color="auto"/>
              <w:bottom w:val="single" w:sz="4" w:space="0" w:color="auto"/>
            </w:tcBorders>
          </w:tcPr>
          <w:p w14:paraId="7FC42623" w14:textId="77777777" w:rsidR="005F7755" w:rsidRPr="00937295" w:rsidRDefault="005F7755" w:rsidP="00753A4D">
            <w:pPr>
              <w:pStyle w:val="aff2"/>
              <w:ind w:firstLine="0"/>
              <w:rPr>
                <w:rStyle w:val="aff1"/>
                <w:sz w:val="20"/>
                <w:szCs w:val="20"/>
              </w:rPr>
            </w:pPr>
            <w:r w:rsidRPr="00937295">
              <w:rPr>
                <w:sz w:val="20"/>
                <w:szCs w:val="20"/>
              </w:rPr>
              <w:t>Хранение автотранспорта</w:t>
            </w:r>
          </w:p>
        </w:tc>
        <w:tc>
          <w:tcPr>
            <w:tcW w:w="10315" w:type="dxa"/>
            <w:tcBorders>
              <w:top w:val="single" w:sz="4" w:space="0" w:color="auto"/>
              <w:left w:val="single" w:sz="4" w:space="0" w:color="auto"/>
              <w:bottom w:val="single" w:sz="4" w:space="0" w:color="auto"/>
              <w:right w:val="single" w:sz="4" w:space="0" w:color="auto"/>
            </w:tcBorders>
          </w:tcPr>
          <w:p w14:paraId="22F80AE5" w14:textId="77777777" w:rsidR="005F7755" w:rsidRPr="00937295" w:rsidRDefault="005F7755" w:rsidP="00753A4D">
            <w:pPr>
              <w:pStyle w:val="aff2"/>
              <w:ind w:firstLine="0"/>
              <w:rPr>
                <w:rStyle w:val="aff1"/>
                <w:sz w:val="20"/>
                <w:szCs w:val="20"/>
              </w:rPr>
            </w:pPr>
            <w:r w:rsidRPr="00937295">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366D7017" w14:textId="77777777" w:rsidTr="00BC3F2A">
        <w:trPr>
          <w:cantSplit/>
          <w:jc w:val="center"/>
        </w:trPr>
        <w:tc>
          <w:tcPr>
            <w:tcW w:w="1531" w:type="dxa"/>
            <w:tcBorders>
              <w:top w:val="single" w:sz="4" w:space="0" w:color="auto"/>
              <w:left w:val="single" w:sz="4" w:space="0" w:color="auto"/>
              <w:bottom w:val="single" w:sz="4" w:space="0" w:color="auto"/>
            </w:tcBorders>
          </w:tcPr>
          <w:p w14:paraId="05080557" w14:textId="77777777" w:rsidR="005F7755" w:rsidRPr="00937295" w:rsidRDefault="005F7755" w:rsidP="00753A4D">
            <w:pPr>
              <w:pStyle w:val="aff2"/>
              <w:ind w:firstLine="0"/>
              <w:jc w:val="center"/>
              <w:rPr>
                <w:rStyle w:val="aff1"/>
                <w:sz w:val="20"/>
                <w:szCs w:val="20"/>
              </w:rPr>
            </w:pPr>
            <w:r w:rsidRPr="00937295">
              <w:rPr>
                <w:rStyle w:val="aff1"/>
                <w:sz w:val="20"/>
                <w:szCs w:val="20"/>
              </w:rPr>
              <w:t>3.1.2</w:t>
            </w:r>
          </w:p>
        </w:tc>
        <w:tc>
          <w:tcPr>
            <w:tcW w:w="2837" w:type="dxa"/>
            <w:tcBorders>
              <w:top w:val="single" w:sz="4" w:space="0" w:color="auto"/>
              <w:left w:val="single" w:sz="4" w:space="0" w:color="auto"/>
              <w:bottom w:val="single" w:sz="4" w:space="0" w:color="auto"/>
            </w:tcBorders>
          </w:tcPr>
          <w:p w14:paraId="1FC19EB8" w14:textId="77777777" w:rsidR="005F7755" w:rsidRPr="00937295" w:rsidRDefault="005F7755" w:rsidP="00753A4D">
            <w:pPr>
              <w:pStyle w:val="aff2"/>
              <w:ind w:firstLine="0"/>
              <w:rPr>
                <w:rStyle w:val="aff1"/>
                <w:sz w:val="20"/>
                <w:szCs w:val="20"/>
              </w:rPr>
            </w:pPr>
            <w:r w:rsidRPr="00937295">
              <w:rPr>
                <w:sz w:val="20"/>
                <w:szCs w:val="20"/>
              </w:rPr>
              <w:t>Административные здания организаций, обеспечивающих предоставление коммунальных услуг</w:t>
            </w:r>
          </w:p>
        </w:tc>
        <w:tc>
          <w:tcPr>
            <w:tcW w:w="10315" w:type="dxa"/>
            <w:tcBorders>
              <w:top w:val="single" w:sz="4" w:space="0" w:color="auto"/>
              <w:left w:val="single" w:sz="4" w:space="0" w:color="auto"/>
              <w:bottom w:val="single" w:sz="4" w:space="0" w:color="auto"/>
              <w:right w:val="single" w:sz="4" w:space="0" w:color="auto"/>
            </w:tcBorders>
          </w:tcPr>
          <w:p w14:paraId="61F2B097" w14:textId="77777777" w:rsidR="005F7755" w:rsidRPr="00937295" w:rsidRDefault="005F7755" w:rsidP="00753A4D">
            <w:pPr>
              <w:pStyle w:val="aff2"/>
              <w:ind w:firstLine="0"/>
              <w:rPr>
                <w:rStyle w:val="aff1"/>
                <w:sz w:val="20"/>
                <w:szCs w:val="20"/>
              </w:rPr>
            </w:pPr>
            <w:r w:rsidRPr="00937295">
              <w:rPr>
                <w:sz w:val="20"/>
                <w:szCs w:val="20"/>
              </w:rPr>
              <w:t>Размещение зданий, предназначенных для приема физических и юридических лиц в связи с предоставлением им коммунальных услуг</w:t>
            </w:r>
          </w:p>
        </w:tc>
      </w:tr>
      <w:tr w:rsidR="005F7755" w:rsidRPr="00937295" w14:paraId="52129A96" w14:textId="77777777" w:rsidTr="00BC3F2A">
        <w:trPr>
          <w:cantSplit/>
          <w:jc w:val="center"/>
        </w:trPr>
        <w:tc>
          <w:tcPr>
            <w:tcW w:w="1531" w:type="dxa"/>
            <w:tcBorders>
              <w:top w:val="single" w:sz="4" w:space="0" w:color="auto"/>
              <w:left w:val="single" w:sz="4" w:space="0" w:color="auto"/>
              <w:bottom w:val="single" w:sz="4" w:space="0" w:color="auto"/>
            </w:tcBorders>
          </w:tcPr>
          <w:p w14:paraId="1F71F707" w14:textId="77777777" w:rsidR="005F7755" w:rsidRPr="00937295" w:rsidRDefault="005F7755" w:rsidP="00753A4D">
            <w:pPr>
              <w:pStyle w:val="aff2"/>
              <w:ind w:firstLine="0"/>
              <w:jc w:val="center"/>
              <w:rPr>
                <w:rStyle w:val="aff1"/>
                <w:sz w:val="20"/>
                <w:szCs w:val="20"/>
              </w:rPr>
            </w:pPr>
            <w:r w:rsidRPr="00937295">
              <w:rPr>
                <w:rStyle w:val="aff1"/>
                <w:sz w:val="20"/>
                <w:szCs w:val="20"/>
              </w:rPr>
              <w:t>3.2.4</w:t>
            </w:r>
          </w:p>
        </w:tc>
        <w:tc>
          <w:tcPr>
            <w:tcW w:w="2837" w:type="dxa"/>
            <w:tcBorders>
              <w:top w:val="single" w:sz="4" w:space="0" w:color="auto"/>
              <w:left w:val="single" w:sz="4" w:space="0" w:color="auto"/>
              <w:bottom w:val="single" w:sz="4" w:space="0" w:color="auto"/>
            </w:tcBorders>
          </w:tcPr>
          <w:p w14:paraId="721E84C2" w14:textId="77777777" w:rsidR="005F7755" w:rsidRPr="00937295" w:rsidRDefault="005F7755" w:rsidP="00753A4D">
            <w:pPr>
              <w:pStyle w:val="aff2"/>
              <w:ind w:firstLine="0"/>
              <w:rPr>
                <w:rStyle w:val="aff1"/>
                <w:sz w:val="20"/>
                <w:szCs w:val="20"/>
              </w:rPr>
            </w:pPr>
            <w:r w:rsidRPr="00937295">
              <w:rPr>
                <w:sz w:val="20"/>
                <w:szCs w:val="20"/>
              </w:rPr>
              <w:t>Общежития</w:t>
            </w:r>
          </w:p>
        </w:tc>
        <w:tc>
          <w:tcPr>
            <w:tcW w:w="10315" w:type="dxa"/>
            <w:tcBorders>
              <w:top w:val="single" w:sz="4" w:space="0" w:color="auto"/>
              <w:left w:val="single" w:sz="4" w:space="0" w:color="auto"/>
              <w:bottom w:val="single" w:sz="4" w:space="0" w:color="auto"/>
              <w:right w:val="single" w:sz="4" w:space="0" w:color="auto"/>
            </w:tcBorders>
          </w:tcPr>
          <w:p w14:paraId="17D7EFAE" w14:textId="77777777" w:rsidR="005F7755" w:rsidRPr="00937295" w:rsidRDefault="005F7755" w:rsidP="00753A4D">
            <w:pPr>
              <w:pStyle w:val="aff2"/>
              <w:ind w:firstLine="0"/>
              <w:rPr>
                <w:rStyle w:val="aff1"/>
                <w:sz w:val="20"/>
                <w:szCs w:val="20"/>
              </w:rPr>
            </w:pPr>
            <w:r w:rsidRPr="00937295">
              <w:rPr>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5F7755" w:rsidRPr="00937295" w14:paraId="7AE3AFCF" w14:textId="77777777" w:rsidTr="00BC3F2A">
        <w:trPr>
          <w:cantSplit/>
          <w:jc w:val="center"/>
        </w:trPr>
        <w:tc>
          <w:tcPr>
            <w:tcW w:w="1531" w:type="dxa"/>
            <w:tcBorders>
              <w:top w:val="single" w:sz="4" w:space="0" w:color="auto"/>
              <w:left w:val="single" w:sz="4" w:space="0" w:color="auto"/>
              <w:bottom w:val="single" w:sz="4" w:space="0" w:color="auto"/>
            </w:tcBorders>
          </w:tcPr>
          <w:p w14:paraId="2EC1450F" w14:textId="77777777" w:rsidR="005F7755" w:rsidRPr="00937295" w:rsidRDefault="005F7755" w:rsidP="00753A4D">
            <w:pPr>
              <w:pStyle w:val="aff2"/>
              <w:ind w:firstLine="0"/>
              <w:jc w:val="center"/>
              <w:rPr>
                <w:rStyle w:val="aff1"/>
                <w:sz w:val="20"/>
                <w:szCs w:val="20"/>
              </w:rPr>
            </w:pPr>
            <w:r w:rsidRPr="00937295">
              <w:rPr>
                <w:rStyle w:val="aff1"/>
                <w:sz w:val="20"/>
                <w:szCs w:val="20"/>
              </w:rPr>
              <w:t>3.5.1</w:t>
            </w:r>
          </w:p>
        </w:tc>
        <w:tc>
          <w:tcPr>
            <w:tcW w:w="2837" w:type="dxa"/>
            <w:tcBorders>
              <w:top w:val="single" w:sz="4" w:space="0" w:color="auto"/>
              <w:left w:val="single" w:sz="4" w:space="0" w:color="auto"/>
              <w:bottom w:val="single" w:sz="4" w:space="0" w:color="auto"/>
            </w:tcBorders>
          </w:tcPr>
          <w:p w14:paraId="47831EC0" w14:textId="77777777" w:rsidR="005F7755" w:rsidRPr="00937295" w:rsidRDefault="005F7755" w:rsidP="00753A4D">
            <w:pPr>
              <w:pStyle w:val="aff2"/>
              <w:ind w:firstLine="0"/>
              <w:rPr>
                <w:rStyle w:val="aff1"/>
                <w:sz w:val="20"/>
                <w:szCs w:val="20"/>
              </w:rPr>
            </w:pPr>
            <w:r w:rsidRPr="00937295">
              <w:rPr>
                <w:sz w:val="20"/>
                <w:szCs w:val="20"/>
              </w:rPr>
              <w:t>Дошкольное, начальное и среднее общее образование</w:t>
            </w:r>
          </w:p>
        </w:tc>
        <w:tc>
          <w:tcPr>
            <w:tcW w:w="10315" w:type="dxa"/>
            <w:tcBorders>
              <w:top w:val="single" w:sz="4" w:space="0" w:color="auto"/>
              <w:left w:val="single" w:sz="4" w:space="0" w:color="auto"/>
              <w:bottom w:val="single" w:sz="4" w:space="0" w:color="auto"/>
              <w:right w:val="single" w:sz="4" w:space="0" w:color="auto"/>
            </w:tcBorders>
          </w:tcPr>
          <w:p w14:paraId="0C3F7E79" w14:textId="77777777" w:rsidR="005F7755" w:rsidRPr="00937295" w:rsidRDefault="005F7755" w:rsidP="00753A4D">
            <w:pPr>
              <w:pStyle w:val="aff2"/>
              <w:ind w:firstLine="0"/>
              <w:rPr>
                <w:rStyle w:val="aff1"/>
                <w:sz w:val="20"/>
                <w:szCs w:val="20"/>
              </w:rPr>
            </w:pPr>
            <w:r w:rsidRPr="00937295">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5F7755" w:rsidRPr="00937295" w14:paraId="7C818577" w14:textId="77777777" w:rsidTr="00BC3F2A">
        <w:trPr>
          <w:cantSplit/>
          <w:jc w:val="center"/>
        </w:trPr>
        <w:tc>
          <w:tcPr>
            <w:tcW w:w="1531" w:type="dxa"/>
            <w:tcBorders>
              <w:top w:val="single" w:sz="4" w:space="0" w:color="auto"/>
              <w:left w:val="single" w:sz="4" w:space="0" w:color="auto"/>
              <w:bottom w:val="single" w:sz="4" w:space="0" w:color="auto"/>
            </w:tcBorders>
          </w:tcPr>
          <w:p w14:paraId="0BDC9FD3" w14:textId="77777777" w:rsidR="005F7755" w:rsidRPr="00937295" w:rsidRDefault="005F7755" w:rsidP="00753A4D">
            <w:pPr>
              <w:pStyle w:val="aff2"/>
              <w:ind w:firstLine="0"/>
              <w:jc w:val="center"/>
              <w:rPr>
                <w:rStyle w:val="aff1"/>
                <w:sz w:val="20"/>
                <w:szCs w:val="20"/>
              </w:rPr>
            </w:pPr>
            <w:r w:rsidRPr="00937295">
              <w:rPr>
                <w:rStyle w:val="aff1"/>
                <w:sz w:val="20"/>
                <w:szCs w:val="20"/>
              </w:rPr>
              <w:t>6.8</w:t>
            </w:r>
          </w:p>
        </w:tc>
        <w:tc>
          <w:tcPr>
            <w:tcW w:w="2837" w:type="dxa"/>
            <w:tcBorders>
              <w:top w:val="single" w:sz="4" w:space="0" w:color="auto"/>
              <w:left w:val="single" w:sz="4" w:space="0" w:color="auto"/>
              <w:bottom w:val="single" w:sz="4" w:space="0" w:color="auto"/>
            </w:tcBorders>
          </w:tcPr>
          <w:p w14:paraId="29EC0C70" w14:textId="77777777" w:rsidR="005F7755" w:rsidRPr="00937295" w:rsidRDefault="005F7755" w:rsidP="00753A4D">
            <w:pPr>
              <w:pStyle w:val="aff2"/>
              <w:ind w:firstLine="0"/>
              <w:rPr>
                <w:rStyle w:val="aff1"/>
                <w:sz w:val="20"/>
                <w:szCs w:val="20"/>
              </w:rPr>
            </w:pPr>
            <w:r w:rsidRPr="00937295">
              <w:rPr>
                <w:sz w:val="20"/>
                <w:szCs w:val="20"/>
              </w:rPr>
              <w:t>Связь</w:t>
            </w:r>
          </w:p>
        </w:tc>
        <w:tc>
          <w:tcPr>
            <w:tcW w:w="10315" w:type="dxa"/>
            <w:tcBorders>
              <w:top w:val="single" w:sz="4" w:space="0" w:color="auto"/>
              <w:left w:val="single" w:sz="4" w:space="0" w:color="auto"/>
              <w:bottom w:val="single" w:sz="4" w:space="0" w:color="auto"/>
              <w:right w:val="single" w:sz="4" w:space="0" w:color="auto"/>
            </w:tcBorders>
          </w:tcPr>
          <w:p w14:paraId="5FA5F3A9" w14:textId="77777777" w:rsidR="005F7755" w:rsidRPr="00937295" w:rsidRDefault="005F7755" w:rsidP="00753A4D">
            <w:pPr>
              <w:pStyle w:val="aff2"/>
              <w:ind w:firstLine="0"/>
              <w:rPr>
                <w:rStyle w:val="aff1"/>
                <w:sz w:val="20"/>
                <w:szCs w:val="20"/>
              </w:rPr>
            </w:pPr>
            <w:r w:rsidRPr="00937295">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5F7755" w:rsidRPr="00937295" w14:paraId="15C9D68E" w14:textId="77777777" w:rsidTr="00BC3F2A">
        <w:trPr>
          <w:cantSplit/>
          <w:jc w:val="center"/>
        </w:trPr>
        <w:tc>
          <w:tcPr>
            <w:tcW w:w="1531" w:type="dxa"/>
            <w:tcBorders>
              <w:top w:val="single" w:sz="4" w:space="0" w:color="auto"/>
              <w:left w:val="single" w:sz="4" w:space="0" w:color="auto"/>
              <w:bottom w:val="single" w:sz="4" w:space="0" w:color="auto"/>
            </w:tcBorders>
          </w:tcPr>
          <w:p w14:paraId="0FEA15BA" w14:textId="77777777" w:rsidR="005F7755" w:rsidRPr="00937295" w:rsidRDefault="005F7755" w:rsidP="00753A4D">
            <w:pPr>
              <w:pStyle w:val="aff2"/>
              <w:ind w:firstLine="0"/>
              <w:jc w:val="center"/>
              <w:rPr>
                <w:rStyle w:val="aff1"/>
                <w:sz w:val="20"/>
                <w:szCs w:val="20"/>
              </w:rPr>
            </w:pPr>
            <w:r w:rsidRPr="00937295">
              <w:rPr>
                <w:rStyle w:val="aff1"/>
                <w:sz w:val="20"/>
                <w:szCs w:val="20"/>
              </w:rPr>
              <w:t>12.0.2</w:t>
            </w:r>
          </w:p>
        </w:tc>
        <w:tc>
          <w:tcPr>
            <w:tcW w:w="2837" w:type="dxa"/>
            <w:tcBorders>
              <w:top w:val="single" w:sz="4" w:space="0" w:color="auto"/>
              <w:left w:val="single" w:sz="4" w:space="0" w:color="auto"/>
              <w:bottom w:val="single" w:sz="4" w:space="0" w:color="auto"/>
            </w:tcBorders>
          </w:tcPr>
          <w:p w14:paraId="22503ED6" w14:textId="77777777" w:rsidR="005F7755" w:rsidRPr="00937295" w:rsidRDefault="005F7755" w:rsidP="00753A4D">
            <w:pPr>
              <w:pStyle w:val="aff2"/>
              <w:ind w:firstLine="0"/>
              <w:rPr>
                <w:rStyle w:val="aff1"/>
                <w:sz w:val="20"/>
                <w:szCs w:val="20"/>
              </w:rPr>
            </w:pPr>
            <w:r w:rsidRPr="00937295">
              <w:rPr>
                <w:sz w:val="20"/>
                <w:szCs w:val="20"/>
              </w:rPr>
              <w:t>Благоустройство территории</w:t>
            </w:r>
          </w:p>
        </w:tc>
        <w:tc>
          <w:tcPr>
            <w:tcW w:w="10315" w:type="dxa"/>
            <w:tcBorders>
              <w:top w:val="single" w:sz="4" w:space="0" w:color="auto"/>
              <w:left w:val="single" w:sz="4" w:space="0" w:color="auto"/>
              <w:bottom w:val="single" w:sz="4" w:space="0" w:color="auto"/>
              <w:right w:val="single" w:sz="4" w:space="0" w:color="auto"/>
            </w:tcBorders>
          </w:tcPr>
          <w:p w14:paraId="7B876F68" w14:textId="77777777" w:rsidR="005F7755" w:rsidRPr="00937295" w:rsidRDefault="005F7755" w:rsidP="00753A4D">
            <w:pPr>
              <w:pStyle w:val="aff2"/>
              <w:ind w:firstLine="0"/>
              <w:rPr>
                <w:rStyle w:val="aff1"/>
                <w:sz w:val="20"/>
                <w:szCs w:val="20"/>
              </w:rPr>
            </w:pPr>
            <w:r w:rsidRPr="00937295">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B38BD1B" w14:textId="77777777" w:rsidR="005F7755" w:rsidRPr="00937295" w:rsidRDefault="005F7755" w:rsidP="005F7755">
      <w:pPr>
        <w:spacing w:line="1" w:lineRule="exact"/>
      </w:pPr>
      <w:r w:rsidRPr="00937295">
        <w:t xml:space="preserve"> </w:t>
      </w:r>
    </w:p>
    <w:p w14:paraId="1BC90089" w14:textId="23B25814" w:rsidR="005F7755" w:rsidRPr="00937295" w:rsidRDefault="005F7755" w:rsidP="00BC3F2A">
      <w:pPr>
        <w:suppressAutoHyphens/>
        <w:autoSpaceDE w:val="0"/>
        <w:autoSpaceDN w:val="0"/>
        <w:adjustRightInd w:val="0"/>
        <w:snapToGrid/>
        <w:ind w:firstLine="709"/>
        <w:jc w:val="both"/>
        <w:rPr>
          <w:sz w:val="24"/>
        </w:rPr>
      </w:pPr>
      <w:r w:rsidRPr="00937295">
        <w:rPr>
          <w:b/>
          <w:bCs/>
          <w:sz w:val="24"/>
        </w:rPr>
        <w:t xml:space="preserve">Таблица </w:t>
      </w:r>
      <w:r w:rsidR="00C422AA" w:rsidRPr="00937295">
        <w:rPr>
          <w:b/>
          <w:bCs/>
          <w:sz w:val="24"/>
        </w:rPr>
        <w:t>29</w:t>
      </w:r>
      <w:r w:rsidRPr="00937295">
        <w:rPr>
          <w:b/>
          <w:bCs/>
          <w:sz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4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1738"/>
        <w:gridCol w:w="1320"/>
        <w:gridCol w:w="1613"/>
        <w:gridCol w:w="3235"/>
        <w:gridCol w:w="1134"/>
        <w:gridCol w:w="1134"/>
        <w:gridCol w:w="1134"/>
        <w:gridCol w:w="1276"/>
        <w:gridCol w:w="1460"/>
      </w:tblGrid>
      <w:tr w:rsidR="005F7755" w:rsidRPr="00937295" w14:paraId="266AA327" w14:textId="77777777" w:rsidTr="00BC3F2A">
        <w:trPr>
          <w:cantSplit/>
          <w:jc w:val="center"/>
        </w:trPr>
        <w:tc>
          <w:tcPr>
            <w:tcW w:w="672" w:type="dxa"/>
            <w:vMerge w:val="restart"/>
          </w:tcPr>
          <w:p w14:paraId="092643DE"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1738" w:type="dxa"/>
            <w:vMerge w:val="restart"/>
          </w:tcPr>
          <w:p w14:paraId="1C0642B0"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2306" w:type="dxa"/>
            <w:gridSpan w:val="8"/>
          </w:tcPr>
          <w:p w14:paraId="373925C4"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480967F1" w14:textId="77777777" w:rsidTr="00BC3F2A">
        <w:trPr>
          <w:cantSplit/>
          <w:jc w:val="center"/>
        </w:trPr>
        <w:tc>
          <w:tcPr>
            <w:tcW w:w="672" w:type="dxa"/>
            <w:vMerge/>
          </w:tcPr>
          <w:p w14:paraId="6401C590" w14:textId="77777777" w:rsidR="005F7755" w:rsidRPr="00937295" w:rsidRDefault="005F7755" w:rsidP="00753A4D">
            <w:pPr>
              <w:jc w:val="center"/>
              <w:rPr>
                <w:szCs w:val="20"/>
              </w:rPr>
            </w:pPr>
          </w:p>
        </w:tc>
        <w:tc>
          <w:tcPr>
            <w:tcW w:w="1738" w:type="dxa"/>
            <w:vMerge/>
          </w:tcPr>
          <w:p w14:paraId="33052092" w14:textId="77777777" w:rsidR="005F7755" w:rsidRPr="00937295" w:rsidRDefault="005F7755" w:rsidP="00753A4D">
            <w:pPr>
              <w:jc w:val="center"/>
              <w:rPr>
                <w:szCs w:val="20"/>
              </w:rPr>
            </w:pPr>
          </w:p>
        </w:tc>
        <w:tc>
          <w:tcPr>
            <w:tcW w:w="2933" w:type="dxa"/>
            <w:gridSpan w:val="2"/>
          </w:tcPr>
          <w:p w14:paraId="66BF5329"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235" w:type="dxa"/>
            <w:vMerge w:val="restart"/>
          </w:tcPr>
          <w:p w14:paraId="54E628BB" w14:textId="77777777" w:rsidR="005F7755" w:rsidRPr="00937295" w:rsidRDefault="005F7755" w:rsidP="00753A4D">
            <w:pPr>
              <w:pStyle w:val="aff2"/>
              <w:ind w:firstLine="0"/>
              <w:jc w:val="center"/>
              <w:rPr>
                <w:sz w:val="20"/>
                <w:szCs w:val="20"/>
              </w:rPr>
            </w:pPr>
            <w:r w:rsidRPr="00937295">
              <w:rPr>
                <w:rStyle w:val="aff1"/>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937295">
              <w:rPr>
                <w:rStyle w:val="aff1"/>
                <w:sz w:val="20"/>
                <w:szCs w:val="20"/>
              </w:rPr>
              <w:lastRenderedPageBreak/>
              <w:t>сооружений, за пределами которых запрещено строительство зданий, строений, сооружений</w:t>
            </w:r>
          </w:p>
        </w:tc>
        <w:tc>
          <w:tcPr>
            <w:tcW w:w="3402" w:type="dxa"/>
            <w:gridSpan w:val="3"/>
          </w:tcPr>
          <w:p w14:paraId="1CB569CC" w14:textId="77777777" w:rsidR="005F7755" w:rsidRPr="00937295" w:rsidRDefault="005F7755" w:rsidP="00753A4D">
            <w:pPr>
              <w:pStyle w:val="aff2"/>
              <w:ind w:firstLine="0"/>
              <w:jc w:val="center"/>
              <w:rPr>
                <w:sz w:val="20"/>
                <w:szCs w:val="20"/>
              </w:rPr>
            </w:pPr>
            <w:r w:rsidRPr="00937295">
              <w:rPr>
                <w:rStyle w:val="aff1"/>
                <w:sz w:val="20"/>
                <w:szCs w:val="20"/>
              </w:rPr>
              <w:lastRenderedPageBreak/>
              <w:t>Предельное количество этажей или предельная высота зданий, строений, сооружений</w:t>
            </w:r>
          </w:p>
        </w:tc>
        <w:tc>
          <w:tcPr>
            <w:tcW w:w="1276" w:type="dxa"/>
            <w:vMerge w:val="restart"/>
          </w:tcPr>
          <w:p w14:paraId="76A8851B"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460" w:type="dxa"/>
            <w:vMerge w:val="restart"/>
          </w:tcPr>
          <w:p w14:paraId="3A076062"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BC3F2A" w:rsidRPr="00937295" w14:paraId="1A560957" w14:textId="77777777" w:rsidTr="00BC3F2A">
        <w:trPr>
          <w:cantSplit/>
          <w:jc w:val="center"/>
        </w:trPr>
        <w:tc>
          <w:tcPr>
            <w:tcW w:w="672" w:type="dxa"/>
            <w:vMerge/>
          </w:tcPr>
          <w:p w14:paraId="2BE56850" w14:textId="77777777" w:rsidR="005F7755" w:rsidRPr="00937295" w:rsidRDefault="005F7755" w:rsidP="00753A4D">
            <w:pPr>
              <w:rPr>
                <w:szCs w:val="20"/>
              </w:rPr>
            </w:pPr>
          </w:p>
        </w:tc>
        <w:tc>
          <w:tcPr>
            <w:tcW w:w="1738" w:type="dxa"/>
            <w:vMerge/>
          </w:tcPr>
          <w:p w14:paraId="1ADF7DC9" w14:textId="77777777" w:rsidR="005F7755" w:rsidRPr="00937295" w:rsidRDefault="005F7755" w:rsidP="00753A4D">
            <w:pPr>
              <w:rPr>
                <w:szCs w:val="20"/>
              </w:rPr>
            </w:pPr>
          </w:p>
        </w:tc>
        <w:tc>
          <w:tcPr>
            <w:tcW w:w="1320" w:type="dxa"/>
          </w:tcPr>
          <w:p w14:paraId="0AE94EC1" w14:textId="77777777" w:rsidR="005F7755" w:rsidRPr="00937295" w:rsidRDefault="005F7755" w:rsidP="00753A4D">
            <w:pPr>
              <w:pStyle w:val="aff2"/>
              <w:ind w:firstLine="22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613" w:type="dxa"/>
          </w:tcPr>
          <w:p w14:paraId="337F0793" w14:textId="77777777" w:rsidR="005F7755" w:rsidRPr="00937295" w:rsidRDefault="005F7755" w:rsidP="00753A4D">
            <w:pPr>
              <w:pStyle w:val="aff2"/>
              <w:ind w:firstLine="34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3235" w:type="dxa"/>
            <w:vMerge/>
          </w:tcPr>
          <w:p w14:paraId="2B52547E" w14:textId="77777777" w:rsidR="005F7755" w:rsidRPr="00937295" w:rsidRDefault="005F7755" w:rsidP="00753A4D">
            <w:pPr>
              <w:jc w:val="center"/>
              <w:rPr>
                <w:szCs w:val="20"/>
              </w:rPr>
            </w:pPr>
          </w:p>
        </w:tc>
        <w:tc>
          <w:tcPr>
            <w:tcW w:w="1134" w:type="dxa"/>
          </w:tcPr>
          <w:p w14:paraId="10802132"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1134" w:type="dxa"/>
          </w:tcPr>
          <w:p w14:paraId="1E863037"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134" w:type="dxa"/>
          </w:tcPr>
          <w:p w14:paraId="1CF47889"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276" w:type="dxa"/>
            <w:vMerge/>
          </w:tcPr>
          <w:p w14:paraId="69C0EF57" w14:textId="77777777" w:rsidR="005F7755" w:rsidRPr="00937295" w:rsidRDefault="005F7755" w:rsidP="00753A4D">
            <w:pPr>
              <w:rPr>
                <w:szCs w:val="20"/>
              </w:rPr>
            </w:pPr>
          </w:p>
        </w:tc>
        <w:tc>
          <w:tcPr>
            <w:tcW w:w="1460" w:type="dxa"/>
            <w:vMerge/>
          </w:tcPr>
          <w:p w14:paraId="29AAD910" w14:textId="77777777" w:rsidR="005F7755" w:rsidRPr="00937295" w:rsidRDefault="005F7755" w:rsidP="00753A4D">
            <w:pPr>
              <w:rPr>
                <w:szCs w:val="20"/>
              </w:rPr>
            </w:pPr>
          </w:p>
        </w:tc>
      </w:tr>
      <w:tr w:rsidR="005F7755" w:rsidRPr="00937295" w14:paraId="30BA9982" w14:textId="77777777" w:rsidTr="00BC3F2A">
        <w:trPr>
          <w:cantSplit/>
          <w:jc w:val="center"/>
        </w:trPr>
        <w:tc>
          <w:tcPr>
            <w:tcW w:w="14716" w:type="dxa"/>
            <w:gridSpan w:val="10"/>
          </w:tcPr>
          <w:p w14:paraId="71B10FDE"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Основные виды разрешенного использования</w:t>
            </w:r>
          </w:p>
        </w:tc>
      </w:tr>
      <w:tr w:rsidR="00BC3F2A" w:rsidRPr="00937295" w14:paraId="0FA1A4A3" w14:textId="77777777" w:rsidTr="00BC3F2A">
        <w:trPr>
          <w:cantSplit/>
          <w:jc w:val="center"/>
        </w:trPr>
        <w:tc>
          <w:tcPr>
            <w:tcW w:w="672" w:type="dxa"/>
          </w:tcPr>
          <w:p w14:paraId="019FCC66" w14:textId="77777777" w:rsidR="005F7755" w:rsidRPr="00937295" w:rsidRDefault="005F7755" w:rsidP="00753A4D">
            <w:pPr>
              <w:pStyle w:val="aff2"/>
              <w:ind w:firstLine="0"/>
              <w:jc w:val="center"/>
              <w:rPr>
                <w:sz w:val="20"/>
                <w:szCs w:val="20"/>
              </w:rPr>
            </w:pPr>
            <w:r w:rsidRPr="00937295">
              <w:rPr>
                <w:rStyle w:val="aff1"/>
                <w:sz w:val="20"/>
                <w:szCs w:val="20"/>
              </w:rPr>
              <w:t>3.4</w:t>
            </w:r>
          </w:p>
        </w:tc>
        <w:tc>
          <w:tcPr>
            <w:tcW w:w="1738" w:type="dxa"/>
          </w:tcPr>
          <w:p w14:paraId="6A71130F" w14:textId="77777777" w:rsidR="005F7755" w:rsidRPr="00937295" w:rsidRDefault="005F7755" w:rsidP="00753A4D">
            <w:pPr>
              <w:pStyle w:val="aff2"/>
              <w:ind w:firstLine="0"/>
              <w:rPr>
                <w:sz w:val="20"/>
                <w:szCs w:val="20"/>
              </w:rPr>
            </w:pPr>
            <w:r w:rsidRPr="00937295">
              <w:rPr>
                <w:rStyle w:val="aff1"/>
                <w:sz w:val="20"/>
                <w:szCs w:val="20"/>
              </w:rPr>
              <w:t>Здравоохранение</w:t>
            </w:r>
          </w:p>
        </w:tc>
        <w:tc>
          <w:tcPr>
            <w:tcW w:w="1320" w:type="dxa"/>
          </w:tcPr>
          <w:p w14:paraId="0EF51486" w14:textId="77777777" w:rsidR="005F7755" w:rsidRPr="00937295" w:rsidRDefault="005F7755" w:rsidP="00753A4D">
            <w:pPr>
              <w:pStyle w:val="aff2"/>
              <w:ind w:firstLine="0"/>
              <w:rPr>
                <w:sz w:val="20"/>
                <w:szCs w:val="20"/>
              </w:rPr>
            </w:pPr>
            <w:r w:rsidRPr="00937295">
              <w:rPr>
                <w:rStyle w:val="aff1"/>
                <w:sz w:val="20"/>
                <w:szCs w:val="20"/>
              </w:rPr>
              <w:t>Не менее 0,2 га</w:t>
            </w:r>
          </w:p>
        </w:tc>
        <w:tc>
          <w:tcPr>
            <w:tcW w:w="1613" w:type="dxa"/>
          </w:tcPr>
          <w:p w14:paraId="6B21111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6E99E3AA" w14:textId="77777777" w:rsidR="005F7755" w:rsidRPr="00937295" w:rsidRDefault="005F7755" w:rsidP="00753A4D">
            <w:pPr>
              <w:pStyle w:val="aff2"/>
              <w:ind w:firstLine="0"/>
              <w:rPr>
                <w:sz w:val="20"/>
                <w:szCs w:val="20"/>
              </w:rPr>
            </w:pPr>
            <w:r w:rsidRPr="00937295">
              <w:rPr>
                <w:rStyle w:val="aff1"/>
                <w:sz w:val="20"/>
                <w:szCs w:val="20"/>
              </w:rPr>
              <w:t>3 м</w:t>
            </w:r>
          </w:p>
        </w:tc>
        <w:tc>
          <w:tcPr>
            <w:tcW w:w="1134" w:type="dxa"/>
          </w:tcPr>
          <w:p w14:paraId="20BFED11"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7DF665D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0ADB99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53B53FE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6B61525D"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260D05C9" w14:textId="77777777" w:rsidTr="00BC3F2A">
        <w:trPr>
          <w:cantSplit/>
          <w:jc w:val="center"/>
        </w:trPr>
        <w:tc>
          <w:tcPr>
            <w:tcW w:w="672" w:type="dxa"/>
          </w:tcPr>
          <w:p w14:paraId="4735B597" w14:textId="77777777" w:rsidR="005F7755" w:rsidRPr="00937295" w:rsidRDefault="005F7755" w:rsidP="00753A4D">
            <w:pPr>
              <w:pStyle w:val="aff2"/>
              <w:ind w:firstLine="0"/>
              <w:jc w:val="center"/>
              <w:rPr>
                <w:sz w:val="20"/>
                <w:szCs w:val="20"/>
              </w:rPr>
            </w:pPr>
            <w:r w:rsidRPr="00937295">
              <w:rPr>
                <w:rStyle w:val="aff1"/>
                <w:sz w:val="20"/>
                <w:szCs w:val="20"/>
              </w:rPr>
              <w:t>3.5</w:t>
            </w:r>
          </w:p>
        </w:tc>
        <w:tc>
          <w:tcPr>
            <w:tcW w:w="1738" w:type="dxa"/>
          </w:tcPr>
          <w:p w14:paraId="72843A6B" w14:textId="77777777" w:rsidR="005F7755" w:rsidRPr="00937295" w:rsidRDefault="005F7755" w:rsidP="00753A4D">
            <w:pPr>
              <w:pStyle w:val="aff2"/>
              <w:ind w:firstLine="0"/>
              <w:rPr>
                <w:sz w:val="20"/>
                <w:szCs w:val="20"/>
              </w:rPr>
            </w:pPr>
            <w:r w:rsidRPr="00937295">
              <w:rPr>
                <w:rStyle w:val="aff1"/>
                <w:sz w:val="20"/>
                <w:szCs w:val="20"/>
              </w:rPr>
              <w:t>Образование и просвещение</w:t>
            </w:r>
          </w:p>
        </w:tc>
        <w:tc>
          <w:tcPr>
            <w:tcW w:w="1320" w:type="dxa"/>
          </w:tcPr>
          <w:p w14:paraId="55C20F89" w14:textId="77777777" w:rsidR="005F7755" w:rsidRPr="00937295" w:rsidRDefault="005F7755" w:rsidP="00753A4D">
            <w:pPr>
              <w:pStyle w:val="aff2"/>
              <w:ind w:firstLine="0"/>
              <w:rPr>
                <w:sz w:val="20"/>
                <w:szCs w:val="20"/>
              </w:rPr>
            </w:pPr>
            <w:r w:rsidRPr="00937295">
              <w:rPr>
                <w:rStyle w:val="aff1"/>
                <w:sz w:val="20"/>
                <w:szCs w:val="20"/>
              </w:rPr>
              <w:t>от 0,1 га</w:t>
            </w:r>
          </w:p>
        </w:tc>
        <w:tc>
          <w:tcPr>
            <w:tcW w:w="1613" w:type="dxa"/>
          </w:tcPr>
          <w:p w14:paraId="10DACD92" w14:textId="77777777" w:rsidR="005F7755" w:rsidRPr="00937295" w:rsidRDefault="005F7755" w:rsidP="00753A4D">
            <w:pPr>
              <w:pStyle w:val="aff2"/>
              <w:ind w:firstLine="0"/>
              <w:rPr>
                <w:sz w:val="20"/>
                <w:szCs w:val="20"/>
              </w:rPr>
            </w:pPr>
            <w:r w:rsidRPr="00937295">
              <w:rPr>
                <w:rStyle w:val="aff1"/>
                <w:sz w:val="20"/>
                <w:szCs w:val="20"/>
              </w:rPr>
              <w:t>-</w:t>
            </w:r>
          </w:p>
        </w:tc>
        <w:tc>
          <w:tcPr>
            <w:tcW w:w="3235" w:type="dxa"/>
          </w:tcPr>
          <w:p w14:paraId="350D0280" w14:textId="77777777" w:rsidR="005F7755" w:rsidRPr="00937295" w:rsidRDefault="005F7755" w:rsidP="00753A4D">
            <w:pPr>
              <w:pStyle w:val="aff2"/>
              <w:ind w:firstLine="0"/>
              <w:rPr>
                <w:sz w:val="20"/>
                <w:szCs w:val="20"/>
              </w:rPr>
            </w:pPr>
            <w:r w:rsidRPr="00937295">
              <w:rPr>
                <w:rStyle w:val="aff1"/>
                <w:sz w:val="20"/>
                <w:szCs w:val="20"/>
              </w:rPr>
              <w:t>3 м.</w:t>
            </w:r>
          </w:p>
          <w:p w14:paraId="4F25C5A3" w14:textId="77777777" w:rsidR="005F7755" w:rsidRPr="00937295" w:rsidRDefault="005F7755" w:rsidP="00753A4D">
            <w:pPr>
              <w:pStyle w:val="aff2"/>
              <w:ind w:firstLine="0"/>
              <w:rPr>
                <w:sz w:val="20"/>
                <w:szCs w:val="20"/>
              </w:rPr>
            </w:pPr>
            <w:r w:rsidRPr="00937295">
              <w:rPr>
                <w:rStyle w:val="aff1"/>
                <w:sz w:val="20"/>
                <w:szCs w:val="20"/>
              </w:rPr>
              <w:t>Дошкольные образовательные учреждения и общеобразовательные школы (стены здания) – 10 м</w:t>
            </w:r>
          </w:p>
        </w:tc>
        <w:tc>
          <w:tcPr>
            <w:tcW w:w="1134" w:type="dxa"/>
          </w:tcPr>
          <w:p w14:paraId="771BCF95"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00F79160" w14:textId="77777777" w:rsidR="005F7755" w:rsidRPr="00937295" w:rsidRDefault="005F7755" w:rsidP="00753A4D">
            <w:pPr>
              <w:pStyle w:val="aff2"/>
              <w:ind w:firstLine="0"/>
              <w:rPr>
                <w:sz w:val="20"/>
                <w:szCs w:val="20"/>
              </w:rPr>
            </w:pPr>
            <w:r w:rsidRPr="00937295">
              <w:rPr>
                <w:rStyle w:val="aff1"/>
                <w:sz w:val="20"/>
                <w:szCs w:val="20"/>
              </w:rPr>
              <w:t>Этажность зданий дошкольного образовательно го учреждения не должна превышать 2 этажей</w:t>
            </w:r>
          </w:p>
        </w:tc>
        <w:tc>
          <w:tcPr>
            <w:tcW w:w="1134" w:type="dxa"/>
          </w:tcPr>
          <w:p w14:paraId="3490C84C"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3160DCD6"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50%</w:t>
            </w:r>
          </w:p>
        </w:tc>
        <w:tc>
          <w:tcPr>
            <w:tcW w:w="1460" w:type="dxa"/>
          </w:tcPr>
          <w:p w14:paraId="6C04B8D2" w14:textId="77777777" w:rsidR="005F7755" w:rsidRPr="00937295" w:rsidRDefault="005F7755" w:rsidP="00753A4D">
            <w:pPr>
              <w:pStyle w:val="aff2"/>
              <w:ind w:firstLine="0"/>
              <w:rPr>
                <w:sz w:val="20"/>
                <w:szCs w:val="20"/>
              </w:rPr>
            </w:pPr>
            <w:r w:rsidRPr="00937295">
              <w:rPr>
                <w:rStyle w:val="aff1"/>
                <w:sz w:val="20"/>
                <w:szCs w:val="20"/>
              </w:rPr>
              <w:t>Территория участка дошкольного образовательного учреждения должна быть ограждена забором высотой не менее 1,6 м.</w:t>
            </w:r>
          </w:p>
          <w:p w14:paraId="0C3345E4" w14:textId="77777777" w:rsidR="005F7755" w:rsidRPr="00937295" w:rsidRDefault="005F7755" w:rsidP="00753A4D">
            <w:pPr>
              <w:pStyle w:val="aff2"/>
              <w:ind w:firstLine="0"/>
              <w:rPr>
                <w:sz w:val="20"/>
                <w:szCs w:val="20"/>
              </w:rPr>
            </w:pPr>
            <w:r w:rsidRPr="00937295">
              <w:rPr>
                <w:rStyle w:val="aff1"/>
                <w:sz w:val="20"/>
                <w:szCs w:val="20"/>
              </w:rPr>
              <w:t>Территория участка общеобразовательного учреждения должна быть ограждена забором высотой 1,5 м и вдоль него зелеными насаждениями</w:t>
            </w:r>
          </w:p>
        </w:tc>
      </w:tr>
      <w:tr w:rsidR="00BC3F2A" w:rsidRPr="00937295" w14:paraId="14061ADC" w14:textId="77777777" w:rsidTr="00BC3F2A">
        <w:trPr>
          <w:cantSplit/>
          <w:jc w:val="center"/>
        </w:trPr>
        <w:tc>
          <w:tcPr>
            <w:tcW w:w="672" w:type="dxa"/>
          </w:tcPr>
          <w:p w14:paraId="5CA3AE35" w14:textId="77777777" w:rsidR="005F7755" w:rsidRPr="00937295" w:rsidRDefault="005F7755" w:rsidP="00753A4D">
            <w:pPr>
              <w:pStyle w:val="aff2"/>
              <w:ind w:firstLine="0"/>
              <w:jc w:val="center"/>
              <w:rPr>
                <w:sz w:val="20"/>
                <w:szCs w:val="20"/>
              </w:rPr>
            </w:pPr>
            <w:r w:rsidRPr="00937295">
              <w:rPr>
                <w:rStyle w:val="aff1"/>
                <w:sz w:val="20"/>
                <w:szCs w:val="20"/>
              </w:rPr>
              <w:t>3.6</w:t>
            </w:r>
          </w:p>
        </w:tc>
        <w:tc>
          <w:tcPr>
            <w:tcW w:w="1738" w:type="dxa"/>
          </w:tcPr>
          <w:p w14:paraId="0E5F1E51" w14:textId="77777777" w:rsidR="005F7755" w:rsidRPr="00937295" w:rsidRDefault="005F7755" w:rsidP="00753A4D">
            <w:pPr>
              <w:pStyle w:val="aff2"/>
              <w:ind w:firstLine="0"/>
              <w:rPr>
                <w:sz w:val="20"/>
                <w:szCs w:val="20"/>
              </w:rPr>
            </w:pPr>
            <w:r w:rsidRPr="00937295">
              <w:rPr>
                <w:rStyle w:val="aff1"/>
                <w:sz w:val="20"/>
                <w:szCs w:val="20"/>
              </w:rPr>
              <w:t>Культурное развитие</w:t>
            </w:r>
          </w:p>
        </w:tc>
        <w:tc>
          <w:tcPr>
            <w:tcW w:w="1320" w:type="dxa"/>
          </w:tcPr>
          <w:p w14:paraId="721AD4F3"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613" w:type="dxa"/>
          </w:tcPr>
          <w:p w14:paraId="0A687214" w14:textId="77777777" w:rsidR="005F7755" w:rsidRPr="00937295" w:rsidRDefault="005F7755" w:rsidP="00753A4D">
            <w:pPr>
              <w:pStyle w:val="aff2"/>
              <w:ind w:firstLine="0"/>
              <w:rPr>
                <w:sz w:val="20"/>
                <w:szCs w:val="20"/>
              </w:rPr>
            </w:pPr>
            <w:r w:rsidRPr="00937295">
              <w:rPr>
                <w:rStyle w:val="aff1"/>
                <w:sz w:val="20"/>
                <w:szCs w:val="20"/>
              </w:rPr>
              <w:t>-</w:t>
            </w:r>
          </w:p>
        </w:tc>
        <w:tc>
          <w:tcPr>
            <w:tcW w:w="3235" w:type="dxa"/>
          </w:tcPr>
          <w:p w14:paraId="63ED3039" w14:textId="77777777" w:rsidR="005F7755" w:rsidRPr="00937295" w:rsidRDefault="005F7755" w:rsidP="00753A4D">
            <w:pPr>
              <w:pStyle w:val="aff2"/>
              <w:ind w:firstLine="0"/>
              <w:rPr>
                <w:sz w:val="20"/>
                <w:szCs w:val="20"/>
              </w:rPr>
            </w:pPr>
            <w:r w:rsidRPr="00937295">
              <w:rPr>
                <w:rStyle w:val="aff1"/>
                <w:sz w:val="20"/>
                <w:szCs w:val="20"/>
              </w:rPr>
              <w:t>3 м</w:t>
            </w:r>
          </w:p>
          <w:p w14:paraId="1D5FD513" w14:textId="77777777" w:rsidR="005F7755" w:rsidRPr="00937295" w:rsidRDefault="005F7755" w:rsidP="00753A4D">
            <w:pPr>
              <w:pStyle w:val="aff2"/>
              <w:ind w:firstLine="0"/>
              <w:rPr>
                <w:sz w:val="20"/>
                <w:szCs w:val="20"/>
              </w:rPr>
            </w:pPr>
            <w:r w:rsidRPr="00937295">
              <w:rPr>
                <w:rStyle w:val="aff1"/>
                <w:sz w:val="20"/>
                <w:szCs w:val="20"/>
              </w:rPr>
              <w:t>Размещение зданий</w:t>
            </w:r>
          </w:p>
          <w:p w14:paraId="007DEFA1" w14:textId="77777777" w:rsidR="005F7755" w:rsidRPr="00937295" w:rsidRDefault="005F7755" w:rsidP="00753A4D">
            <w:pPr>
              <w:pStyle w:val="aff2"/>
              <w:ind w:firstLine="0"/>
              <w:rPr>
                <w:sz w:val="20"/>
                <w:szCs w:val="20"/>
              </w:rPr>
            </w:pPr>
            <w:r w:rsidRPr="00937295">
              <w:rPr>
                <w:rStyle w:val="aff1"/>
                <w:sz w:val="20"/>
                <w:szCs w:val="20"/>
              </w:rPr>
              <w:t>по красной линии допускается в условиях реконструкции сложившейся застройки при соответствующем обосновании.</w:t>
            </w:r>
          </w:p>
        </w:tc>
        <w:tc>
          <w:tcPr>
            <w:tcW w:w="1134" w:type="dxa"/>
          </w:tcPr>
          <w:p w14:paraId="7A5EB007"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1D93F3C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FFB1831"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6EDBEAE9"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460" w:type="dxa"/>
          </w:tcPr>
          <w:p w14:paraId="05CFE80E"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117B513F" w14:textId="77777777" w:rsidTr="00BC3F2A">
        <w:trPr>
          <w:cantSplit/>
          <w:jc w:val="center"/>
        </w:trPr>
        <w:tc>
          <w:tcPr>
            <w:tcW w:w="672" w:type="dxa"/>
          </w:tcPr>
          <w:p w14:paraId="49411F1F" w14:textId="77777777" w:rsidR="005F7755" w:rsidRPr="00937295" w:rsidRDefault="005F7755" w:rsidP="00753A4D">
            <w:pPr>
              <w:pStyle w:val="aff2"/>
              <w:ind w:firstLine="0"/>
              <w:jc w:val="center"/>
              <w:rPr>
                <w:sz w:val="20"/>
                <w:szCs w:val="20"/>
              </w:rPr>
            </w:pPr>
            <w:r w:rsidRPr="00937295">
              <w:rPr>
                <w:rStyle w:val="aff1"/>
                <w:sz w:val="20"/>
                <w:szCs w:val="20"/>
              </w:rPr>
              <w:lastRenderedPageBreak/>
              <w:t>3.7</w:t>
            </w:r>
          </w:p>
        </w:tc>
        <w:tc>
          <w:tcPr>
            <w:tcW w:w="1738" w:type="dxa"/>
          </w:tcPr>
          <w:p w14:paraId="6253C0C0" w14:textId="77777777" w:rsidR="005F7755" w:rsidRPr="00937295" w:rsidRDefault="005F7755" w:rsidP="00753A4D">
            <w:pPr>
              <w:pStyle w:val="aff2"/>
              <w:ind w:firstLine="0"/>
              <w:rPr>
                <w:sz w:val="20"/>
                <w:szCs w:val="20"/>
              </w:rPr>
            </w:pPr>
            <w:r w:rsidRPr="00937295">
              <w:rPr>
                <w:rStyle w:val="aff1"/>
                <w:sz w:val="20"/>
                <w:szCs w:val="20"/>
              </w:rPr>
              <w:t>Религиозное использование</w:t>
            </w:r>
          </w:p>
        </w:tc>
        <w:tc>
          <w:tcPr>
            <w:tcW w:w="1320" w:type="dxa"/>
          </w:tcPr>
          <w:p w14:paraId="42167372" w14:textId="77777777" w:rsidR="005F7755" w:rsidRPr="00937295" w:rsidRDefault="005F7755" w:rsidP="00753A4D">
            <w:pPr>
              <w:pStyle w:val="aff2"/>
              <w:ind w:firstLine="0"/>
              <w:rPr>
                <w:sz w:val="20"/>
                <w:szCs w:val="20"/>
              </w:rPr>
            </w:pPr>
            <w:r w:rsidRPr="00937295">
              <w:rPr>
                <w:rStyle w:val="aff1"/>
                <w:sz w:val="20"/>
                <w:szCs w:val="20"/>
              </w:rPr>
              <w:t>0,01</w:t>
            </w:r>
          </w:p>
        </w:tc>
        <w:tc>
          <w:tcPr>
            <w:tcW w:w="1613" w:type="dxa"/>
          </w:tcPr>
          <w:p w14:paraId="7257B341" w14:textId="77777777" w:rsidR="005F7755" w:rsidRPr="00937295" w:rsidRDefault="005F7755" w:rsidP="00753A4D">
            <w:pPr>
              <w:pStyle w:val="aff2"/>
              <w:ind w:firstLine="0"/>
              <w:rPr>
                <w:sz w:val="20"/>
                <w:szCs w:val="20"/>
              </w:rPr>
            </w:pPr>
            <w:r w:rsidRPr="00937295">
              <w:rPr>
                <w:rStyle w:val="aff1"/>
                <w:sz w:val="20"/>
                <w:szCs w:val="20"/>
              </w:rPr>
              <w:t>0,1 Размеры земельных участков приходских храмовых комплексов, включающих основные здания и сооружения богослужебного и вспомогательно го назначения, рекомендуется принимать из расчета 7 кв.м площади участка на единицу вместимости храма. При строительстве храмовых комплексов в районах затесненной застройки допускается уменьшение удельного показателя площади земельного участка, но не более чем на 20 - 25 процентов.</w:t>
            </w:r>
          </w:p>
        </w:tc>
        <w:tc>
          <w:tcPr>
            <w:tcW w:w="3235" w:type="dxa"/>
          </w:tcPr>
          <w:p w14:paraId="2984B276" w14:textId="77777777" w:rsidR="005F7755" w:rsidRPr="00937295" w:rsidRDefault="005F7755" w:rsidP="00753A4D">
            <w:pPr>
              <w:pStyle w:val="aff2"/>
              <w:ind w:firstLine="0"/>
              <w:rPr>
                <w:sz w:val="20"/>
                <w:szCs w:val="20"/>
              </w:rPr>
            </w:pPr>
            <w:r w:rsidRPr="00937295">
              <w:rPr>
                <w:rStyle w:val="aff1"/>
                <w:sz w:val="20"/>
                <w:szCs w:val="20"/>
              </w:rPr>
              <w:t>3 м</w:t>
            </w:r>
          </w:p>
          <w:p w14:paraId="62BF176E" w14:textId="77777777" w:rsidR="005F7755" w:rsidRPr="00937295" w:rsidRDefault="005F7755" w:rsidP="00753A4D">
            <w:pPr>
              <w:pStyle w:val="aff2"/>
              <w:ind w:firstLine="0"/>
              <w:rPr>
                <w:sz w:val="20"/>
                <w:szCs w:val="20"/>
              </w:rPr>
            </w:pPr>
            <w:r w:rsidRPr="00937295">
              <w:rPr>
                <w:rStyle w:val="aff1"/>
                <w:sz w:val="20"/>
                <w:szCs w:val="20"/>
              </w:rPr>
              <w:t>Вокруг храма проектируется круговой обход шириной 3 - 5 м с площадками шириной 6 м перед боковыми входами в храм и напротив алтаря.</w:t>
            </w:r>
          </w:p>
          <w:p w14:paraId="57F2CA80" w14:textId="77777777" w:rsidR="005F7755" w:rsidRPr="00937295" w:rsidRDefault="005F7755" w:rsidP="00753A4D">
            <w:pPr>
              <w:pStyle w:val="aff2"/>
              <w:ind w:firstLine="0"/>
              <w:rPr>
                <w:sz w:val="20"/>
                <w:szCs w:val="20"/>
              </w:rPr>
            </w:pPr>
            <w:r w:rsidRPr="00937295">
              <w:rPr>
                <w:rStyle w:val="aff1"/>
                <w:sz w:val="20"/>
                <w:szCs w:val="20"/>
              </w:rPr>
              <w:t>Перед главным входом следует предусматривать площадь из расчета 0,2 кв.м на одно место в храме.</w:t>
            </w:r>
          </w:p>
        </w:tc>
        <w:tc>
          <w:tcPr>
            <w:tcW w:w="1134" w:type="dxa"/>
          </w:tcPr>
          <w:p w14:paraId="184F6DCA"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3A339754" w14:textId="77777777" w:rsidR="005F7755" w:rsidRPr="00937295" w:rsidRDefault="005F7755" w:rsidP="00753A4D">
            <w:pPr>
              <w:pStyle w:val="aff2"/>
              <w:ind w:firstLine="0"/>
              <w:rPr>
                <w:sz w:val="20"/>
                <w:szCs w:val="20"/>
              </w:rPr>
            </w:pPr>
            <w:r w:rsidRPr="00937295">
              <w:rPr>
                <w:rStyle w:val="aff1"/>
                <w:sz w:val="20"/>
                <w:szCs w:val="20"/>
              </w:rPr>
              <w:t>4</w:t>
            </w:r>
          </w:p>
        </w:tc>
        <w:tc>
          <w:tcPr>
            <w:tcW w:w="1134" w:type="dxa"/>
          </w:tcPr>
          <w:p w14:paraId="68414D27"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2C39B0A1"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460" w:type="dxa"/>
          </w:tcPr>
          <w:p w14:paraId="3C39D3B3"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6C3BB463" w14:textId="77777777" w:rsidTr="00BC3F2A">
        <w:trPr>
          <w:cantSplit/>
          <w:jc w:val="center"/>
        </w:trPr>
        <w:tc>
          <w:tcPr>
            <w:tcW w:w="672" w:type="dxa"/>
          </w:tcPr>
          <w:p w14:paraId="42E8A1D9" w14:textId="77777777" w:rsidR="005F7755" w:rsidRPr="00937295" w:rsidRDefault="005F7755" w:rsidP="00753A4D">
            <w:pPr>
              <w:pStyle w:val="aff2"/>
              <w:ind w:firstLine="0"/>
              <w:jc w:val="center"/>
              <w:rPr>
                <w:sz w:val="20"/>
                <w:szCs w:val="20"/>
              </w:rPr>
            </w:pPr>
            <w:r w:rsidRPr="00937295">
              <w:rPr>
                <w:rStyle w:val="aff1"/>
                <w:sz w:val="20"/>
                <w:szCs w:val="20"/>
              </w:rPr>
              <w:lastRenderedPageBreak/>
              <w:t>3.8</w:t>
            </w:r>
          </w:p>
        </w:tc>
        <w:tc>
          <w:tcPr>
            <w:tcW w:w="1738" w:type="dxa"/>
          </w:tcPr>
          <w:p w14:paraId="7195D201" w14:textId="77777777" w:rsidR="005F7755" w:rsidRPr="00937295" w:rsidRDefault="005F7755" w:rsidP="00753A4D">
            <w:pPr>
              <w:pStyle w:val="aff2"/>
              <w:ind w:firstLine="0"/>
              <w:rPr>
                <w:sz w:val="20"/>
                <w:szCs w:val="20"/>
              </w:rPr>
            </w:pPr>
            <w:r w:rsidRPr="00937295">
              <w:rPr>
                <w:rStyle w:val="aff1"/>
                <w:sz w:val="20"/>
                <w:szCs w:val="20"/>
              </w:rPr>
              <w:t>Общественное управление</w:t>
            </w:r>
          </w:p>
        </w:tc>
        <w:tc>
          <w:tcPr>
            <w:tcW w:w="1320" w:type="dxa"/>
          </w:tcPr>
          <w:p w14:paraId="1BA657D8"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613" w:type="dxa"/>
          </w:tcPr>
          <w:p w14:paraId="5784A719" w14:textId="77777777" w:rsidR="005F7755" w:rsidRPr="00937295" w:rsidRDefault="005F7755" w:rsidP="00753A4D">
            <w:pPr>
              <w:pStyle w:val="aff2"/>
              <w:ind w:firstLine="0"/>
              <w:rPr>
                <w:sz w:val="20"/>
                <w:szCs w:val="20"/>
              </w:rPr>
            </w:pPr>
            <w:r w:rsidRPr="00937295">
              <w:rPr>
                <w:rStyle w:val="aff1"/>
                <w:sz w:val="20"/>
                <w:szCs w:val="20"/>
              </w:rPr>
              <w:t>-</w:t>
            </w:r>
          </w:p>
        </w:tc>
        <w:tc>
          <w:tcPr>
            <w:tcW w:w="3235" w:type="dxa"/>
          </w:tcPr>
          <w:p w14:paraId="170B5BAD" w14:textId="77777777" w:rsidR="005F7755" w:rsidRPr="00937295" w:rsidRDefault="005F7755" w:rsidP="00753A4D">
            <w:pPr>
              <w:pStyle w:val="aff2"/>
              <w:ind w:firstLine="0"/>
              <w:rPr>
                <w:sz w:val="20"/>
                <w:szCs w:val="20"/>
              </w:rPr>
            </w:pPr>
            <w:r w:rsidRPr="00937295">
              <w:rPr>
                <w:rStyle w:val="aff1"/>
                <w:sz w:val="20"/>
                <w:szCs w:val="20"/>
              </w:rPr>
              <w:t>3 м</w:t>
            </w:r>
          </w:p>
          <w:p w14:paraId="29C8BD69"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15173C84"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37793F7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1856657"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35B3FFD5"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460" w:type="dxa"/>
          </w:tcPr>
          <w:p w14:paraId="556A5B41"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5C8AD90F" w14:textId="77777777" w:rsidTr="00BC3F2A">
        <w:trPr>
          <w:cantSplit/>
          <w:jc w:val="center"/>
        </w:trPr>
        <w:tc>
          <w:tcPr>
            <w:tcW w:w="672" w:type="dxa"/>
          </w:tcPr>
          <w:p w14:paraId="498429C2" w14:textId="77777777" w:rsidR="005F7755" w:rsidRPr="00937295" w:rsidRDefault="005F7755" w:rsidP="00753A4D">
            <w:pPr>
              <w:pStyle w:val="aff2"/>
              <w:ind w:firstLine="0"/>
              <w:jc w:val="center"/>
              <w:rPr>
                <w:sz w:val="20"/>
                <w:szCs w:val="20"/>
              </w:rPr>
            </w:pPr>
            <w:r w:rsidRPr="00937295">
              <w:rPr>
                <w:rStyle w:val="aff1"/>
                <w:sz w:val="20"/>
                <w:szCs w:val="20"/>
              </w:rPr>
              <w:t>3.10</w:t>
            </w:r>
          </w:p>
        </w:tc>
        <w:tc>
          <w:tcPr>
            <w:tcW w:w="1738" w:type="dxa"/>
          </w:tcPr>
          <w:p w14:paraId="6E42D19D" w14:textId="77777777" w:rsidR="005F7755" w:rsidRPr="00937295" w:rsidRDefault="005F7755" w:rsidP="00753A4D">
            <w:pPr>
              <w:pStyle w:val="aff2"/>
              <w:ind w:firstLine="0"/>
              <w:rPr>
                <w:sz w:val="20"/>
                <w:szCs w:val="20"/>
              </w:rPr>
            </w:pPr>
            <w:r w:rsidRPr="00937295">
              <w:rPr>
                <w:rStyle w:val="aff1"/>
                <w:sz w:val="20"/>
                <w:szCs w:val="20"/>
              </w:rPr>
              <w:t>Ветеринарное обслуживание</w:t>
            </w:r>
          </w:p>
        </w:tc>
        <w:tc>
          <w:tcPr>
            <w:tcW w:w="1320" w:type="dxa"/>
          </w:tcPr>
          <w:p w14:paraId="1470619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365C5A2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0FFC9AB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68C8FA1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12EE50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F14F88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628E918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1272E368"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022104F3" w14:textId="77777777" w:rsidTr="00BC3F2A">
        <w:trPr>
          <w:cantSplit/>
          <w:jc w:val="center"/>
        </w:trPr>
        <w:tc>
          <w:tcPr>
            <w:tcW w:w="672" w:type="dxa"/>
          </w:tcPr>
          <w:p w14:paraId="55B5EAD7" w14:textId="77777777" w:rsidR="005F7755" w:rsidRPr="00937295" w:rsidRDefault="005F7755" w:rsidP="00753A4D">
            <w:pPr>
              <w:pStyle w:val="aff2"/>
              <w:ind w:firstLine="0"/>
              <w:jc w:val="center"/>
              <w:rPr>
                <w:sz w:val="20"/>
                <w:szCs w:val="20"/>
              </w:rPr>
            </w:pPr>
            <w:r w:rsidRPr="00937295">
              <w:rPr>
                <w:rStyle w:val="aff1"/>
                <w:sz w:val="20"/>
                <w:szCs w:val="20"/>
              </w:rPr>
              <w:t>4.1</w:t>
            </w:r>
          </w:p>
        </w:tc>
        <w:tc>
          <w:tcPr>
            <w:tcW w:w="1738" w:type="dxa"/>
          </w:tcPr>
          <w:p w14:paraId="3EFF2481" w14:textId="77777777" w:rsidR="005F7755" w:rsidRPr="00937295" w:rsidRDefault="005F7755" w:rsidP="00753A4D">
            <w:pPr>
              <w:pStyle w:val="aff2"/>
              <w:ind w:firstLine="0"/>
              <w:rPr>
                <w:sz w:val="20"/>
                <w:szCs w:val="20"/>
              </w:rPr>
            </w:pPr>
            <w:r w:rsidRPr="00937295">
              <w:rPr>
                <w:rStyle w:val="aff1"/>
                <w:sz w:val="20"/>
                <w:szCs w:val="20"/>
              </w:rPr>
              <w:t>Деловое управление</w:t>
            </w:r>
          </w:p>
        </w:tc>
        <w:tc>
          <w:tcPr>
            <w:tcW w:w="1320" w:type="dxa"/>
          </w:tcPr>
          <w:p w14:paraId="5D284001"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613" w:type="dxa"/>
          </w:tcPr>
          <w:p w14:paraId="6C2C49B7" w14:textId="77777777" w:rsidR="005F7755" w:rsidRPr="00937295" w:rsidRDefault="005F7755" w:rsidP="00753A4D">
            <w:pPr>
              <w:pStyle w:val="aff2"/>
              <w:ind w:firstLine="0"/>
              <w:rPr>
                <w:sz w:val="20"/>
                <w:szCs w:val="20"/>
              </w:rPr>
            </w:pPr>
            <w:r w:rsidRPr="00937295">
              <w:rPr>
                <w:rStyle w:val="aff1"/>
                <w:sz w:val="20"/>
                <w:szCs w:val="20"/>
              </w:rPr>
              <w:t>-</w:t>
            </w:r>
          </w:p>
        </w:tc>
        <w:tc>
          <w:tcPr>
            <w:tcW w:w="3235" w:type="dxa"/>
          </w:tcPr>
          <w:p w14:paraId="7A14EC23" w14:textId="77777777" w:rsidR="005F7755" w:rsidRPr="00937295" w:rsidRDefault="005F7755" w:rsidP="00753A4D">
            <w:pPr>
              <w:pStyle w:val="aff2"/>
              <w:ind w:firstLine="0"/>
              <w:rPr>
                <w:sz w:val="20"/>
                <w:szCs w:val="20"/>
              </w:rPr>
            </w:pPr>
            <w:r w:rsidRPr="00937295">
              <w:rPr>
                <w:rStyle w:val="aff1"/>
                <w:sz w:val="20"/>
                <w:szCs w:val="20"/>
              </w:rPr>
              <w:t>3 м</w:t>
            </w:r>
          </w:p>
          <w:p w14:paraId="0FB3E1E5"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02EDC651"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76DDC6C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51F805C"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148C1F84"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460" w:type="dxa"/>
          </w:tcPr>
          <w:p w14:paraId="5EA1D97A"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5F33D16F" w14:textId="77777777" w:rsidTr="00BC3F2A">
        <w:trPr>
          <w:cantSplit/>
          <w:jc w:val="center"/>
        </w:trPr>
        <w:tc>
          <w:tcPr>
            <w:tcW w:w="672" w:type="dxa"/>
          </w:tcPr>
          <w:p w14:paraId="47C799C5" w14:textId="77777777" w:rsidR="005F7755" w:rsidRPr="00937295" w:rsidRDefault="005F7755" w:rsidP="00753A4D">
            <w:pPr>
              <w:pStyle w:val="aff2"/>
              <w:ind w:firstLine="0"/>
              <w:jc w:val="center"/>
              <w:rPr>
                <w:sz w:val="20"/>
                <w:szCs w:val="20"/>
              </w:rPr>
            </w:pPr>
            <w:r w:rsidRPr="00937295">
              <w:rPr>
                <w:rStyle w:val="aff1"/>
                <w:sz w:val="20"/>
                <w:szCs w:val="20"/>
              </w:rPr>
              <w:t>4.2</w:t>
            </w:r>
          </w:p>
        </w:tc>
        <w:tc>
          <w:tcPr>
            <w:tcW w:w="1738" w:type="dxa"/>
          </w:tcPr>
          <w:p w14:paraId="4F62FCF3" w14:textId="77777777" w:rsidR="005F7755" w:rsidRPr="00937295" w:rsidRDefault="005F7755" w:rsidP="00753A4D">
            <w:pPr>
              <w:pStyle w:val="aff2"/>
              <w:ind w:firstLine="0"/>
              <w:rPr>
                <w:sz w:val="20"/>
                <w:szCs w:val="20"/>
              </w:rPr>
            </w:pPr>
            <w:r w:rsidRPr="00937295">
              <w:rPr>
                <w:rStyle w:val="aff1"/>
                <w:sz w:val="20"/>
                <w:szCs w:val="20"/>
              </w:rPr>
              <w:t>Объекты торговли (торговые центры, торгово-развлекательные центры (комплексы)</w:t>
            </w:r>
          </w:p>
        </w:tc>
        <w:tc>
          <w:tcPr>
            <w:tcW w:w="1320" w:type="dxa"/>
          </w:tcPr>
          <w:p w14:paraId="238ED3B7" w14:textId="77777777" w:rsidR="005F7755" w:rsidRPr="00937295" w:rsidRDefault="005F7755" w:rsidP="00753A4D">
            <w:pPr>
              <w:pStyle w:val="aff2"/>
              <w:ind w:firstLine="0"/>
              <w:rPr>
                <w:sz w:val="20"/>
                <w:szCs w:val="20"/>
              </w:rPr>
            </w:pPr>
            <w:r w:rsidRPr="00937295">
              <w:rPr>
                <w:rStyle w:val="aff1"/>
                <w:sz w:val="20"/>
                <w:szCs w:val="20"/>
              </w:rPr>
              <w:t>от 0,02</w:t>
            </w:r>
          </w:p>
        </w:tc>
        <w:tc>
          <w:tcPr>
            <w:tcW w:w="1613" w:type="dxa"/>
          </w:tcPr>
          <w:p w14:paraId="395CDA5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3A31F52E" w14:textId="77777777" w:rsidR="005F7755" w:rsidRPr="00937295" w:rsidRDefault="005F7755" w:rsidP="00753A4D">
            <w:pPr>
              <w:pStyle w:val="aff2"/>
              <w:ind w:firstLine="0"/>
              <w:rPr>
                <w:sz w:val="20"/>
                <w:szCs w:val="20"/>
              </w:rPr>
            </w:pPr>
            <w:r w:rsidRPr="00937295">
              <w:rPr>
                <w:rStyle w:val="aff1"/>
                <w:sz w:val="20"/>
                <w:szCs w:val="20"/>
              </w:rPr>
              <w:t>3 м</w:t>
            </w:r>
          </w:p>
          <w:p w14:paraId="2997C5EC"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w:t>
            </w:r>
          </w:p>
          <w:p w14:paraId="3E90AAE7" w14:textId="77777777" w:rsidR="005F7755" w:rsidRPr="00937295" w:rsidRDefault="005F7755" w:rsidP="00753A4D">
            <w:pPr>
              <w:pStyle w:val="aff2"/>
              <w:rPr>
                <w:sz w:val="20"/>
                <w:szCs w:val="20"/>
              </w:rPr>
            </w:pPr>
            <w:r w:rsidRPr="00937295">
              <w:rPr>
                <w:rStyle w:val="aff1"/>
                <w:sz w:val="20"/>
                <w:szCs w:val="20"/>
              </w:rPr>
              <w:t>застройки при соответствующем обосновании.</w:t>
            </w:r>
          </w:p>
        </w:tc>
        <w:tc>
          <w:tcPr>
            <w:tcW w:w="1134" w:type="dxa"/>
          </w:tcPr>
          <w:p w14:paraId="4EF9344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957C29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6D0EE2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584E0D9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456C1A25"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6DD72B7D" w14:textId="77777777" w:rsidTr="00BC3F2A">
        <w:trPr>
          <w:cantSplit/>
          <w:jc w:val="center"/>
        </w:trPr>
        <w:tc>
          <w:tcPr>
            <w:tcW w:w="672" w:type="dxa"/>
          </w:tcPr>
          <w:p w14:paraId="61F680EA" w14:textId="77777777" w:rsidR="005F7755" w:rsidRPr="00937295" w:rsidRDefault="005F7755" w:rsidP="00753A4D">
            <w:pPr>
              <w:pStyle w:val="aff2"/>
              <w:ind w:firstLine="0"/>
              <w:jc w:val="center"/>
              <w:rPr>
                <w:sz w:val="20"/>
                <w:szCs w:val="20"/>
              </w:rPr>
            </w:pPr>
            <w:r w:rsidRPr="00937295">
              <w:rPr>
                <w:rStyle w:val="aff1"/>
                <w:sz w:val="20"/>
                <w:szCs w:val="20"/>
              </w:rPr>
              <w:t>4.3</w:t>
            </w:r>
          </w:p>
        </w:tc>
        <w:tc>
          <w:tcPr>
            <w:tcW w:w="1738" w:type="dxa"/>
          </w:tcPr>
          <w:p w14:paraId="48BC78EF" w14:textId="77777777" w:rsidR="005F7755" w:rsidRPr="00937295" w:rsidRDefault="005F7755" w:rsidP="00753A4D">
            <w:pPr>
              <w:pStyle w:val="aff2"/>
              <w:ind w:firstLine="0"/>
              <w:rPr>
                <w:sz w:val="20"/>
                <w:szCs w:val="20"/>
              </w:rPr>
            </w:pPr>
            <w:r w:rsidRPr="00937295">
              <w:rPr>
                <w:rStyle w:val="aff1"/>
                <w:sz w:val="20"/>
                <w:szCs w:val="20"/>
              </w:rPr>
              <w:t>Рынки</w:t>
            </w:r>
          </w:p>
        </w:tc>
        <w:tc>
          <w:tcPr>
            <w:tcW w:w="1320" w:type="dxa"/>
          </w:tcPr>
          <w:p w14:paraId="0178403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7D4369B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1E3ABFF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EE30DC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7940A6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55F97A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3F49250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741F3F95"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217D051F" w14:textId="77777777" w:rsidTr="00BC3F2A">
        <w:trPr>
          <w:cantSplit/>
          <w:jc w:val="center"/>
        </w:trPr>
        <w:tc>
          <w:tcPr>
            <w:tcW w:w="672" w:type="dxa"/>
          </w:tcPr>
          <w:p w14:paraId="72AC5E0E"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1738" w:type="dxa"/>
          </w:tcPr>
          <w:p w14:paraId="59A144D5"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320" w:type="dxa"/>
          </w:tcPr>
          <w:p w14:paraId="1ADA8210" w14:textId="77777777" w:rsidR="005F7755" w:rsidRPr="00937295" w:rsidRDefault="005F7755" w:rsidP="00753A4D">
            <w:pPr>
              <w:pStyle w:val="aff2"/>
              <w:ind w:firstLine="0"/>
              <w:rPr>
                <w:sz w:val="20"/>
                <w:szCs w:val="20"/>
              </w:rPr>
            </w:pPr>
            <w:r w:rsidRPr="00937295">
              <w:rPr>
                <w:rStyle w:val="aff1"/>
                <w:sz w:val="20"/>
                <w:szCs w:val="20"/>
              </w:rPr>
              <w:t>от 0,02</w:t>
            </w:r>
          </w:p>
        </w:tc>
        <w:tc>
          <w:tcPr>
            <w:tcW w:w="1613" w:type="dxa"/>
          </w:tcPr>
          <w:p w14:paraId="4BBC5BC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1418E0F2" w14:textId="77777777" w:rsidR="005F7755" w:rsidRPr="00937295" w:rsidRDefault="005F7755" w:rsidP="00753A4D">
            <w:pPr>
              <w:pStyle w:val="aff2"/>
              <w:ind w:firstLine="0"/>
              <w:rPr>
                <w:sz w:val="20"/>
                <w:szCs w:val="20"/>
              </w:rPr>
            </w:pPr>
            <w:r w:rsidRPr="00937295">
              <w:rPr>
                <w:rStyle w:val="aff1"/>
                <w:sz w:val="20"/>
                <w:szCs w:val="20"/>
              </w:rPr>
              <w:t>3 м</w:t>
            </w:r>
          </w:p>
          <w:p w14:paraId="197A519F"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049A12F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5D624C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34EF0F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267E1BE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4F022CC9"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67CD1BA9" w14:textId="77777777" w:rsidTr="00BC3F2A">
        <w:trPr>
          <w:cantSplit/>
          <w:jc w:val="center"/>
        </w:trPr>
        <w:tc>
          <w:tcPr>
            <w:tcW w:w="672" w:type="dxa"/>
          </w:tcPr>
          <w:p w14:paraId="543A3187" w14:textId="77777777" w:rsidR="005F7755" w:rsidRPr="00937295" w:rsidRDefault="005F7755" w:rsidP="00753A4D">
            <w:pPr>
              <w:pStyle w:val="aff2"/>
              <w:ind w:firstLine="0"/>
              <w:jc w:val="center"/>
              <w:rPr>
                <w:sz w:val="20"/>
                <w:szCs w:val="20"/>
              </w:rPr>
            </w:pPr>
            <w:r w:rsidRPr="00937295">
              <w:rPr>
                <w:rStyle w:val="aff1"/>
                <w:sz w:val="20"/>
                <w:szCs w:val="20"/>
              </w:rPr>
              <w:t>4.5</w:t>
            </w:r>
          </w:p>
        </w:tc>
        <w:tc>
          <w:tcPr>
            <w:tcW w:w="1738" w:type="dxa"/>
          </w:tcPr>
          <w:p w14:paraId="578AFBE2" w14:textId="77777777" w:rsidR="005F7755" w:rsidRPr="00937295" w:rsidRDefault="005F7755" w:rsidP="00753A4D">
            <w:pPr>
              <w:pStyle w:val="aff2"/>
              <w:ind w:firstLine="0"/>
              <w:rPr>
                <w:sz w:val="20"/>
                <w:szCs w:val="20"/>
              </w:rPr>
            </w:pPr>
            <w:r w:rsidRPr="00937295">
              <w:rPr>
                <w:rStyle w:val="aff1"/>
                <w:sz w:val="20"/>
                <w:szCs w:val="20"/>
              </w:rPr>
              <w:t>Банковская и страховая деятельность</w:t>
            </w:r>
          </w:p>
        </w:tc>
        <w:tc>
          <w:tcPr>
            <w:tcW w:w="1320" w:type="dxa"/>
          </w:tcPr>
          <w:p w14:paraId="09EDDFE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05B3496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4A12EB60" w14:textId="77777777" w:rsidR="005F7755" w:rsidRPr="00937295" w:rsidRDefault="005F7755" w:rsidP="00753A4D">
            <w:pPr>
              <w:pStyle w:val="aff2"/>
              <w:ind w:firstLine="0"/>
              <w:rPr>
                <w:sz w:val="20"/>
                <w:szCs w:val="20"/>
              </w:rPr>
            </w:pPr>
            <w:r w:rsidRPr="00937295">
              <w:rPr>
                <w:rStyle w:val="aff1"/>
                <w:sz w:val="20"/>
                <w:szCs w:val="20"/>
              </w:rPr>
              <w:t>3 м</w:t>
            </w:r>
          </w:p>
          <w:p w14:paraId="52DC933F"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309BBC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57752CE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548D74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1676FF6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6E30F8FE"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5EDAE5C9" w14:textId="77777777" w:rsidTr="00BC3F2A">
        <w:trPr>
          <w:cantSplit/>
          <w:jc w:val="center"/>
        </w:trPr>
        <w:tc>
          <w:tcPr>
            <w:tcW w:w="672" w:type="dxa"/>
          </w:tcPr>
          <w:p w14:paraId="42AB181B" w14:textId="77777777" w:rsidR="005F7755" w:rsidRPr="00937295" w:rsidRDefault="005F7755" w:rsidP="00753A4D">
            <w:pPr>
              <w:pStyle w:val="aff2"/>
              <w:ind w:firstLine="0"/>
              <w:jc w:val="center"/>
              <w:rPr>
                <w:sz w:val="20"/>
                <w:szCs w:val="20"/>
              </w:rPr>
            </w:pPr>
            <w:r w:rsidRPr="00937295">
              <w:rPr>
                <w:rStyle w:val="aff1"/>
                <w:sz w:val="20"/>
                <w:szCs w:val="20"/>
              </w:rPr>
              <w:lastRenderedPageBreak/>
              <w:t>4.6</w:t>
            </w:r>
          </w:p>
        </w:tc>
        <w:tc>
          <w:tcPr>
            <w:tcW w:w="1738" w:type="dxa"/>
          </w:tcPr>
          <w:p w14:paraId="38C8AB5C" w14:textId="77777777" w:rsidR="005F7755" w:rsidRPr="00937295" w:rsidRDefault="005F7755" w:rsidP="00753A4D">
            <w:pPr>
              <w:pStyle w:val="aff2"/>
              <w:ind w:firstLine="0"/>
              <w:rPr>
                <w:sz w:val="20"/>
                <w:szCs w:val="20"/>
              </w:rPr>
            </w:pPr>
            <w:r w:rsidRPr="00937295">
              <w:rPr>
                <w:rStyle w:val="aff1"/>
                <w:sz w:val="20"/>
                <w:szCs w:val="20"/>
              </w:rPr>
              <w:t>Общественное питание</w:t>
            </w:r>
          </w:p>
        </w:tc>
        <w:tc>
          <w:tcPr>
            <w:tcW w:w="1320" w:type="dxa"/>
          </w:tcPr>
          <w:p w14:paraId="0562C350" w14:textId="77777777" w:rsidR="005F7755" w:rsidRPr="00937295" w:rsidRDefault="005F7755" w:rsidP="00753A4D">
            <w:pPr>
              <w:pStyle w:val="aff2"/>
              <w:ind w:firstLine="0"/>
              <w:rPr>
                <w:sz w:val="20"/>
                <w:szCs w:val="20"/>
              </w:rPr>
            </w:pPr>
            <w:r w:rsidRPr="00937295">
              <w:rPr>
                <w:rStyle w:val="aff1"/>
                <w:sz w:val="20"/>
                <w:szCs w:val="20"/>
              </w:rPr>
              <w:t>от 0,2</w:t>
            </w:r>
          </w:p>
        </w:tc>
        <w:tc>
          <w:tcPr>
            <w:tcW w:w="1613" w:type="dxa"/>
          </w:tcPr>
          <w:p w14:paraId="38EB943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40A154F3" w14:textId="77777777" w:rsidR="005F7755" w:rsidRPr="00937295" w:rsidRDefault="005F7755" w:rsidP="00753A4D">
            <w:pPr>
              <w:pStyle w:val="aff2"/>
              <w:ind w:firstLine="0"/>
              <w:rPr>
                <w:sz w:val="20"/>
                <w:szCs w:val="20"/>
              </w:rPr>
            </w:pPr>
            <w:r w:rsidRPr="00937295">
              <w:rPr>
                <w:rStyle w:val="aff1"/>
                <w:sz w:val="20"/>
                <w:szCs w:val="20"/>
              </w:rPr>
              <w:t>3 м</w:t>
            </w:r>
          </w:p>
          <w:p w14:paraId="0844C1C0"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50C9A39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6294A9B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C3FF2F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3C583ED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206F09E2"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6F8D04AD" w14:textId="77777777" w:rsidTr="00BC3F2A">
        <w:trPr>
          <w:cantSplit/>
          <w:jc w:val="center"/>
        </w:trPr>
        <w:tc>
          <w:tcPr>
            <w:tcW w:w="672" w:type="dxa"/>
          </w:tcPr>
          <w:p w14:paraId="0EAE4330" w14:textId="77777777" w:rsidR="005F7755" w:rsidRPr="00937295" w:rsidRDefault="005F7755" w:rsidP="00753A4D">
            <w:pPr>
              <w:pStyle w:val="aff2"/>
              <w:ind w:firstLine="0"/>
              <w:jc w:val="center"/>
              <w:rPr>
                <w:sz w:val="20"/>
                <w:szCs w:val="20"/>
              </w:rPr>
            </w:pPr>
            <w:r w:rsidRPr="00937295">
              <w:rPr>
                <w:rStyle w:val="aff1"/>
                <w:sz w:val="20"/>
                <w:szCs w:val="20"/>
              </w:rPr>
              <w:t>4.7</w:t>
            </w:r>
          </w:p>
        </w:tc>
        <w:tc>
          <w:tcPr>
            <w:tcW w:w="1738" w:type="dxa"/>
          </w:tcPr>
          <w:p w14:paraId="4E5442E2" w14:textId="77777777" w:rsidR="005F7755" w:rsidRPr="00937295" w:rsidRDefault="005F7755" w:rsidP="00753A4D">
            <w:pPr>
              <w:pStyle w:val="aff2"/>
              <w:ind w:firstLine="0"/>
              <w:rPr>
                <w:sz w:val="20"/>
                <w:szCs w:val="20"/>
              </w:rPr>
            </w:pPr>
            <w:r w:rsidRPr="00937295">
              <w:rPr>
                <w:rStyle w:val="aff1"/>
                <w:sz w:val="20"/>
                <w:szCs w:val="20"/>
              </w:rPr>
              <w:t>Гостиничное обслуживание</w:t>
            </w:r>
          </w:p>
        </w:tc>
        <w:tc>
          <w:tcPr>
            <w:tcW w:w="1320" w:type="dxa"/>
          </w:tcPr>
          <w:p w14:paraId="1196A5A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5B5DD16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39385A07" w14:textId="77777777" w:rsidR="005F7755" w:rsidRPr="00937295" w:rsidRDefault="005F7755" w:rsidP="00753A4D">
            <w:pPr>
              <w:pStyle w:val="aff2"/>
              <w:ind w:firstLine="0"/>
              <w:rPr>
                <w:sz w:val="20"/>
                <w:szCs w:val="20"/>
              </w:rPr>
            </w:pPr>
            <w:r w:rsidRPr="00937295">
              <w:rPr>
                <w:rStyle w:val="aff1"/>
                <w:sz w:val="20"/>
                <w:szCs w:val="20"/>
              </w:rPr>
              <w:t>3 м</w:t>
            </w:r>
          </w:p>
          <w:p w14:paraId="41E29C0E" w14:textId="77777777" w:rsidR="005F7755" w:rsidRPr="00937295" w:rsidRDefault="005F7755" w:rsidP="00753A4D">
            <w:pPr>
              <w:pStyle w:val="aff2"/>
              <w:ind w:firstLine="0"/>
              <w:rPr>
                <w:sz w:val="20"/>
                <w:szCs w:val="20"/>
              </w:rPr>
            </w:pPr>
            <w:r w:rsidRPr="00937295">
              <w:rPr>
                <w:rStyle w:val="aff1"/>
                <w:sz w:val="20"/>
                <w:szCs w:val="20"/>
              </w:rPr>
              <w:t>Размещение зданий</w:t>
            </w:r>
          </w:p>
          <w:p w14:paraId="2D8992F0" w14:textId="77777777" w:rsidR="005F7755" w:rsidRPr="00937295" w:rsidRDefault="005F7755" w:rsidP="00753A4D">
            <w:pPr>
              <w:pStyle w:val="aff2"/>
              <w:ind w:firstLine="0"/>
              <w:rPr>
                <w:sz w:val="20"/>
                <w:szCs w:val="20"/>
              </w:rPr>
            </w:pPr>
            <w:r w:rsidRPr="00937295">
              <w:rPr>
                <w:rStyle w:val="aff1"/>
                <w:sz w:val="20"/>
                <w:szCs w:val="20"/>
              </w:rPr>
              <w:t>по красной линии допускается в условиях реконструкции сложившейся застройки при соответствующем обосновании.</w:t>
            </w:r>
          </w:p>
        </w:tc>
        <w:tc>
          <w:tcPr>
            <w:tcW w:w="1134" w:type="dxa"/>
          </w:tcPr>
          <w:p w14:paraId="11D6D07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9081F7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7AB5DC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1439CE2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08A65163"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3DF37EE8" w14:textId="77777777" w:rsidTr="00BC3F2A">
        <w:trPr>
          <w:cantSplit/>
          <w:jc w:val="center"/>
        </w:trPr>
        <w:tc>
          <w:tcPr>
            <w:tcW w:w="672" w:type="dxa"/>
          </w:tcPr>
          <w:p w14:paraId="0FF94627" w14:textId="77777777" w:rsidR="005F7755" w:rsidRPr="00937295" w:rsidRDefault="005F7755" w:rsidP="00753A4D">
            <w:pPr>
              <w:pStyle w:val="aff2"/>
              <w:ind w:firstLine="0"/>
              <w:jc w:val="center"/>
              <w:rPr>
                <w:sz w:val="20"/>
                <w:szCs w:val="20"/>
              </w:rPr>
            </w:pPr>
            <w:r w:rsidRPr="00937295">
              <w:rPr>
                <w:rStyle w:val="aff1"/>
                <w:sz w:val="20"/>
                <w:szCs w:val="20"/>
              </w:rPr>
              <w:t>4.8</w:t>
            </w:r>
          </w:p>
        </w:tc>
        <w:tc>
          <w:tcPr>
            <w:tcW w:w="1738" w:type="dxa"/>
          </w:tcPr>
          <w:p w14:paraId="69050FD2" w14:textId="77777777" w:rsidR="005F7755" w:rsidRPr="00937295" w:rsidRDefault="005F7755" w:rsidP="00753A4D">
            <w:pPr>
              <w:pStyle w:val="aff2"/>
              <w:ind w:firstLine="0"/>
              <w:rPr>
                <w:sz w:val="20"/>
                <w:szCs w:val="20"/>
              </w:rPr>
            </w:pPr>
            <w:r w:rsidRPr="00937295">
              <w:rPr>
                <w:rStyle w:val="aff1"/>
                <w:sz w:val="20"/>
                <w:szCs w:val="20"/>
              </w:rPr>
              <w:t>Развлечение</w:t>
            </w:r>
          </w:p>
        </w:tc>
        <w:tc>
          <w:tcPr>
            <w:tcW w:w="1320" w:type="dxa"/>
          </w:tcPr>
          <w:p w14:paraId="023CDA5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7390D00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158ABFD9" w14:textId="77777777" w:rsidR="005F7755" w:rsidRPr="00937295" w:rsidRDefault="005F7755" w:rsidP="00753A4D">
            <w:pPr>
              <w:pStyle w:val="aff2"/>
              <w:ind w:firstLine="0"/>
              <w:rPr>
                <w:sz w:val="20"/>
                <w:szCs w:val="20"/>
              </w:rPr>
            </w:pPr>
            <w:r w:rsidRPr="00937295">
              <w:rPr>
                <w:rStyle w:val="aff1"/>
                <w:sz w:val="20"/>
                <w:szCs w:val="20"/>
              </w:rPr>
              <w:t>3 м</w:t>
            </w:r>
          </w:p>
          <w:p w14:paraId="06EE9DB6"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0B24F33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3940D6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1D302A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1718CF0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2DCA1E27"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39B61166" w14:textId="77777777" w:rsidTr="00BC3F2A">
        <w:trPr>
          <w:cantSplit/>
          <w:jc w:val="center"/>
        </w:trPr>
        <w:tc>
          <w:tcPr>
            <w:tcW w:w="672" w:type="dxa"/>
          </w:tcPr>
          <w:p w14:paraId="415861B9" w14:textId="77777777" w:rsidR="005F7755" w:rsidRPr="00937295" w:rsidRDefault="005F7755" w:rsidP="00753A4D">
            <w:pPr>
              <w:pStyle w:val="aff2"/>
              <w:ind w:firstLine="0"/>
              <w:jc w:val="center"/>
              <w:rPr>
                <w:sz w:val="20"/>
                <w:szCs w:val="20"/>
              </w:rPr>
            </w:pPr>
            <w:r w:rsidRPr="00937295">
              <w:rPr>
                <w:rStyle w:val="aff1"/>
                <w:sz w:val="20"/>
                <w:szCs w:val="20"/>
              </w:rPr>
              <w:t>5.1</w:t>
            </w:r>
          </w:p>
        </w:tc>
        <w:tc>
          <w:tcPr>
            <w:tcW w:w="1738" w:type="dxa"/>
          </w:tcPr>
          <w:p w14:paraId="76A9CF12" w14:textId="77777777" w:rsidR="005F7755" w:rsidRPr="00937295" w:rsidRDefault="005F7755" w:rsidP="00753A4D">
            <w:pPr>
              <w:pStyle w:val="aff2"/>
              <w:ind w:firstLine="0"/>
              <w:rPr>
                <w:sz w:val="20"/>
                <w:szCs w:val="20"/>
              </w:rPr>
            </w:pPr>
            <w:r w:rsidRPr="00937295">
              <w:rPr>
                <w:rStyle w:val="aff1"/>
                <w:sz w:val="20"/>
                <w:szCs w:val="20"/>
              </w:rPr>
              <w:t>Спорт</w:t>
            </w:r>
          </w:p>
        </w:tc>
        <w:tc>
          <w:tcPr>
            <w:tcW w:w="1320" w:type="dxa"/>
          </w:tcPr>
          <w:p w14:paraId="6B79CFB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3B2261CB"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310E7925" w14:textId="77777777" w:rsidR="005F7755" w:rsidRPr="00937295" w:rsidRDefault="005F7755" w:rsidP="00753A4D">
            <w:pPr>
              <w:pStyle w:val="aff2"/>
              <w:ind w:firstLine="0"/>
              <w:rPr>
                <w:sz w:val="20"/>
                <w:szCs w:val="20"/>
              </w:rPr>
            </w:pPr>
            <w:r w:rsidRPr="00937295">
              <w:rPr>
                <w:rStyle w:val="aff1"/>
                <w:sz w:val="20"/>
                <w:szCs w:val="20"/>
              </w:rPr>
              <w:t>3 м</w:t>
            </w:r>
          </w:p>
          <w:p w14:paraId="134A5676"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25E3B46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B8D7EF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6E4D44A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255013A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0C0F1570"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41BE643B" w14:textId="77777777" w:rsidTr="00BC3F2A">
        <w:trPr>
          <w:cantSplit/>
          <w:jc w:val="center"/>
        </w:trPr>
        <w:tc>
          <w:tcPr>
            <w:tcW w:w="672" w:type="dxa"/>
          </w:tcPr>
          <w:p w14:paraId="18C65A3D" w14:textId="77777777" w:rsidR="005F7755" w:rsidRPr="00937295" w:rsidRDefault="005F7755" w:rsidP="00753A4D">
            <w:pPr>
              <w:pStyle w:val="aff2"/>
              <w:ind w:firstLine="0"/>
              <w:jc w:val="center"/>
              <w:rPr>
                <w:sz w:val="20"/>
                <w:szCs w:val="20"/>
              </w:rPr>
            </w:pPr>
            <w:r w:rsidRPr="00937295">
              <w:rPr>
                <w:rStyle w:val="aff1"/>
                <w:sz w:val="20"/>
                <w:szCs w:val="20"/>
              </w:rPr>
              <w:t>12.0.</w:t>
            </w:r>
          </w:p>
          <w:p w14:paraId="0C808405" w14:textId="77777777" w:rsidR="005F7755" w:rsidRPr="00937295" w:rsidRDefault="005F7755" w:rsidP="00753A4D">
            <w:pPr>
              <w:pStyle w:val="aff2"/>
              <w:ind w:firstLine="0"/>
              <w:jc w:val="center"/>
              <w:rPr>
                <w:sz w:val="20"/>
                <w:szCs w:val="20"/>
              </w:rPr>
            </w:pPr>
            <w:r w:rsidRPr="00937295">
              <w:rPr>
                <w:rStyle w:val="aff1"/>
                <w:sz w:val="20"/>
                <w:szCs w:val="20"/>
              </w:rPr>
              <w:t>1</w:t>
            </w:r>
          </w:p>
        </w:tc>
        <w:tc>
          <w:tcPr>
            <w:tcW w:w="1738" w:type="dxa"/>
          </w:tcPr>
          <w:p w14:paraId="39556D96" w14:textId="77777777" w:rsidR="005F7755" w:rsidRPr="00937295" w:rsidRDefault="005F7755" w:rsidP="00753A4D">
            <w:pPr>
              <w:pStyle w:val="aff2"/>
              <w:ind w:firstLine="0"/>
              <w:rPr>
                <w:sz w:val="20"/>
                <w:szCs w:val="20"/>
              </w:rPr>
            </w:pPr>
            <w:r w:rsidRPr="00937295">
              <w:rPr>
                <w:rStyle w:val="aff1"/>
                <w:sz w:val="20"/>
                <w:szCs w:val="20"/>
              </w:rPr>
              <w:t>Улично</w:t>
            </w:r>
            <w:r w:rsidRPr="00937295">
              <w:rPr>
                <w:rStyle w:val="aff1"/>
                <w:sz w:val="20"/>
                <w:szCs w:val="20"/>
              </w:rPr>
              <w:softHyphen/>
              <w:t>-дорожная сеть</w:t>
            </w:r>
          </w:p>
        </w:tc>
        <w:tc>
          <w:tcPr>
            <w:tcW w:w="1320" w:type="dxa"/>
          </w:tcPr>
          <w:p w14:paraId="1D59EF0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1E34C49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6966291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F437AE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ACF9D9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9DD1B8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3276891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0876699D"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75E250D7" w14:textId="77777777" w:rsidTr="00BC3F2A">
        <w:trPr>
          <w:cantSplit/>
          <w:jc w:val="center"/>
        </w:trPr>
        <w:tc>
          <w:tcPr>
            <w:tcW w:w="14716" w:type="dxa"/>
            <w:gridSpan w:val="10"/>
          </w:tcPr>
          <w:p w14:paraId="40180E1D"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BC3F2A" w:rsidRPr="00937295" w14:paraId="17C8BD56" w14:textId="77777777" w:rsidTr="00BC3F2A">
        <w:trPr>
          <w:cantSplit/>
          <w:jc w:val="center"/>
        </w:trPr>
        <w:tc>
          <w:tcPr>
            <w:tcW w:w="672" w:type="dxa"/>
          </w:tcPr>
          <w:p w14:paraId="06442DF0" w14:textId="77777777" w:rsidR="005F7755" w:rsidRPr="00937295" w:rsidRDefault="005F7755" w:rsidP="00753A4D">
            <w:pPr>
              <w:pStyle w:val="aff2"/>
              <w:ind w:firstLine="0"/>
              <w:jc w:val="center"/>
              <w:rPr>
                <w:sz w:val="20"/>
                <w:szCs w:val="20"/>
              </w:rPr>
            </w:pPr>
            <w:r w:rsidRPr="00937295">
              <w:rPr>
                <w:rStyle w:val="aff1"/>
                <w:sz w:val="20"/>
                <w:szCs w:val="20"/>
              </w:rPr>
              <w:lastRenderedPageBreak/>
              <w:t>2.1</w:t>
            </w:r>
          </w:p>
        </w:tc>
        <w:tc>
          <w:tcPr>
            <w:tcW w:w="1738" w:type="dxa"/>
          </w:tcPr>
          <w:p w14:paraId="00A2FDF9" w14:textId="77777777" w:rsidR="005F7755" w:rsidRPr="00937295" w:rsidRDefault="005F7755" w:rsidP="00753A4D">
            <w:pPr>
              <w:pStyle w:val="aff2"/>
              <w:ind w:firstLine="0"/>
              <w:rPr>
                <w:sz w:val="20"/>
                <w:szCs w:val="20"/>
              </w:rPr>
            </w:pPr>
            <w:r w:rsidRPr="00937295">
              <w:rPr>
                <w:rStyle w:val="aff1"/>
                <w:sz w:val="20"/>
                <w:szCs w:val="20"/>
              </w:rPr>
              <w:t>Для индивидуального жилищного строительства</w:t>
            </w:r>
          </w:p>
        </w:tc>
        <w:tc>
          <w:tcPr>
            <w:tcW w:w="1320" w:type="dxa"/>
          </w:tcPr>
          <w:p w14:paraId="07F5EC43" w14:textId="77777777" w:rsidR="005F7755" w:rsidRPr="00937295" w:rsidRDefault="005F7755" w:rsidP="00753A4D">
            <w:pPr>
              <w:pStyle w:val="aff2"/>
              <w:ind w:firstLine="0"/>
              <w:jc w:val="center"/>
              <w:rPr>
                <w:sz w:val="20"/>
                <w:szCs w:val="20"/>
              </w:rPr>
            </w:pPr>
            <w:r w:rsidRPr="00937295">
              <w:rPr>
                <w:rStyle w:val="aff1"/>
                <w:sz w:val="20"/>
                <w:szCs w:val="20"/>
              </w:rPr>
              <w:t>0,03</w:t>
            </w:r>
          </w:p>
        </w:tc>
        <w:tc>
          <w:tcPr>
            <w:tcW w:w="1613" w:type="dxa"/>
          </w:tcPr>
          <w:p w14:paraId="00757FAA" w14:textId="77777777" w:rsidR="005F7755" w:rsidRPr="00937295" w:rsidRDefault="005F7755" w:rsidP="00753A4D">
            <w:pPr>
              <w:pStyle w:val="aff2"/>
              <w:ind w:firstLine="0"/>
              <w:jc w:val="center"/>
              <w:rPr>
                <w:sz w:val="20"/>
                <w:szCs w:val="20"/>
              </w:rPr>
            </w:pPr>
            <w:r w:rsidRPr="00937295">
              <w:rPr>
                <w:rStyle w:val="aff1"/>
                <w:sz w:val="20"/>
                <w:szCs w:val="20"/>
              </w:rPr>
              <w:t>0,3</w:t>
            </w:r>
          </w:p>
        </w:tc>
        <w:tc>
          <w:tcPr>
            <w:tcW w:w="3235" w:type="dxa"/>
          </w:tcPr>
          <w:p w14:paraId="36AF5A03" w14:textId="77777777" w:rsidR="005F7755" w:rsidRPr="00937295" w:rsidRDefault="005F7755" w:rsidP="00753A4D">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w:t>
            </w:r>
          </w:p>
          <w:p w14:paraId="001CFE99" w14:textId="77777777" w:rsidR="005F7755" w:rsidRPr="00937295" w:rsidRDefault="005F7755" w:rsidP="00753A4D">
            <w:pPr>
              <w:pStyle w:val="aff2"/>
              <w:ind w:firstLine="0"/>
              <w:rPr>
                <w:sz w:val="20"/>
                <w:szCs w:val="20"/>
              </w:rPr>
            </w:pPr>
            <w:r w:rsidRPr="00937295">
              <w:rPr>
                <w:rStyle w:val="aff1"/>
                <w:sz w:val="20"/>
                <w:szCs w:val="20"/>
              </w:rPr>
              <w:t>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735FDE37" w14:textId="77777777" w:rsidR="005F7755" w:rsidRPr="00937295" w:rsidRDefault="005F7755" w:rsidP="00753A4D">
            <w:pPr>
              <w:pStyle w:val="aff2"/>
              <w:ind w:firstLine="0"/>
              <w:rPr>
                <w:sz w:val="20"/>
                <w:szCs w:val="20"/>
              </w:rPr>
            </w:pPr>
            <w:r w:rsidRPr="00937295">
              <w:rPr>
                <w:rStyle w:val="aff1"/>
                <w:sz w:val="20"/>
                <w:szCs w:val="20"/>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tc>
        <w:tc>
          <w:tcPr>
            <w:tcW w:w="1134" w:type="dxa"/>
          </w:tcPr>
          <w:p w14:paraId="3FDCCB62" w14:textId="77777777" w:rsidR="005F7755" w:rsidRPr="00937295" w:rsidRDefault="005F7755" w:rsidP="00753A4D">
            <w:pPr>
              <w:pStyle w:val="aff2"/>
              <w:ind w:firstLine="0"/>
              <w:jc w:val="center"/>
              <w:rPr>
                <w:sz w:val="20"/>
                <w:szCs w:val="20"/>
              </w:rPr>
            </w:pPr>
            <w:r w:rsidRPr="00937295">
              <w:rPr>
                <w:rStyle w:val="aff1"/>
                <w:sz w:val="20"/>
                <w:szCs w:val="20"/>
              </w:rPr>
              <w:t>1</w:t>
            </w:r>
          </w:p>
        </w:tc>
        <w:tc>
          <w:tcPr>
            <w:tcW w:w="1134" w:type="dxa"/>
          </w:tcPr>
          <w:p w14:paraId="147349F1" w14:textId="77777777" w:rsidR="005F7755" w:rsidRPr="00937295" w:rsidRDefault="005F7755" w:rsidP="00753A4D">
            <w:pPr>
              <w:pStyle w:val="aff2"/>
              <w:ind w:firstLine="0"/>
              <w:jc w:val="center"/>
              <w:rPr>
                <w:sz w:val="20"/>
                <w:szCs w:val="20"/>
              </w:rPr>
            </w:pPr>
            <w:r w:rsidRPr="00937295">
              <w:rPr>
                <w:rStyle w:val="aff1"/>
                <w:sz w:val="20"/>
                <w:szCs w:val="20"/>
              </w:rPr>
              <w:t>3</w:t>
            </w:r>
          </w:p>
        </w:tc>
        <w:tc>
          <w:tcPr>
            <w:tcW w:w="1134" w:type="dxa"/>
          </w:tcPr>
          <w:p w14:paraId="25E86623"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5FA32068"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30</w:t>
            </w:r>
          </w:p>
        </w:tc>
        <w:tc>
          <w:tcPr>
            <w:tcW w:w="1460" w:type="dxa"/>
          </w:tcPr>
          <w:p w14:paraId="101F31DE"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1C16751F" w14:textId="77777777" w:rsidTr="00BC3F2A">
        <w:trPr>
          <w:cantSplit/>
          <w:jc w:val="center"/>
        </w:trPr>
        <w:tc>
          <w:tcPr>
            <w:tcW w:w="672" w:type="dxa"/>
          </w:tcPr>
          <w:p w14:paraId="0B143BC0" w14:textId="77777777" w:rsidR="005F7755" w:rsidRPr="00937295" w:rsidRDefault="005F7755" w:rsidP="00753A4D">
            <w:pPr>
              <w:pStyle w:val="aff2"/>
              <w:ind w:firstLine="0"/>
              <w:jc w:val="center"/>
              <w:rPr>
                <w:sz w:val="20"/>
                <w:szCs w:val="20"/>
              </w:rPr>
            </w:pPr>
            <w:r w:rsidRPr="00937295">
              <w:rPr>
                <w:rStyle w:val="aff1"/>
                <w:sz w:val="20"/>
                <w:szCs w:val="20"/>
              </w:rPr>
              <w:t>2.3</w:t>
            </w:r>
          </w:p>
        </w:tc>
        <w:tc>
          <w:tcPr>
            <w:tcW w:w="1738" w:type="dxa"/>
          </w:tcPr>
          <w:p w14:paraId="2244EE5F" w14:textId="77777777" w:rsidR="005F7755" w:rsidRPr="00937295" w:rsidRDefault="005F7755" w:rsidP="00753A4D">
            <w:pPr>
              <w:pStyle w:val="aff2"/>
              <w:ind w:firstLine="0"/>
              <w:rPr>
                <w:sz w:val="20"/>
                <w:szCs w:val="20"/>
              </w:rPr>
            </w:pPr>
            <w:r w:rsidRPr="00937295">
              <w:rPr>
                <w:rStyle w:val="aff1"/>
                <w:sz w:val="20"/>
                <w:szCs w:val="20"/>
              </w:rPr>
              <w:t>Блокированная жилая застройка</w:t>
            </w:r>
          </w:p>
        </w:tc>
        <w:tc>
          <w:tcPr>
            <w:tcW w:w="1320" w:type="dxa"/>
          </w:tcPr>
          <w:p w14:paraId="49798023" w14:textId="77777777" w:rsidR="005F7755" w:rsidRPr="00937295" w:rsidRDefault="005F7755" w:rsidP="00753A4D">
            <w:pPr>
              <w:pStyle w:val="aff2"/>
              <w:ind w:firstLine="0"/>
              <w:jc w:val="center"/>
              <w:rPr>
                <w:sz w:val="20"/>
                <w:szCs w:val="20"/>
              </w:rPr>
            </w:pPr>
            <w:r w:rsidRPr="00937295">
              <w:rPr>
                <w:rStyle w:val="aff1"/>
                <w:sz w:val="20"/>
                <w:szCs w:val="20"/>
              </w:rPr>
              <w:t>0,03</w:t>
            </w:r>
          </w:p>
        </w:tc>
        <w:tc>
          <w:tcPr>
            <w:tcW w:w="1613" w:type="dxa"/>
          </w:tcPr>
          <w:p w14:paraId="55359F72" w14:textId="77777777" w:rsidR="005F7755" w:rsidRPr="00937295" w:rsidRDefault="005F7755" w:rsidP="00753A4D">
            <w:pPr>
              <w:pStyle w:val="aff2"/>
              <w:ind w:firstLine="0"/>
              <w:jc w:val="center"/>
              <w:rPr>
                <w:sz w:val="20"/>
                <w:szCs w:val="20"/>
              </w:rPr>
            </w:pPr>
            <w:r w:rsidRPr="00937295">
              <w:rPr>
                <w:rStyle w:val="aff1"/>
                <w:sz w:val="20"/>
                <w:szCs w:val="20"/>
              </w:rPr>
              <w:t>0,3</w:t>
            </w:r>
          </w:p>
        </w:tc>
        <w:tc>
          <w:tcPr>
            <w:tcW w:w="3235" w:type="dxa"/>
          </w:tcPr>
          <w:p w14:paraId="0532C55D" w14:textId="77777777" w:rsidR="005F7755" w:rsidRPr="00937295" w:rsidRDefault="005F7755" w:rsidP="00753A4D">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07CA3850" w14:textId="77777777" w:rsidR="005F7755" w:rsidRPr="00937295" w:rsidRDefault="005F7755" w:rsidP="00753A4D">
            <w:pPr>
              <w:pStyle w:val="aff2"/>
              <w:ind w:firstLine="0"/>
              <w:rPr>
                <w:sz w:val="20"/>
                <w:szCs w:val="20"/>
              </w:rPr>
            </w:pPr>
            <w:r w:rsidRPr="00937295">
              <w:rPr>
                <w:rStyle w:val="aff1"/>
                <w:sz w:val="20"/>
                <w:szCs w:val="20"/>
              </w:rPr>
              <w:t>В районах</w:t>
            </w:r>
          </w:p>
          <w:p w14:paraId="73DEF906" w14:textId="77777777" w:rsidR="005F7755" w:rsidRPr="00937295" w:rsidRDefault="005F7755" w:rsidP="00753A4D">
            <w:pPr>
              <w:pStyle w:val="aff2"/>
              <w:ind w:firstLine="0"/>
              <w:rPr>
                <w:sz w:val="20"/>
                <w:szCs w:val="20"/>
              </w:rPr>
            </w:pPr>
            <w:r w:rsidRPr="00937295">
              <w:rPr>
                <w:rStyle w:val="aff1"/>
                <w:sz w:val="20"/>
                <w:szCs w:val="20"/>
              </w:rPr>
              <w:t>индивидуальной застройки жилые дома могут размещаться по красной линии жилых улиц в соответствии со сложившимися местными</w:t>
            </w:r>
            <w:r w:rsidRPr="00937295">
              <w:rPr>
                <w:sz w:val="20"/>
                <w:szCs w:val="20"/>
              </w:rPr>
              <w:t xml:space="preserve"> </w:t>
            </w:r>
            <w:r w:rsidRPr="00937295">
              <w:rPr>
                <w:rStyle w:val="aff1"/>
                <w:sz w:val="20"/>
                <w:szCs w:val="20"/>
              </w:rPr>
              <w:t>традициями.</w:t>
            </w:r>
          </w:p>
        </w:tc>
        <w:tc>
          <w:tcPr>
            <w:tcW w:w="1134" w:type="dxa"/>
          </w:tcPr>
          <w:p w14:paraId="4C046293" w14:textId="77777777" w:rsidR="005F7755" w:rsidRPr="00937295" w:rsidRDefault="005F7755" w:rsidP="00753A4D">
            <w:pPr>
              <w:pStyle w:val="aff2"/>
              <w:ind w:firstLine="0"/>
              <w:jc w:val="center"/>
              <w:rPr>
                <w:sz w:val="20"/>
                <w:szCs w:val="20"/>
              </w:rPr>
            </w:pPr>
            <w:r w:rsidRPr="00937295">
              <w:rPr>
                <w:rStyle w:val="aff1"/>
                <w:sz w:val="20"/>
                <w:szCs w:val="20"/>
              </w:rPr>
              <w:t>1</w:t>
            </w:r>
          </w:p>
        </w:tc>
        <w:tc>
          <w:tcPr>
            <w:tcW w:w="1134" w:type="dxa"/>
          </w:tcPr>
          <w:p w14:paraId="5F4683EE" w14:textId="77777777" w:rsidR="005F7755" w:rsidRPr="00937295" w:rsidRDefault="005F7755" w:rsidP="00753A4D">
            <w:pPr>
              <w:pStyle w:val="aff2"/>
              <w:ind w:firstLine="0"/>
              <w:jc w:val="center"/>
              <w:rPr>
                <w:sz w:val="20"/>
                <w:szCs w:val="20"/>
              </w:rPr>
            </w:pPr>
            <w:r w:rsidRPr="00937295">
              <w:rPr>
                <w:rStyle w:val="aff1"/>
                <w:sz w:val="20"/>
                <w:szCs w:val="20"/>
              </w:rPr>
              <w:t>3</w:t>
            </w:r>
          </w:p>
        </w:tc>
        <w:tc>
          <w:tcPr>
            <w:tcW w:w="1134" w:type="dxa"/>
          </w:tcPr>
          <w:p w14:paraId="2F403C32"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4E5211DF" w14:textId="77777777" w:rsidR="005F7755" w:rsidRPr="00937295" w:rsidRDefault="005F7755" w:rsidP="00753A4D">
            <w:pPr>
              <w:pStyle w:val="aff2"/>
              <w:ind w:firstLine="0"/>
              <w:rPr>
                <w:sz w:val="20"/>
                <w:szCs w:val="20"/>
                <w:lang w:val="en-US"/>
              </w:rPr>
            </w:pPr>
            <w:r w:rsidRPr="00937295">
              <w:rPr>
                <w:rStyle w:val="aff1"/>
                <w:sz w:val="20"/>
                <w:szCs w:val="20"/>
                <w:lang w:val="en-US"/>
              </w:rPr>
              <w:t>Max: 30</w:t>
            </w:r>
          </w:p>
        </w:tc>
        <w:tc>
          <w:tcPr>
            <w:tcW w:w="1460" w:type="dxa"/>
          </w:tcPr>
          <w:p w14:paraId="3D846B55"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192EECEE" w14:textId="77777777" w:rsidTr="00BC3F2A">
        <w:trPr>
          <w:cantSplit/>
          <w:jc w:val="center"/>
        </w:trPr>
        <w:tc>
          <w:tcPr>
            <w:tcW w:w="672" w:type="dxa"/>
          </w:tcPr>
          <w:p w14:paraId="2497E68D" w14:textId="77777777" w:rsidR="005F7755" w:rsidRPr="00937295" w:rsidRDefault="005F7755" w:rsidP="00753A4D">
            <w:pPr>
              <w:pStyle w:val="aff2"/>
              <w:ind w:firstLine="0"/>
              <w:jc w:val="center"/>
              <w:rPr>
                <w:sz w:val="20"/>
                <w:szCs w:val="20"/>
              </w:rPr>
            </w:pPr>
            <w:r w:rsidRPr="00937295">
              <w:rPr>
                <w:rStyle w:val="aff1"/>
                <w:sz w:val="20"/>
                <w:szCs w:val="20"/>
              </w:rPr>
              <w:lastRenderedPageBreak/>
              <w:t>2.5</w:t>
            </w:r>
          </w:p>
        </w:tc>
        <w:tc>
          <w:tcPr>
            <w:tcW w:w="1738" w:type="dxa"/>
          </w:tcPr>
          <w:p w14:paraId="72748337" w14:textId="77777777" w:rsidR="005F7755" w:rsidRPr="00937295" w:rsidRDefault="005F7755" w:rsidP="00753A4D">
            <w:pPr>
              <w:pStyle w:val="aff2"/>
              <w:ind w:firstLine="0"/>
              <w:rPr>
                <w:sz w:val="20"/>
                <w:szCs w:val="20"/>
              </w:rPr>
            </w:pPr>
            <w:r w:rsidRPr="00937295">
              <w:rPr>
                <w:rStyle w:val="aff1"/>
                <w:sz w:val="20"/>
                <w:szCs w:val="20"/>
              </w:rPr>
              <w:t>Среднеэтажна я жилая застройка</w:t>
            </w:r>
          </w:p>
        </w:tc>
        <w:tc>
          <w:tcPr>
            <w:tcW w:w="1320" w:type="dxa"/>
          </w:tcPr>
          <w:p w14:paraId="7ADAC692" w14:textId="77777777" w:rsidR="005F7755" w:rsidRPr="00937295" w:rsidRDefault="005F7755" w:rsidP="00753A4D">
            <w:pPr>
              <w:pStyle w:val="aff2"/>
              <w:ind w:firstLine="0"/>
              <w:jc w:val="center"/>
              <w:rPr>
                <w:sz w:val="20"/>
                <w:szCs w:val="20"/>
              </w:rPr>
            </w:pPr>
            <w:r w:rsidRPr="00937295">
              <w:rPr>
                <w:rStyle w:val="aff1"/>
                <w:sz w:val="20"/>
                <w:szCs w:val="20"/>
              </w:rPr>
              <w:t>0,03</w:t>
            </w:r>
          </w:p>
        </w:tc>
        <w:tc>
          <w:tcPr>
            <w:tcW w:w="1613" w:type="dxa"/>
          </w:tcPr>
          <w:p w14:paraId="3600B6F7" w14:textId="77777777" w:rsidR="005F7755" w:rsidRPr="00937295" w:rsidRDefault="005F7755" w:rsidP="00753A4D">
            <w:pPr>
              <w:pStyle w:val="aff2"/>
              <w:ind w:firstLine="0"/>
              <w:jc w:val="center"/>
              <w:rPr>
                <w:sz w:val="20"/>
                <w:szCs w:val="20"/>
              </w:rPr>
            </w:pPr>
            <w:r w:rsidRPr="00937295">
              <w:rPr>
                <w:rStyle w:val="aff1"/>
                <w:sz w:val="20"/>
                <w:szCs w:val="20"/>
              </w:rPr>
              <w:t>0,3</w:t>
            </w:r>
          </w:p>
        </w:tc>
        <w:tc>
          <w:tcPr>
            <w:tcW w:w="3235" w:type="dxa"/>
          </w:tcPr>
          <w:p w14:paraId="5477F92C" w14:textId="77777777" w:rsidR="005F7755" w:rsidRPr="00937295" w:rsidRDefault="005F7755" w:rsidP="00753A4D">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199EE5DA" w14:textId="77777777" w:rsidR="005F7755" w:rsidRPr="00937295" w:rsidRDefault="005F7755" w:rsidP="00753A4D">
            <w:pPr>
              <w:pStyle w:val="aff2"/>
              <w:ind w:firstLine="0"/>
              <w:rPr>
                <w:sz w:val="20"/>
                <w:szCs w:val="20"/>
              </w:rPr>
            </w:pPr>
            <w:r w:rsidRPr="00937295">
              <w:rPr>
                <w:rStyle w:val="aff1"/>
                <w:sz w:val="20"/>
                <w:szCs w:val="20"/>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tc>
        <w:tc>
          <w:tcPr>
            <w:tcW w:w="1134" w:type="dxa"/>
          </w:tcPr>
          <w:p w14:paraId="7FE4A000" w14:textId="77777777" w:rsidR="005F7755" w:rsidRPr="00937295" w:rsidRDefault="005F7755" w:rsidP="00753A4D">
            <w:pPr>
              <w:pStyle w:val="aff2"/>
              <w:ind w:firstLine="0"/>
              <w:jc w:val="center"/>
              <w:rPr>
                <w:sz w:val="20"/>
                <w:szCs w:val="20"/>
              </w:rPr>
            </w:pPr>
            <w:r w:rsidRPr="00937295">
              <w:rPr>
                <w:rStyle w:val="aff1"/>
                <w:sz w:val="20"/>
                <w:szCs w:val="20"/>
              </w:rPr>
              <w:t>1</w:t>
            </w:r>
          </w:p>
        </w:tc>
        <w:tc>
          <w:tcPr>
            <w:tcW w:w="1134" w:type="dxa"/>
          </w:tcPr>
          <w:p w14:paraId="00DB2EF8" w14:textId="77777777" w:rsidR="005F7755" w:rsidRPr="00937295" w:rsidRDefault="005F7755" w:rsidP="00753A4D">
            <w:pPr>
              <w:pStyle w:val="aff2"/>
              <w:ind w:firstLine="0"/>
              <w:jc w:val="center"/>
              <w:rPr>
                <w:sz w:val="20"/>
                <w:szCs w:val="20"/>
              </w:rPr>
            </w:pPr>
            <w:r w:rsidRPr="00937295">
              <w:rPr>
                <w:rStyle w:val="aff1"/>
                <w:sz w:val="20"/>
                <w:szCs w:val="20"/>
              </w:rPr>
              <w:t>3</w:t>
            </w:r>
          </w:p>
        </w:tc>
        <w:tc>
          <w:tcPr>
            <w:tcW w:w="1134" w:type="dxa"/>
          </w:tcPr>
          <w:p w14:paraId="73A58315"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2FA2B62A" w14:textId="77777777" w:rsidR="005F7755" w:rsidRPr="00937295" w:rsidRDefault="005F7755" w:rsidP="00753A4D">
            <w:pPr>
              <w:pStyle w:val="aff2"/>
              <w:ind w:firstLine="0"/>
              <w:rPr>
                <w:sz w:val="20"/>
                <w:szCs w:val="20"/>
                <w:lang w:val="en-US"/>
              </w:rPr>
            </w:pPr>
            <w:r w:rsidRPr="00937295">
              <w:rPr>
                <w:rStyle w:val="aff1"/>
                <w:sz w:val="20"/>
                <w:szCs w:val="20"/>
                <w:lang w:val="en-US"/>
              </w:rPr>
              <w:t>Max: 30</w:t>
            </w:r>
          </w:p>
        </w:tc>
        <w:tc>
          <w:tcPr>
            <w:tcW w:w="1460" w:type="dxa"/>
          </w:tcPr>
          <w:p w14:paraId="1033401A"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1375E3C5" w14:textId="77777777" w:rsidTr="00BC3F2A">
        <w:trPr>
          <w:cantSplit/>
          <w:jc w:val="center"/>
        </w:trPr>
        <w:tc>
          <w:tcPr>
            <w:tcW w:w="672" w:type="dxa"/>
          </w:tcPr>
          <w:p w14:paraId="384424E1" w14:textId="77777777" w:rsidR="005F7755" w:rsidRPr="00937295" w:rsidRDefault="005F7755" w:rsidP="00753A4D">
            <w:pPr>
              <w:pStyle w:val="aff2"/>
              <w:ind w:firstLine="0"/>
              <w:jc w:val="center"/>
              <w:rPr>
                <w:sz w:val="20"/>
                <w:szCs w:val="20"/>
              </w:rPr>
            </w:pPr>
            <w:r w:rsidRPr="00937295">
              <w:rPr>
                <w:rStyle w:val="aff1"/>
                <w:sz w:val="20"/>
                <w:szCs w:val="20"/>
              </w:rPr>
              <w:t>2.7</w:t>
            </w:r>
          </w:p>
        </w:tc>
        <w:tc>
          <w:tcPr>
            <w:tcW w:w="1738" w:type="dxa"/>
          </w:tcPr>
          <w:p w14:paraId="29478AFB" w14:textId="77777777" w:rsidR="005F7755" w:rsidRPr="00937295" w:rsidRDefault="005F7755" w:rsidP="00753A4D">
            <w:pPr>
              <w:pStyle w:val="aff2"/>
              <w:ind w:firstLine="0"/>
              <w:rPr>
                <w:sz w:val="20"/>
                <w:szCs w:val="20"/>
              </w:rPr>
            </w:pPr>
            <w:r w:rsidRPr="00937295">
              <w:rPr>
                <w:rStyle w:val="aff1"/>
                <w:sz w:val="20"/>
                <w:szCs w:val="20"/>
              </w:rPr>
              <w:t>Обслуживание жилой застройки</w:t>
            </w:r>
          </w:p>
        </w:tc>
        <w:tc>
          <w:tcPr>
            <w:tcW w:w="1320" w:type="dxa"/>
          </w:tcPr>
          <w:p w14:paraId="38AB7E59" w14:textId="77777777" w:rsidR="005F7755" w:rsidRPr="00937295" w:rsidRDefault="005F7755" w:rsidP="00753A4D">
            <w:pPr>
              <w:pStyle w:val="aff2"/>
              <w:ind w:firstLine="0"/>
              <w:jc w:val="center"/>
              <w:rPr>
                <w:sz w:val="20"/>
                <w:szCs w:val="20"/>
              </w:rPr>
            </w:pPr>
            <w:r w:rsidRPr="00937295">
              <w:rPr>
                <w:rStyle w:val="aff1"/>
                <w:sz w:val="20"/>
                <w:szCs w:val="20"/>
              </w:rPr>
              <w:t>не подлежит установлению</w:t>
            </w:r>
          </w:p>
        </w:tc>
        <w:tc>
          <w:tcPr>
            <w:tcW w:w="1613" w:type="dxa"/>
          </w:tcPr>
          <w:p w14:paraId="261AFAE5" w14:textId="77777777" w:rsidR="005F7755" w:rsidRPr="00937295" w:rsidRDefault="005F7755" w:rsidP="00753A4D">
            <w:pPr>
              <w:pStyle w:val="aff2"/>
              <w:ind w:firstLine="0"/>
              <w:jc w:val="center"/>
              <w:rPr>
                <w:sz w:val="20"/>
                <w:szCs w:val="20"/>
              </w:rPr>
            </w:pPr>
            <w:r w:rsidRPr="00937295">
              <w:rPr>
                <w:rStyle w:val="aff1"/>
                <w:sz w:val="20"/>
                <w:szCs w:val="20"/>
              </w:rPr>
              <w:t>не подлежит установлению</w:t>
            </w:r>
          </w:p>
        </w:tc>
        <w:tc>
          <w:tcPr>
            <w:tcW w:w="3235" w:type="dxa"/>
          </w:tcPr>
          <w:p w14:paraId="7417DF81" w14:textId="77777777" w:rsidR="005F7755" w:rsidRPr="00937295" w:rsidRDefault="005F7755" w:rsidP="00753A4D">
            <w:pPr>
              <w:pStyle w:val="aff2"/>
              <w:ind w:firstLine="0"/>
              <w:rPr>
                <w:sz w:val="20"/>
                <w:szCs w:val="20"/>
              </w:rPr>
            </w:pPr>
            <w:r w:rsidRPr="00937295">
              <w:rPr>
                <w:rStyle w:val="aff1"/>
                <w:sz w:val="20"/>
                <w:szCs w:val="20"/>
              </w:rPr>
              <w:t>3 м</w:t>
            </w:r>
          </w:p>
          <w:p w14:paraId="52E66088"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6B12273B"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277FCD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02CA2F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0B75DC05" w14:textId="77777777" w:rsidR="005F7755" w:rsidRPr="00937295" w:rsidRDefault="005F7755" w:rsidP="00753A4D">
            <w:pPr>
              <w:pStyle w:val="aff2"/>
              <w:ind w:firstLine="0"/>
              <w:rPr>
                <w:sz w:val="20"/>
                <w:szCs w:val="20"/>
                <w:lang w:val="en-US"/>
              </w:rPr>
            </w:pPr>
            <w:r w:rsidRPr="00937295">
              <w:rPr>
                <w:rStyle w:val="aff1"/>
                <w:sz w:val="20"/>
                <w:szCs w:val="20"/>
              </w:rPr>
              <w:t>не подлежит установлению</w:t>
            </w:r>
          </w:p>
        </w:tc>
        <w:tc>
          <w:tcPr>
            <w:tcW w:w="1460" w:type="dxa"/>
          </w:tcPr>
          <w:p w14:paraId="438654F4"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7A7EE77B" w14:textId="77777777" w:rsidTr="00BC3F2A">
        <w:trPr>
          <w:cantSplit/>
          <w:jc w:val="center"/>
        </w:trPr>
        <w:tc>
          <w:tcPr>
            <w:tcW w:w="672" w:type="dxa"/>
          </w:tcPr>
          <w:p w14:paraId="2CAFA8DA" w14:textId="77777777" w:rsidR="005F7755" w:rsidRPr="00937295" w:rsidRDefault="005F7755" w:rsidP="00753A4D">
            <w:pPr>
              <w:pStyle w:val="aff2"/>
              <w:ind w:firstLine="0"/>
              <w:jc w:val="center"/>
              <w:rPr>
                <w:sz w:val="20"/>
                <w:szCs w:val="20"/>
              </w:rPr>
            </w:pPr>
            <w:r w:rsidRPr="00937295">
              <w:rPr>
                <w:rStyle w:val="aff1"/>
                <w:sz w:val="20"/>
                <w:szCs w:val="20"/>
              </w:rPr>
              <w:t>4.9</w:t>
            </w:r>
          </w:p>
        </w:tc>
        <w:tc>
          <w:tcPr>
            <w:tcW w:w="1738" w:type="dxa"/>
          </w:tcPr>
          <w:p w14:paraId="69ED7415" w14:textId="77777777" w:rsidR="005F7755" w:rsidRPr="00937295" w:rsidRDefault="005F7755" w:rsidP="00753A4D">
            <w:pPr>
              <w:pStyle w:val="aff2"/>
              <w:ind w:firstLine="0"/>
              <w:rPr>
                <w:sz w:val="20"/>
                <w:szCs w:val="20"/>
              </w:rPr>
            </w:pPr>
            <w:r w:rsidRPr="00937295">
              <w:rPr>
                <w:rStyle w:val="aff1"/>
                <w:sz w:val="20"/>
                <w:szCs w:val="20"/>
              </w:rPr>
              <w:t>Служебные гаражи</w:t>
            </w:r>
          </w:p>
        </w:tc>
        <w:tc>
          <w:tcPr>
            <w:tcW w:w="1320" w:type="dxa"/>
          </w:tcPr>
          <w:p w14:paraId="558B2F02" w14:textId="77777777" w:rsidR="005F7755" w:rsidRPr="00937295" w:rsidRDefault="005F7755" w:rsidP="00753A4D">
            <w:pPr>
              <w:pStyle w:val="aff2"/>
              <w:ind w:firstLine="0"/>
              <w:jc w:val="center"/>
              <w:rPr>
                <w:sz w:val="20"/>
                <w:szCs w:val="20"/>
              </w:rPr>
            </w:pPr>
            <w:r w:rsidRPr="00937295">
              <w:rPr>
                <w:rStyle w:val="aff1"/>
                <w:sz w:val="20"/>
                <w:szCs w:val="20"/>
              </w:rPr>
              <w:t>не подлежит установлению</w:t>
            </w:r>
          </w:p>
        </w:tc>
        <w:tc>
          <w:tcPr>
            <w:tcW w:w="1613" w:type="dxa"/>
          </w:tcPr>
          <w:p w14:paraId="57973059" w14:textId="77777777" w:rsidR="005F7755" w:rsidRPr="00937295" w:rsidRDefault="005F7755" w:rsidP="00753A4D">
            <w:pPr>
              <w:pStyle w:val="aff2"/>
              <w:ind w:firstLine="0"/>
              <w:jc w:val="center"/>
              <w:rPr>
                <w:sz w:val="20"/>
                <w:szCs w:val="20"/>
              </w:rPr>
            </w:pPr>
            <w:r w:rsidRPr="00937295">
              <w:rPr>
                <w:rStyle w:val="aff1"/>
                <w:sz w:val="20"/>
                <w:szCs w:val="20"/>
              </w:rPr>
              <w:t>не подлежит установлению</w:t>
            </w:r>
          </w:p>
        </w:tc>
        <w:tc>
          <w:tcPr>
            <w:tcW w:w="3235" w:type="dxa"/>
          </w:tcPr>
          <w:p w14:paraId="5E26B141" w14:textId="77777777" w:rsidR="005F7755" w:rsidRPr="00937295" w:rsidRDefault="005F7755" w:rsidP="00753A4D">
            <w:pPr>
              <w:pStyle w:val="aff2"/>
              <w:ind w:firstLine="0"/>
              <w:rPr>
                <w:sz w:val="20"/>
                <w:szCs w:val="20"/>
              </w:rPr>
            </w:pPr>
            <w:r w:rsidRPr="00937295">
              <w:rPr>
                <w:rStyle w:val="aff1"/>
                <w:sz w:val="20"/>
                <w:szCs w:val="20"/>
              </w:rPr>
              <w:t>3 м</w:t>
            </w:r>
          </w:p>
          <w:p w14:paraId="0D6AEC2C"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59F31A7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5E4C2AB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B0E96C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69BA2468" w14:textId="77777777" w:rsidR="005F7755" w:rsidRPr="00937295" w:rsidRDefault="005F7755" w:rsidP="00753A4D">
            <w:pPr>
              <w:pStyle w:val="aff2"/>
              <w:ind w:firstLine="0"/>
              <w:rPr>
                <w:sz w:val="20"/>
                <w:szCs w:val="20"/>
                <w:lang w:val="en-US"/>
              </w:rPr>
            </w:pPr>
            <w:r w:rsidRPr="00937295">
              <w:rPr>
                <w:rStyle w:val="aff1"/>
                <w:sz w:val="20"/>
                <w:szCs w:val="20"/>
              </w:rPr>
              <w:t>не подлежит установлению</w:t>
            </w:r>
          </w:p>
        </w:tc>
        <w:tc>
          <w:tcPr>
            <w:tcW w:w="1460" w:type="dxa"/>
          </w:tcPr>
          <w:p w14:paraId="25138FC3"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54BAC6A1" w14:textId="77777777" w:rsidTr="00BC3F2A">
        <w:trPr>
          <w:cantSplit/>
          <w:jc w:val="center"/>
        </w:trPr>
        <w:tc>
          <w:tcPr>
            <w:tcW w:w="14716" w:type="dxa"/>
            <w:gridSpan w:val="10"/>
          </w:tcPr>
          <w:p w14:paraId="71834A00"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BC3F2A" w:rsidRPr="00937295" w14:paraId="01CD17A4" w14:textId="77777777" w:rsidTr="00BC3F2A">
        <w:trPr>
          <w:cantSplit/>
          <w:jc w:val="center"/>
        </w:trPr>
        <w:tc>
          <w:tcPr>
            <w:tcW w:w="672" w:type="dxa"/>
          </w:tcPr>
          <w:p w14:paraId="1C62E63B" w14:textId="77777777" w:rsidR="005F7755" w:rsidRPr="00937295" w:rsidRDefault="005F7755" w:rsidP="00753A4D">
            <w:pPr>
              <w:pStyle w:val="aff2"/>
              <w:ind w:firstLine="0"/>
              <w:jc w:val="center"/>
              <w:rPr>
                <w:sz w:val="20"/>
                <w:szCs w:val="20"/>
              </w:rPr>
            </w:pPr>
            <w:r w:rsidRPr="00937295">
              <w:rPr>
                <w:rStyle w:val="aff1"/>
                <w:sz w:val="20"/>
                <w:szCs w:val="20"/>
              </w:rPr>
              <w:t>2.1.1</w:t>
            </w:r>
          </w:p>
        </w:tc>
        <w:tc>
          <w:tcPr>
            <w:tcW w:w="1738" w:type="dxa"/>
          </w:tcPr>
          <w:p w14:paraId="192733D0" w14:textId="77777777" w:rsidR="005F7755" w:rsidRPr="00937295" w:rsidRDefault="005F7755" w:rsidP="00753A4D">
            <w:pPr>
              <w:pStyle w:val="aff2"/>
              <w:ind w:firstLine="0"/>
              <w:rPr>
                <w:sz w:val="20"/>
                <w:szCs w:val="20"/>
              </w:rPr>
            </w:pPr>
            <w:r w:rsidRPr="00937295">
              <w:rPr>
                <w:rStyle w:val="aff1"/>
                <w:sz w:val="20"/>
                <w:szCs w:val="20"/>
              </w:rPr>
              <w:t>Малоэтажная многоквартирная жилая застройка</w:t>
            </w:r>
          </w:p>
        </w:tc>
        <w:tc>
          <w:tcPr>
            <w:tcW w:w="1320" w:type="dxa"/>
          </w:tcPr>
          <w:p w14:paraId="0FFB65E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3A809F9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737638F1" w14:textId="77777777" w:rsidR="005F7755" w:rsidRPr="00937295" w:rsidRDefault="005F7755" w:rsidP="00753A4D">
            <w:pPr>
              <w:pStyle w:val="aff2"/>
              <w:ind w:firstLine="0"/>
              <w:rPr>
                <w:sz w:val="20"/>
                <w:szCs w:val="20"/>
              </w:rPr>
            </w:pPr>
            <w:r w:rsidRPr="00937295">
              <w:rPr>
                <w:rStyle w:val="aff1"/>
                <w:sz w:val="20"/>
                <w:szCs w:val="20"/>
              </w:rPr>
              <w:t>Минимальные отступы от границ земельных участков - от красной линии улиц не менее чем на 5 м, от красной линии проездов - не менее чем на 3 м.</w:t>
            </w:r>
          </w:p>
        </w:tc>
        <w:tc>
          <w:tcPr>
            <w:tcW w:w="1134" w:type="dxa"/>
          </w:tcPr>
          <w:p w14:paraId="1973696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B9EF44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1C0DFE3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5FDD72D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4D8BA887"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30853B6A" w14:textId="77777777" w:rsidTr="00BC3F2A">
        <w:trPr>
          <w:cantSplit/>
          <w:jc w:val="center"/>
        </w:trPr>
        <w:tc>
          <w:tcPr>
            <w:tcW w:w="672" w:type="dxa"/>
          </w:tcPr>
          <w:p w14:paraId="3410A4D4"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1738" w:type="dxa"/>
          </w:tcPr>
          <w:p w14:paraId="7D901FF9"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320" w:type="dxa"/>
          </w:tcPr>
          <w:p w14:paraId="1D2784D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101F65C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1F8F3B16" w14:textId="77777777" w:rsidR="005F7755" w:rsidRPr="00937295" w:rsidRDefault="005F7755" w:rsidP="00753A4D">
            <w:pPr>
              <w:pStyle w:val="aff2"/>
              <w:ind w:firstLine="0"/>
              <w:rPr>
                <w:sz w:val="20"/>
                <w:szCs w:val="20"/>
              </w:rPr>
            </w:pPr>
            <w:r w:rsidRPr="00937295">
              <w:rPr>
                <w:rStyle w:val="aff1"/>
                <w:sz w:val="20"/>
                <w:szCs w:val="20"/>
              </w:rPr>
              <w:t>3 м</w:t>
            </w:r>
          </w:p>
          <w:p w14:paraId="54DA87A5"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w:t>
            </w:r>
          </w:p>
          <w:p w14:paraId="5E9297D0" w14:textId="77777777" w:rsidR="005F7755" w:rsidRPr="00937295" w:rsidRDefault="005F7755" w:rsidP="00753A4D">
            <w:pPr>
              <w:pStyle w:val="aff2"/>
              <w:rPr>
                <w:sz w:val="20"/>
                <w:szCs w:val="20"/>
              </w:rPr>
            </w:pPr>
            <w:r w:rsidRPr="00937295">
              <w:rPr>
                <w:rStyle w:val="aff1"/>
                <w:sz w:val="20"/>
                <w:szCs w:val="20"/>
              </w:rPr>
              <w:t>обосновании.</w:t>
            </w:r>
          </w:p>
        </w:tc>
        <w:tc>
          <w:tcPr>
            <w:tcW w:w="1134" w:type="dxa"/>
          </w:tcPr>
          <w:p w14:paraId="38D6DC5B"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5D0681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73572A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687C2AA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7E7D85DC"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4EC654BE" w14:textId="77777777" w:rsidTr="00BC3F2A">
        <w:trPr>
          <w:cantSplit/>
          <w:jc w:val="center"/>
        </w:trPr>
        <w:tc>
          <w:tcPr>
            <w:tcW w:w="672" w:type="dxa"/>
          </w:tcPr>
          <w:p w14:paraId="024519F8" w14:textId="77777777" w:rsidR="005F7755" w:rsidRPr="00937295" w:rsidRDefault="005F7755" w:rsidP="00753A4D">
            <w:pPr>
              <w:pStyle w:val="aff2"/>
              <w:ind w:firstLine="0"/>
              <w:jc w:val="center"/>
              <w:rPr>
                <w:sz w:val="20"/>
                <w:szCs w:val="20"/>
              </w:rPr>
            </w:pPr>
            <w:r w:rsidRPr="00937295">
              <w:rPr>
                <w:rStyle w:val="aff1"/>
                <w:sz w:val="20"/>
                <w:szCs w:val="20"/>
              </w:rPr>
              <w:lastRenderedPageBreak/>
              <w:t>3.1.2</w:t>
            </w:r>
          </w:p>
        </w:tc>
        <w:tc>
          <w:tcPr>
            <w:tcW w:w="1738" w:type="dxa"/>
          </w:tcPr>
          <w:p w14:paraId="3001E502" w14:textId="77777777" w:rsidR="005F7755" w:rsidRPr="00937295" w:rsidRDefault="005F7755" w:rsidP="00753A4D">
            <w:pPr>
              <w:pStyle w:val="aff2"/>
              <w:ind w:firstLine="0"/>
              <w:rPr>
                <w:sz w:val="20"/>
                <w:szCs w:val="20"/>
              </w:rPr>
            </w:pPr>
            <w:r w:rsidRPr="00937295">
              <w:rPr>
                <w:rStyle w:val="aff1"/>
                <w:sz w:val="20"/>
                <w:szCs w:val="20"/>
              </w:rPr>
              <w:t>Административные здания организаций, обеспечивающих предоставление коммунальных услуг</w:t>
            </w:r>
          </w:p>
        </w:tc>
        <w:tc>
          <w:tcPr>
            <w:tcW w:w="1320" w:type="dxa"/>
          </w:tcPr>
          <w:p w14:paraId="53BB541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5497044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408CCC0C" w14:textId="77777777" w:rsidR="005F7755" w:rsidRPr="00937295" w:rsidRDefault="005F7755" w:rsidP="00753A4D">
            <w:pPr>
              <w:pStyle w:val="aff2"/>
              <w:ind w:firstLine="0"/>
              <w:rPr>
                <w:sz w:val="20"/>
                <w:szCs w:val="20"/>
              </w:rPr>
            </w:pPr>
            <w:r w:rsidRPr="00937295">
              <w:rPr>
                <w:rStyle w:val="aff1"/>
                <w:sz w:val="20"/>
                <w:szCs w:val="20"/>
              </w:rPr>
              <w:t>3 м</w:t>
            </w:r>
          </w:p>
          <w:p w14:paraId="747CCC89"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2BF9E5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C2AC2D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F811AA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26E8582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3A89AD33"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5B1F81A9" w14:textId="77777777" w:rsidTr="00BC3F2A">
        <w:trPr>
          <w:cantSplit/>
          <w:jc w:val="center"/>
        </w:trPr>
        <w:tc>
          <w:tcPr>
            <w:tcW w:w="672" w:type="dxa"/>
          </w:tcPr>
          <w:p w14:paraId="29ADE759" w14:textId="77777777" w:rsidR="005F7755" w:rsidRPr="00937295" w:rsidRDefault="005F7755" w:rsidP="00753A4D">
            <w:pPr>
              <w:pStyle w:val="aff2"/>
              <w:ind w:firstLine="0"/>
              <w:jc w:val="center"/>
              <w:rPr>
                <w:sz w:val="20"/>
                <w:szCs w:val="20"/>
              </w:rPr>
            </w:pPr>
            <w:r w:rsidRPr="00937295">
              <w:rPr>
                <w:rStyle w:val="aff1"/>
                <w:sz w:val="20"/>
                <w:szCs w:val="20"/>
              </w:rPr>
              <w:t>3.2.4</w:t>
            </w:r>
          </w:p>
        </w:tc>
        <w:tc>
          <w:tcPr>
            <w:tcW w:w="1738" w:type="dxa"/>
          </w:tcPr>
          <w:p w14:paraId="0F911182" w14:textId="77777777" w:rsidR="005F7755" w:rsidRPr="00937295" w:rsidRDefault="005F7755" w:rsidP="00753A4D">
            <w:pPr>
              <w:pStyle w:val="aff2"/>
              <w:ind w:firstLine="0"/>
              <w:rPr>
                <w:sz w:val="20"/>
                <w:szCs w:val="20"/>
              </w:rPr>
            </w:pPr>
            <w:r w:rsidRPr="00937295">
              <w:rPr>
                <w:rStyle w:val="aff1"/>
                <w:sz w:val="20"/>
                <w:szCs w:val="20"/>
              </w:rPr>
              <w:t>Общежития</w:t>
            </w:r>
          </w:p>
        </w:tc>
        <w:tc>
          <w:tcPr>
            <w:tcW w:w="1320" w:type="dxa"/>
          </w:tcPr>
          <w:p w14:paraId="4B59695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402B028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4D0CB94D" w14:textId="77777777" w:rsidR="005F7755" w:rsidRPr="00937295" w:rsidRDefault="005F7755" w:rsidP="00753A4D">
            <w:pPr>
              <w:pStyle w:val="aff2"/>
              <w:ind w:firstLine="0"/>
              <w:rPr>
                <w:sz w:val="20"/>
                <w:szCs w:val="20"/>
              </w:rPr>
            </w:pPr>
            <w:r w:rsidRPr="00937295">
              <w:rPr>
                <w:rStyle w:val="aff1"/>
                <w:sz w:val="20"/>
                <w:szCs w:val="20"/>
              </w:rPr>
              <w:t>3 м</w:t>
            </w:r>
          </w:p>
          <w:p w14:paraId="7C2DAB04"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F06B5C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F799BB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756B8E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14FF78F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27CF69ED"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6647BD6D" w14:textId="77777777" w:rsidTr="00BC3F2A">
        <w:trPr>
          <w:cantSplit/>
          <w:jc w:val="center"/>
        </w:trPr>
        <w:tc>
          <w:tcPr>
            <w:tcW w:w="672" w:type="dxa"/>
          </w:tcPr>
          <w:p w14:paraId="62BE250E" w14:textId="77777777" w:rsidR="005F7755" w:rsidRPr="00937295" w:rsidRDefault="005F7755" w:rsidP="00753A4D">
            <w:pPr>
              <w:pStyle w:val="aff2"/>
              <w:ind w:firstLine="0"/>
              <w:jc w:val="center"/>
              <w:rPr>
                <w:sz w:val="20"/>
                <w:szCs w:val="20"/>
              </w:rPr>
            </w:pPr>
            <w:r w:rsidRPr="00937295">
              <w:rPr>
                <w:rStyle w:val="aff1"/>
                <w:sz w:val="20"/>
                <w:szCs w:val="20"/>
              </w:rPr>
              <w:t>3.5.1</w:t>
            </w:r>
          </w:p>
        </w:tc>
        <w:tc>
          <w:tcPr>
            <w:tcW w:w="1738" w:type="dxa"/>
          </w:tcPr>
          <w:p w14:paraId="33A0832C" w14:textId="77777777" w:rsidR="005F7755" w:rsidRPr="00937295" w:rsidRDefault="005F7755" w:rsidP="00753A4D">
            <w:pPr>
              <w:pStyle w:val="aff2"/>
              <w:ind w:firstLine="0"/>
              <w:rPr>
                <w:sz w:val="20"/>
                <w:szCs w:val="20"/>
              </w:rPr>
            </w:pPr>
            <w:r w:rsidRPr="00937295">
              <w:rPr>
                <w:rStyle w:val="aff1"/>
                <w:sz w:val="20"/>
                <w:szCs w:val="20"/>
              </w:rPr>
              <w:t>Дошкольное, начальное и среднее общее образование</w:t>
            </w:r>
          </w:p>
        </w:tc>
        <w:tc>
          <w:tcPr>
            <w:tcW w:w="1320" w:type="dxa"/>
          </w:tcPr>
          <w:p w14:paraId="2FD4F6D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180E775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7E05FBC7" w14:textId="77777777" w:rsidR="005F7755" w:rsidRPr="00937295" w:rsidRDefault="005F7755" w:rsidP="00753A4D">
            <w:pPr>
              <w:pStyle w:val="aff2"/>
              <w:ind w:firstLine="0"/>
              <w:rPr>
                <w:sz w:val="20"/>
                <w:szCs w:val="20"/>
              </w:rPr>
            </w:pPr>
            <w:r w:rsidRPr="00937295">
              <w:rPr>
                <w:rStyle w:val="aff1"/>
                <w:sz w:val="20"/>
                <w:szCs w:val="20"/>
              </w:rPr>
              <w:t>10 м</w:t>
            </w:r>
          </w:p>
        </w:tc>
        <w:tc>
          <w:tcPr>
            <w:tcW w:w="1134" w:type="dxa"/>
          </w:tcPr>
          <w:p w14:paraId="46990F0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8E37F6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A9B5AC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44F72FE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59F6A5E9"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318D0E0D" w14:textId="77777777" w:rsidTr="00BC3F2A">
        <w:trPr>
          <w:cantSplit/>
          <w:jc w:val="center"/>
        </w:trPr>
        <w:tc>
          <w:tcPr>
            <w:tcW w:w="672" w:type="dxa"/>
          </w:tcPr>
          <w:p w14:paraId="693ADA02" w14:textId="77777777" w:rsidR="005F7755" w:rsidRPr="00937295" w:rsidRDefault="005F7755" w:rsidP="00753A4D">
            <w:pPr>
              <w:pStyle w:val="aff2"/>
              <w:ind w:firstLine="0"/>
              <w:jc w:val="center"/>
              <w:rPr>
                <w:sz w:val="20"/>
                <w:szCs w:val="20"/>
              </w:rPr>
            </w:pPr>
            <w:r w:rsidRPr="00937295">
              <w:rPr>
                <w:rStyle w:val="aff1"/>
                <w:sz w:val="20"/>
                <w:szCs w:val="20"/>
              </w:rPr>
              <w:t>6.8</w:t>
            </w:r>
          </w:p>
        </w:tc>
        <w:tc>
          <w:tcPr>
            <w:tcW w:w="1738" w:type="dxa"/>
          </w:tcPr>
          <w:p w14:paraId="11CA6FA6" w14:textId="77777777" w:rsidR="005F7755" w:rsidRPr="00937295" w:rsidRDefault="005F7755" w:rsidP="00753A4D">
            <w:pPr>
              <w:pStyle w:val="aff2"/>
              <w:ind w:firstLine="0"/>
              <w:rPr>
                <w:sz w:val="20"/>
                <w:szCs w:val="20"/>
              </w:rPr>
            </w:pPr>
            <w:r w:rsidRPr="00937295">
              <w:rPr>
                <w:rStyle w:val="aff1"/>
                <w:sz w:val="20"/>
                <w:szCs w:val="20"/>
              </w:rPr>
              <w:t>Связь</w:t>
            </w:r>
          </w:p>
        </w:tc>
        <w:tc>
          <w:tcPr>
            <w:tcW w:w="1320" w:type="dxa"/>
          </w:tcPr>
          <w:p w14:paraId="1E29DC85" w14:textId="77777777" w:rsidR="005F7755" w:rsidRPr="00937295" w:rsidRDefault="005F7755" w:rsidP="00753A4D">
            <w:pPr>
              <w:pStyle w:val="aff2"/>
              <w:ind w:firstLine="0"/>
              <w:rPr>
                <w:sz w:val="20"/>
                <w:szCs w:val="20"/>
              </w:rPr>
            </w:pPr>
            <w:r w:rsidRPr="00937295">
              <w:rPr>
                <w:rStyle w:val="aff1"/>
                <w:sz w:val="20"/>
                <w:szCs w:val="20"/>
              </w:rPr>
              <w:t>от 0,3га</w:t>
            </w:r>
          </w:p>
        </w:tc>
        <w:tc>
          <w:tcPr>
            <w:tcW w:w="1613" w:type="dxa"/>
          </w:tcPr>
          <w:p w14:paraId="46FD8A0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07A5BCE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C4C11B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D50EE6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4D7AE2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113FFC5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60" w:type="dxa"/>
          </w:tcPr>
          <w:p w14:paraId="5EC11D47" w14:textId="77777777" w:rsidR="005F7755" w:rsidRPr="00937295" w:rsidRDefault="005F7755" w:rsidP="00753A4D">
            <w:pPr>
              <w:pStyle w:val="aff2"/>
              <w:ind w:firstLine="0"/>
              <w:rPr>
                <w:sz w:val="20"/>
                <w:szCs w:val="20"/>
              </w:rPr>
            </w:pPr>
            <w:r w:rsidRPr="00937295">
              <w:rPr>
                <w:rStyle w:val="aff1"/>
                <w:sz w:val="20"/>
                <w:szCs w:val="20"/>
              </w:rPr>
              <w:t>-</w:t>
            </w:r>
          </w:p>
        </w:tc>
      </w:tr>
      <w:tr w:rsidR="00BC3F2A" w:rsidRPr="00937295" w14:paraId="4F68B09E" w14:textId="77777777" w:rsidTr="00BC3F2A">
        <w:trPr>
          <w:cantSplit/>
          <w:jc w:val="center"/>
        </w:trPr>
        <w:tc>
          <w:tcPr>
            <w:tcW w:w="672" w:type="dxa"/>
          </w:tcPr>
          <w:p w14:paraId="0B60D9B9" w14:textId="77777777" w:rsidR="005F7755" w:rsidRPr="00937295" w:rsidRDefault="005F7755" w:rsidP="00753A4D">
            <w:pPr>
              <w:pStyle w:val="aff2"/>
              <w:ind w:firstLine="0"/>
              <w:jc w:val="center"/>
              <w:rPr>
                <w:sz w:val="20"/>
                <w:szCs w:val="20"/>
              </w:rPr>
            </w:pPr>
            <w:r w:rsidRPr="00937295">
              <w:rPr>
                <w:rStyle w:val="aff1"/>
                <w:sz w:val="20"/>
                <w:szCs w:val="20"/>
              </w:rPr>
              <w:t>12.0.</w:t>
            </w:r>
          </w:p>
          <w:p w14:paraId="1D8D4F3F" w14:textId="77777777" w:rsidR="005F7755" w:rsidRPr="00937295" w:rsidRDefault="005F7755" w:rsidP="00753A4D">
            <w:pPr>
              <w:pStyle w:val="aff2"/>
              <w:ind w:firstLine="0"/>
              <w:jc w:val="center"/>
              <w:rPr>
                <w:sz w:val="20"/>
                <w:szCs w:val="20"/>
              </w:rPr>
            </w:pPr>
            <w:r w:rsidRPr="00937295">
              <w:rPr>
                <w:rStyle w:val="aff1"/>
                <w:sz w:val="20"/>
                <w:szCs w:val="20"/>
              </w:rPr>
              <w:t>2</w:t>
            </w:r>
          </w:p>
        </w:tc>
        <w:tc>
          <w:tcPr>
            <w:tcW w:w="1738" w:type="dxa"/>
          </w:tcPr>
          <w:p w14:paraId="5125F0D6" w14:textId="77777777" w:rsidR="005F7755" w:rsidRPr="00937295" w:rsidRDefault="005F7755" w:rsidP="00753A4D">
            <w:pPr>
              <w:pStyle w:val="aff2"/>
              <w:ind w:firstLine="0"/>
              <w:rPr>
                <w:sz w:val="20"/>
                <w:szCs w:val="20"/>
              </w:rPr>
            </w:pPr>
            <w:r w:rsidRPr="00937295">
              <w:rPr>
                <w:rStyle w:val="aff1"/>
                <w:sz w:val="20"/>
                <w:szCs w:val="20"/>
              </w:rPr>
              <w:t>Благоустройство территории</w:t>
            </w:r>
          </w:p>
        </w:tc>
        <w:tc>
          <w:tcPr>
            <w:tcW w:w="1320" w:type="dxa"/>
          </w:tcPr>
          <w:p w14:paraId="3795307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613" w:type="dxa"/>
          </w:tcPr>
          <w:p w14:paraId="7171F0B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235" w:type="dxa"/>
          </w:tcPr>
          <w:p w14:paraId="3B2C9D5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99D961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6D937E4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4E60D4D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73D234F6" w14:textId="77777777" w:rsidR="005F7755" w:rsidRPr="00937295" w:rsidRDefault="005F7755" w:rsidP="00753A4D">
            <w:pPr>
              <w:pStyle w:val="aff2"/>
              <w:ind w:firstLine="0"/>
              <w:rPr>
                <w:sz w:val="20"/>
                <w:szCs w:val="20"/>
              </w:rPr>
            </w:pPr>
            <w:r w:rsidRPr="00937295">
              <w:rPr>
                <w:rStyle w:val="aff1"/>
                <w:sz w:val="20"/>
                <w:szCs w:val="20"/>
              </w:rPr>
              <w:t>Max: 70%</w:t>
            </w:r>
          </w:p>
        </w:tc>
        <w:tc>
          <w:tcPr>
            <w:tcW w:w="1460" w:type="dxa"/>
          </w:tcPr>
          <w:p w14:paraId="6246C10B" w14:textId="77777777" w:rsidR="005F7755" w:rsidRPr="00937295" w:rsidRDefault="005F7755" w:rsidP="00753A4D">
            <w:pPr>
              <w:pStyle w:val="aff2"/>
              <w:ind w:firstLine="0"/>
              <w:rPr>
                <w:sz w:val="20"/>
                <w:szCs w:val="20"/>
              </w:rPr>
            </w:pPr>
            <w:r w:rsidRPr="00937295">
              <w:rPr>
                <w:rStyle w:val="aff1"/>
                <w:sz w:val="20"/>
                <w:szCs w:val="20"/>
              </w:rPr>
              <w:t>-</w:t>
            </w:r>
          </w:p>
        </w:tc>
      </w:tr>
    </w:tbl>
    <w:p w14:paraId="7E4C6D45" w14:textId="77777777" w:rsidR="005F7755" w:rsidRPr="00937295" w:rsidRDefault="005F7755" w:rsidP="005F7755">
      <w:pPr>
        <w:spacing w:line="1" w:lineRule="exact"/>
        <w:rPr>
          <w:sz w:val="2"/>
          <w:szCs w:val="2"/>
        </w:rPr>
      </w:pPr>
    </w:p>
    <w:p w14:paraId="5508E208" w14:textId="1E64CB68" w:rsidR="005F7755" w:rsidRPr="00937295" w:rsidRDefault="005F7755" w:rsidP="00BC3F2A">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19" w:name="bookmark151"/>
      <w:bookmarkStart w:id="220" w:name="bookmark150"/>
      <w:bookmarkStart w:id="221" w:name="_Toc224639588"/>
      <w:bookmarkStart w:id="222" w:name="_Toc224901732"/>
      <w:r w:rsidRPr="00937295">
        <w:rPr>
          <w:rFonts w:ascii="Times New Roman" w:hAnsi="Times New Roman"/>
          <w:sz w:val="24"/>
          <w:szCs w:val="24"/>
        </w:rPr>
        <w:t>Статья 3</w:t>
      </w:r>
      <w:r w:rsidR="00C422AA" w:rsidRPr="00937295">
        <w:rPr>
          <w:rFonts w:ascii="Times New Roman" w:hAnsi="Times New Roman"/>
          <w:sz w:val="24"/>
          <w:szCs w:val="24"/>
        </w:rPr>
        <w:t>0</w:t>
      </w:r>
      <w:r w:rsidRPr="00937295">
        <w:rPr>
          <w:rFonts w:ascii="Times New Roman" w:hAnsi="Times New Roman"/>
          <w:sz w:val="24"/>
          <w:szCs w:val="24"/>
        </w:rPr>
        <w:t>. ОД-2. Зона размещения объектов социального и коммунально-бытового назначения</w:t>
      </w:r>
      <w:bookmarkEnd w:id="219"/>
      <w:bookmarkEnd w:id="220"/>
      <w:bookmarkEnd w:id="221"/>
      <w:bookmarkEnd w:id="222"/>
    </w:p>
    <w:p w14:paraId="50D43162" w14:textId="77777777" w:rsidR="005F7755" w:rsidRPr="00937295" w:rsidRDefault="005F7755" w:rsidP="00BC3F2A">
      <w:pPr>
        <w:suppressAutoHyphens/>
        <w:autoSpaceDE w:val="0"/>
        <w:autoSpaceDN w:val="0"/>
        <w:adjustRightInd w:val="0"/>
        <w:snapToGrid/>
        <w:ind w:firstLine="709"/>
        <w:jc w:val="both"/>
        <w:rPr>
          <w:sz w:val="32"/>
          <w:szCs w:val="36"/>
        </w:rPr>
      </w:pPr>
      <w:r w:rsidRPr="00937295">
        <w:rPr>
          <w:sz w:val="24"/>
          <w:szCs w:val="36"/>
        </w:rPr>
        <w:t>Зона предназначена для строительства, содержания и использования зданий в целях обеспечения удовлетворения бытовых, социальных и духовных потребностей человека. 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w:t>
      </w:r>
    </w:p>
    <w:p w14:paraId="77776CB1" w14:textId="297C99AC" w:rsidR="005F7755" w:rsidRPr="00937295" w:rsidRDefault="005F7755" w:rsidP="00BC3F2A">
      <w:pPr>
        <w:pStyle w:val="afc"/>
        <w:ind w:firstLine="709"/>
        <w:rPr>
          <w:sz w:val="24"/>
          <w:lang w:eastAsia="ru-RU"/>
        </w:rPr>
      </w:pPr>
      <w:r w:rsidRPr="00937295">
        <w:rPr>
          <w:sz w:val="24"/>
          <w:lang w:eastAsia="ru-RU"/>
        </w:rPr>
        <w:t>Таблица 3</w:t>
      </w:r>
      <w:r w:rsidR="003B5DFF" w:rsidRPr="00937295">
        <w:rPr>
          <w:sz w:val="24"/>
          <w:lang w:eastAsia="ru-RU"/>
        </w:rPr>
        <w:t>0</w:t>
      </w:r>
      <w:r w:rsidRPr="00937295">
        <w:rPr>
          <w:sz w:val="24"/>
          <w:lang w:eastAsia="ru-RU"/>
        </w:rPr>
        <w:t>.1. Виды разрешенного использования зоны размещения объектов социального и коммунально-бытового назначения (ОД-2)</w:t>
      </w:r>
    </w:p>
    <w:tbl>
      <w:tblPr>
        <w:tblOverlap w:val="neve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153"/>
      </w:tblGrid>
      <w:tr w:rsidR="005F7755" w:rsidRPr="00937295" w14:paraId="45B91FE6" w14:textId="77777777" w:rsidTr="00BC3F2A">
        <w:trPr>
          <w:cantSplit/>
          <w:jc w:val="center"/>
        </w:trPr>
        <w:tc>
          <w:tcPr>
            <w:tcW w:w="4368" w:type="dxa"/>
            <w:gridSpan w:val="2"/>
          </w:tcPr>
          <w:p w14:paraId="3B91B850"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153" w:type="dxa"/>
            <w:vMerge w:val="restart"/>
          </w:tcPr>
          <w:p w14:paraId="6058B232"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297D04BF" w14:textId="77777777" w:rsidTr="00BC3F2A">
        <w:trPr>
          <w:cantSplit/>
          <w:jc w:val="center"/>
        </w:trPr>
        <w:tc>
          <w:tcPr>
            <w:tcW w:w="1531" w:type="dxa"/>
          </w:tcPr>
          <w:p w14:paraId="6A099E6F"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0E0FE709"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153" w:type="dxa"/>
            <w:vMerge/>
          </w:tcPr>
          <w:p w14:paraId="131F0E87" w14:textId="77777777" w:rsidR="005F7755" w:rsidRPr="00937295" w:rsidRDefault="005F7755" w:rsidP="00753A4D">
            <w:pPr>
              <w:rPr>
                <w:szCs w:val="20"/>
              </w:rPr>
            </w:pPr>
          </w:p>
        </w:tc>
      </w:tr>
      <w:tr w:rsidR="005F7755" w:rsidRPr="00937295" w14:paraId="786187F8" w14:textId="77777777" w:rsidTr="00BC3F2A">
        <w:trPr>
          <w:cantSplit/>
          <w:jc w:val="center"/>
        </w:trPr>
        <w:tc>
          <w:tcPr>
            <w:tcW w:w="14521" w:type="dxa"/>
            <w:gridSpan w:val="3"/>
          </w:tcPr>
          <w:p w14:paraId="3C2BD39A" w14:textId="77777777" w:rsidR="005F7755" w:rsidRPr="00937295" w:rsidRDefault="005F7755" w:rsidP="00753A4D">
            <w:pPr>
              <w:pStyle w:val="aff2"/>
              <w:ind w:firstLine="0"/>
              <w:jc w:val="center"/>
              <w:rPr>
                <w:sz w:val="20"/>
                <w:szCs w:val="20"/>
              </w:rPr>
            </w:pPr>
            <w:r w:rsidRPr="00937295">
              <w:rPr>
                <w:rStyle w:val="aff1"/>
                <w:b/>
                <w:bCs/>
                <w:sz w:val="20"/>
                <w:szCs w:val="20"/>
              </w:rPr>
              <w:t>ОД-2. Зона размещения объектов социального и коммунально-бытового назначения</w:t>
            </w:r>
          </w:p>
        </w:tc>
      </w:tr>
      <w:tr w:rsidR="005F7755" w:rsidRPr="00937295" w14:paraId="2B390877" w14:textId="77777777" w:rsidTr="00BC3F2A">
        <w:trPr>
          <w:cantSplit/>
          <w:jc w:val="center"/>
        </w:trPr>
        <w:tc>
          <w:tcPr>
            <w:tcW w:w="14521" w:type="dxa"/>
            <w:gridSpan w:val="3"/>
          </w:tcPr>
          <w:p w14:paraId="50AA2ACE"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Основные виды разрешенного использования</w:t>
            </w:r>
          </w:p>
        </w:tc>
      </w:tr>
      <w:tr w:rsidR="005F7755" w:rsidRPr="00937295" w14:paraId="7E6F5CD4" w14:textId="77777777" w:rsidTr="00BC3F2A">
        <w:trPr>
          <w:cantSplit/>
          <w:jc w:val="center"/>
        </w:trPr>
        <w:tc>
          <w:tcPr>
            <w:tcW w:w="1531" w:type="dxa"/>
          </w:tcPr>
          <w:p w14:paraId="460678B9" w14:textId="77777777" w:rsidR="005F7755" w:rsidRPr="00937295" w:rsidRDefault="005F7755" w:rsidP="00753A4D">
            <w:pPr>
              <w:pStyle w:val="aff2"/>
              <w:ind w:firstLine="0"/>
              <w:jc w:val="center"/>
              <w:rPr>
                <w:sz w:val="20"/>
                <w:szCs w:val="20"/>
              </w:rPr>
            </w:pPr>
            <w:r w:rsidRPr="00937295">
              <w:rPr>
                <w:rStyle w:val="aff1"/>
                <w:sz w:val="20"/>
                <w:szCs w:val="20"/>
              </w:rPr>
              <w:t>3.2</w:t>
            </w:r>
          </w:p>
        </w:tc>
        <w:tc>
          <w:tcPr>
            <w:tcW w:w="2837" w:type="dxa"/>
          </w:tcPr>
          <w:p w14:paraId="01523398" w14:textId="77777777" w:rsidR="005F7755" w:rsidRPr="00937295" w:rsidRDefault="005F7755" w:rsidP="00753A4D">
            <w:pPr>
              <w:pStyle w:val="aff2"/>
              <w:ind w:firstLine="0"/>
              <w:rPr>
                <w:sz w:val="20"/>
                <w:szCs w:val="20"/>
              </w:rPr>
            </w:pPr>
            <w:r w:rsidRPr="00937295">
              <w:rPr>
                <w:rStyle w:val="aff1"/>
                <w:sz w:val="20"/>
                <w:szCs w:val="20"/>
              </w:rPr>
              <w:t>Социальное обслуживание</w:t>
            </w:r>
          </w:p>
        </w:tc>
        <w:tc>
          <w:tcPr>
            <w:tcW w:w="10153" w:type="dxa"/>
          </w:tcPr>
          <w:p w14:paraId="4991EE4A" w14:textId="77777777" w:rsidR="005F7755" w:rsidRPr="00937295" w:rsidRDefault="005F7755" w:rsidP="00753A4D">
            <w:pPr>
              <w:pStyle w:val="aff2"/>
              <w:ind w:firstLine="0"/>
              <w:rPr>
                <w:sz w:val="20"/>
                <w:szCs w:val="20"/>
              </w:rPr>
            </w:pPr>
            <w:r w:rsidRPr="00937295">
              <w:rPr>
                <w:rStyle w:val="aff1"/>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5F7755" w:rsidRPr="00937295" w14:paraId="332EE6F1" w14:textId="77777777" w:rsidTr="00BC3F2A">
        <w:trPr>
          <w:cantSplit/>
          <w:jc w:val="center"/>
        </w:trPr>
        <w:tc>
          <w:tcPr>
            <w:tcW w:w="1531" w:type="dxa"/>
          </w:tcPr>
          <w:p w14:paraId="1149356B" w14:textId="77777777" w:rsidR="005F7755" w:rsidRPr="00937295" w:rsidRDefault="005F7755" w:rsidP="00753A4D">
            <w:pPr>
              <w:pStyle w:val="aff2"/>
              <w:ind w:firstLine="0"/>
              <w:jc w:val="center"/>
              <w:rPr>
                <w:sz w:val="20"/>
                <w:szCs w:val="20"/>
              </w:rPr>
            </w:pPr>
            <w:r w:rsidRPr="00937295">
              <w:rPr>
                <w:rStyle w:val="aff1"/>
                <w:sz w:val="20"/>
                <w:szCs w:val="20"/>
              </w:rPr>
              <w:t>3.3</w:t>
            </w:r>
          </w:p>
        </w:tc>
        <w:tc>
          <w:tcPr>
            <w:tcW w:w="2837" w:type="dxa"/>
          </w:tcPr>
          <w:p w14:paraId="4092FBD9" w14:textId="77777777" w:rsidR="005F7755" w:rsidRPr="00937295" w:rsidRDefault="005F7755" w:rsidP="00753A4D">
            <w:pPr>
              <w:pStyle w:val="aff2"/>
              <w:ind w:firstLine="0"/>
              <w:rPr>
                <w:sz w:val="20"/>
                <w:szCs w:val="20"/>
              </w:rPr>
            </w:pPr>
            <w:r w:rsidRPr="00937295">
              <w:rPr>
                <w:rStyle w:val="aff1"/>
                <w:sz w:val="20"/>
                <w:szCs w:val="20"/>
              </w:rPr>
              <w:t>Бытовое обслуживание</w:t>
            </w:r>
          </w:p>
        </w:tc>
        <w:tc>
          <w:tcPr>
            <w:tcW w:w="10153" w:type="dxa"/>
          </w:tcPr>
          <w:p w14:paraId="61D49397"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F7755" w:rsidRPr="00937295" w14:paraId="55A412D9" w14:textId="77777777" w:rsidTr="00BC3F2A">
        <w:trPr>
          <w:cantSplit/>
          <w:jc w:val="center"/>
        </w:trPr>
        <w:tc>
          <w:tcPr>
            <w:tcW w:w="1531" w:type="dxa"/>
          </w:tcPr>
          <w:p w14:paraId="295E7249" w14:textId="77777777" w:rsidR="005F7755" w:rsidRPr="00937295" w:rsidRDefault="005F7755" w:rsidP="00753A4D">
            <w:pPr>
              <w:pStyle w:val="aff2"/>
              <w:ind w:firstLine="0"/>
              <w:jc w:val="center"/>
              <w:rPr>
                <w:sz w:val="20"/>
                <w:szCs w:val="20"/>
              </w:rPr>
            </w:pPr>
            <w:r w:rsidRPr="00937295">
              <w:rPr>
                <w:rStyle w:val="aff1"/>
                <w:sz w:val="20"/>
                <w:szCs w:val="20"/>
              </w:rPr>
              <w:t>3.5</w:t>
            </w:r>
          </w:p>
        </w:tc>
        <w:tc>
          <w:tcPr>
            <w:tcW w:w="2837" w:type="dxa"/>
          </w:tcPr>
          <w:p w14:paraId="27531FFB" w14:textId="77777777" w:rsidR="005F7755" w:rsidRPr="00937295" w:rsidRDefault="005F7755" w:rsidP="00753A4D">
            <w:pPr>
              <w:pStyle w:val="aff2"/>
              <w:ind w:firstLine="0"/>
              <w:rPr>
                <w:sz w:val="20"/>
                <w:szCs w:val="20"/>
              </w:rPr>
            </w:pPr>
            <w:r w:rsidRPr="00937295">
              <w:rPr>
                <w:rStyle w:val="aff1"/>
                <w:sz w:val="20"/>
                <w:szCs w:val="20"/>
              </w:rPr>
              <w:t>Образование и просвещение</w:t>
            </w:r>
          </w:p>
        </w:tc>
        <w:tc>
          <w:tcPr>
            <w:tcW w:w="10153" w:type="dxa"/>
          </w:tcPr>
          <w:p w14:paraId="3AFEA245"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5F7755" w:rsidRPr="00937295" w14:paraId="5B3DBB37" w14:textId="77777777" w:rsidTr="00BC3F2A">
        <w:trPr>
          <w:cantSplit/>
          <w:jc w:val="center"/>
        </w:trPr>
        <w:tc>
          <w:tcPr>
            <w:tcW w:w="1531" w:type="dxa"/>
          </w:tcPr>
          <w:p w14:paraId="1273EA3F"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837" w:type="dxa"/>
          </w:tcPr>
          <w:p w14:paraId="03EE3D72"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0153" w:type="dxa"/>
          </w:tcPr>
          <w:p w14:paraId="65B7E79F" w14:textId="77777777" w:rsidR="005F7755" w:rsidRPr="00937295" w:rsidRDefault="005F7755" w:rsidP="00753A4D">
            <w:pPr>
              <w:pStyle w:val="aff2"/>
              <w:ind w:firstLine="0"/>
              <w:rPr>
                <w:sz w:val="20"/>
                <w:szCs w:val="20"/>
              </w:rPr>
            </w:pPr>
            <w:r w:rsidRPr="00937295">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5F7755" w:rsidRPr="00937295" w14:paraId="52D42946" w14:textId="77777777" w:rsidTr="00BC3F2A">
        <w:trPr>
          <w:cantSplit/>
          <w:jc w:val="center"/>
        </w:trPr>
        <w:tc>
          <w:tcPr>
            <w:tcW w:w="14521" w:type="dxa"/>
            <w:gridSpan w:val="3"/>
          </w:tcPr>
          <w:p w14:paraId="6A4421DE"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2C8886E7" w14:textId="77777777" w:rsidTr="00BC3F2A">
        <w:trPr>
          <w:cantSplit/>
          <w:jc w:val="center"/>
        </w:trPr>
        <w:tc>
          <w:tcPr>
            <w:tcW w:w="14521" w:type="dxa"/>
            <w:gridSpan w:val="3"/>
          </w:tcPr>
          <w:p w14:paraId="3040444A" w14:textId="77777777" w:rsidR="005F7755" w:rsidRPr="00937295" w:rsidRDefault="005F7755" w:rsidP="00753A4D">
            <w:pPr>
              <w:pStyle w:val="aff2"/>
              <w:ind w:firstLine="420"/>
              <w:jc w:val="center"/>
              <w:rPr>
                <w:sz w:val="20"/>
                <w:szCs w:val="20"/>
              </w:rPr>
            </w:pPr>
            <w:r w:rsidRPr="00937295">
              <w:rPr>
                <w:rStyle w:val="aff1"/>
                <w:sz w:val="20"/>
                <w:szCs w:val="20"/>
              </w:rPr>
              <w:t>нет</w:t>
            </w:r>
          </w:p>
        </w:tc>
      </w:tr>
      <w:tr w:rsidR="005F7755" w:rsidRPr="00937295" w14:paraId="4048D6A5" w14:textId="77777777" w:rsidTr="00BC3F2A">
        <w:trPr>
          <w:cantSplit/>
          <w:jc w:val="center"/>
        </w:trPr>
        <w:tc>
          <w:tcPr>
            <w:tcW w:w="14521" w:type="dxa"/>
            <w:gridSpan w:val="3"/>
          </w:tcPr>
          <w:p w14:paraId="0CAC125B"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30DBB0D7" w14:textId="77777777" w:rsidTr="00BC3F2A">
        <w:trPr>
          <w:cantSplit/>
          <w:trHeight w:val="1150"/>
          <w:jc w:val="center"/>
        </w:trPr>
        <w:tc>
          <w:tcPr>
            <w:tcW w:w="1531" w:type="dxa"/>
          </w:tcPr>
          <w:p w14:paraId="455F4A83" w14:textId="77777777" w:rsidR="005F7755" w:rsidRPr="00937295" w:rsidRDefault="005F7755" w:rsidP="00753A4D">
            <w:pPr>
              <w:pStyle w:val="aff2"/>
              <w:ind w:firstLine="0"/>
              <w:jc w:val="center"/>
              <w:rPr>
                <w:sz w:val="20"/>
                <w:szCs w:val="20"/>
              </w:rPr>
            </w:pPr>
            <w:r w:rsidRPr="00937295">
              <w:rPr>
                <w:rStyle w:val="aff1"/>
                <w:sz w:val="20"/>
                <w:szCs w:val="20"/>
              </w:rPr>
              <w:t>3.1.2</w:t>
            </w:r>
          </w:p>
        </w:tc>
        <w:tc>
          <w:tcPr>
            <w:tcW w:w="2837" w:type="dxa"/>
          </w:tcPr>
          <w:p w14:paraId="73BA63DF" w14:textId="77777777" w:rsidR="005F7755" w:rsidRPr="00937295" w:rsidRDefault="005F7755" w:rsidP="00753A4D">
            <w:pPr>
              <w:pStyle w:val="aff2"/>
              <w:ind w:firstLine="0"/>
              <w:rPr>
                <w:sz w:val="20"/>
                <w:szCs w:val="20"/>
              </w:rPr>
            </w:pPr>
            <w:r w:rsidRPr="00937295">
              <w:rPr>
                <w:sz w:val="20"/>
                <w:szCs w:val="20"/>
              </w:rPr>
              <w:t>Административные здания организаций, обеспечивающих предоставление коммунальных услуг</w:t>
            </w:r>
          </w:p>
        </w:tc>
        <w:tc>
          <w:tcPr>
            <w:tcW w:w="10153" w:type="dxa"/>
          </w:tcPr>
          <w:p w14:paraId="50964B83" w14:textId="77777777" w:rsidR="005F7755" w:rsidRPr="00937295" w:rsidRDefault="005F7755" w:rsidP="00753A4D">
            <w:pPr>
              <w:pStyle w:val="aff2"/>
              <w:ind w:firstLine="0"/>
              <w:rPr>
                <w:sz w:val="20"/>
                <w:szCs w:val="20"/>
              </w:rPr>
            </w:pPr>
            <w:r w:rsidRPr="00937295">
              <w:rPr>
                <w:sz w:val="20"/>
                <w:szCs w:val="20"/>
              </w:rPr>
              <w:t>Размещение зданий, предназначенных для приема физических и юридических лиц в связи с предоставлением им коммунальных услуг</w:t>
            </w:r>
          </w:p>
        </w:tc>
      </w:tr>
      <w:tr w:rsidR="005F7755" w:rsidRPr="00937295" w14:paraId="7010F524" w14:textId="77777777" w:rsidTr="00BC3F2A">
        <w:trPr>
          <w:cantSplit/>
          <w:jc w:val="center"/>
        </w:trPr>
        <w:tc>
          <w:tcPr>
            <w:tcW w:w="1531" w:type="dxa"/>
          </w:tcPr>
          <w:p w14:paraId="771BF02F" w14:textId="77777777" w:rsidR="005F7755" w:rsidRPr="00937295" w:rsidRDefault="005F7755" w:rsidP="00753A4D">
            <w:pPr>
              <w:pStyle w:val="aff2"/>
              <w:ind w:firstLine="0"/>
              <w:jc w:val="center"/>
              <w:rPr>
                <w:sz w:val="20"/>
                <w:szCs w:val="20"/>
              </w:rPr>
            </w:pPr>
            <w:r w:rsidRPr="00937295">
              <w:rPr>
                <w:rStyle w:val="aff1"/>
                <w:sz w:val="20"/>
                <w:szCs w:val="20"/>
              </w:rPr>
              <w:t>5.0</w:t>
            </w:r>
          </w:p>
        </w:tc>
        <w:tc>
          <w:tcPr>
            <w:tcW w:w="2837" w:type="dxa"/>
          </w:tcPr>
          <w:p w14:paraId="05DA313D" w14:textId="77777777" w:rsidR="005F7755" w:rsidRPr="00937295" w:rsidRDefault="005F7755" w:rsidP="00753A4D">
            <w:pPr>
              <w:pStyle w:val="aff2"/>
              <w:ind w:firstLine="0"/>
              <w:rPr>
                <w:sz w:val="20"/>
                <w:szCs w:val="20"/>
              </w:rPr>
            </w:pPr>
            <w:r w:rsidRPr="00937295">
              <w:rPr>
                <w:rStyle w:val="aff1"/>
                <w:sz w:val="20"/>
                <w:szCs w:val="20"/>
              </w:rPr>
              <w:t>Отдых (рекреация)</w:t>
            </w:r>
          </w:p>
        </w:tc>
        <w:tc>
          <w:tcPr>
            <w:tcW w:w="10153" w:type="dxa"/>
          </w:tcPr>
          <w:p w14:paraId="1E9FB5DF" w14:textId="77777777" w:rsidR="005F7755" w:rsidRPr="00937295" w:rsidRDefault="005F7755" w:rsidP="00753A4D">
            <w:pPr>
              <w:pStyle w:val="aff2"/>
              <w:ind w:firstLine="0"/>
              <w:rPr>
                <w:sz w:val="20"/>
                <w:szCs w:val="20"/>
              </w:rPr>
            </w:pPr>
            <w:r w:rsidRPr="00937295">
              <w:rPr>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rsidR="005F7755" w:rsidRPr="00937295" w14:paraId="37FF9A6E" w14:textId="77777777" w:rsidTr="00BC3F2A">
        <w:trPr>
          <w:cantSplit/>
          <w:jc w:val="center"/>
        </w:trPr>
        <w:tc>
          <w:tcPr>
            <w:tcW w:w="1531" w:type="dxa"/>
          </w:tcPr>
          <w:p w14:paraId="55994AB5" w14:textId="77777777" w:rsidR="005F7755" w:rsidRPr="00937295" w:rsidRDefault="005F7755" w:rsidP="00753A4D">
            <w:pPr>
              <w:pStyle w:val="aff2"/>
              <w:ind w:firstLine="0"/>
              <w:jc w:val="center"/>
              <w:rPr>
                <w:sz w:val="20"/>
                <w:szCs w:val="20"/>
              </w:rPr>
            </w:pPr>
            <w:r w:rsidRPr="00937295">
              <w:rPr>
                <w:rStyle w:val="aff1"/>
                <w:sz w:val="20"/>
                <w:szCs w:val="20"/>
              </w:rPr>
              <w:t>5.1.2</w:t>
            </w:r>
          </w:p>
        </w:tc>
        <w:tc>
          <w:tcPr>
            <w:tcW w:w="2837" w:type="dxa"/>
          </w:tcPr>
          <w:p w14:paraId="74D3D97E" w14:textId="77777777" w:rsidR="005F7755" w:rsidRPr="00937295" w:rsidRDefault="005F7755" w:rsidP="00753A4D">
            <w:pPr>
              <w:pStyle w:val="aff2"/>
              <w:ind w:firstLine="0"/>
              <w:rPr>
                <w:sz w:val="20"/>
                <w:szCs w:val="20"/>
              </w:rPr>
            </w:pPr>
            <w:r w:rsidRPr="00937295">
              <w:rPr>
                <w:rStyle w:val="aff1"/>
                <w:sz w:val="20"/>
                <w:szCs w:val="20"/>
              </w:rPr>
              <w:t>Обеспечение занятий спортом в помещениях</w:t>
            </w:r>
          </w:p>
        </w:tc>
        <w:tc>
          <w:tcPr>
            <w:tcW w:w="10153" w:type="dxa"/>
          </w:tcPr>
          <w:p w14:paraId="7E4BAB82" w14:textId="77777777" w:rsidR="005F7755" w:rsidRPr="00937295" w:rsidRDefault="005F7755" w:rsidP="00753A4D">
            <w:pPr>
              <w:pStyle w:val="aff2"/>
              <w:ind w:firstLine="0"/>
              <w:rPr>
                <w:sz w:val="20"/>
                <w:szCs w:val="20"/>
              </w:rPr>
            </w:pPr>
            <w:r w:rsidRPr="00937295">
              <w:rPr>
                <w:rStyle w:val="aff1"/>
                <w:sz w:val="20"/>
                <w:szCs w:val="20"/>
              </w:rPr>
              <w:t>Размещение спортивных клубов, спортивных залов, бассейнов, физкультурно-оздоровительных комплексов в зданиях и сооружениях</w:t>
            </w:r>
          </w:p>
        </w:tc>
      </w:tr>
      <w:tr w:rsidR="005F7755" w:rsidRPr="00937295" w14:paraId="072FF4B6" w14:textId="77777777" w:rsidTr="00BC3F2A">
        <w:trPr>
          <w:cantSplit/>
          <w:jc w:val="center"/>
        </w:trPr>
        <w:tc>
          <w:tcPr>
            <w:tcW w:w="1531" w:type="dxa"/>
          </w:tcPr>
          <w:p w14:paraId="63D43FB5" w14:textId="77777777" w:rsidR="005F7755" w:rsidRPr="00937295" w:rsidRDefault="005F7755" w:rsidP="00753A4D">
            <w:pPr>
              <w:pStyle w:val="aff2"/>
              <w:ind w:firstLine="0"/>
              <w:jc w:val="center"/>
              <w:rPr>
                <w:sz w:val="20"/>
                <w:szCs w:val="20"/>
              </w:rPr>
            </w:pPr>
            <w:r w:rsidRPr="00937295">
              <w:rPr>
                <w:rStyle w:val="aff1"/>
                <w:sz w:val="20"/>
                <w:szCs w:val="20"/>
              </w:rPr>
              <w:t>5.1.4</w:t>
            </w:r>
          </w:p>
        </w:tc>
        <w:tc>
          <w:tcPr>
            <w:tcW w:w="2837" w:type="dxa"/>
          </w:tcPr>
          <w:p w14:paraId="609CE31C" w14:textId="77777777" w:rsidR="005F7755" w:rsidRPr="00937295" w:rsidRDefault="005F7755" w:rsidP="00753A4D">
            <w:pPr>
              <w:pStyle w:val="aff2"/>
              <w:ind w:firstLine="0"/>
              <w:rPr>
                <w:sz w:val="20"/>
                <w:szCs w:val="20"/>
              </w:rPr>
            </w:pPr>
            <w:r w:rsidRPr="00937295">
              <w:rPr>
                <w:rStyle w:val="aff1"/>
                <w:sz w:val="20"/>
                <w:szCs w:val="20"/>
              </w:rPr>
              <w:t>Оборудованные площадки для занятий спортом</w:t>
            </w:r>
          </w:p>
        </w:tc>
        <w:tc>
          <w:tcPr>
            <w:tcW w:w="10153" w:type="dxa"/>
          </w:tcPr>
          <w:p w14:paraId="7DC199A3" w14:textId="77777777" w:rsidR="005F7755" w:rsidRPr="00937295" w:rsidRDefault="005F7755" w:rsidP="00753A4D">
            <w:pPr>
              <w:pStyle w:val="aff2"/>
              <w:ind w:firstLine="0"/>
              <w:rPr>
                <w:sz w:val="20"/>
                <w:szCs w:val="20"/>
              </w:rPr>
            </w:pPr>
            <w:r w:rsidRPr="00937295">
              <w:rPr>
                <w:rStyle w:val="aff1"/>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5F7755" w:rsidRPr="00937295" w14:paraId="1D65609B" w14:textId="77777777" w:rsidTr="00BC3F2A">
        <w:trPr>
          <w:cantSplit/>
          <w:jc w:val="center"/>
        </w:trPr>
        <w:tc>
          <w:tcPr>
            <w:tcW w:w="1531" w:type="dxa"/>
          </w:tcPr>
          <w:p w14:paraId="55CB8C35" w14:textId="77777777" w:rsidR="005F7755" w:rsidRPr="00937295" w:rsidRDefault="005F7755" w:rsidP="00753A4D">
            <w:pPr>
              <w:pStyle w:val="aff2"/>
              <w:ind w:firstLine="0"/>
              <w:jc w:val="center"/>
              <w:rPr>
                <w:sz w:val="20"/>
                <w:szCs w:val="20"/>
              </w:rPr>
            </w:pPr>
            <w:r w:rsidRPr="00937295">
              <w:rPr>
                <w:rStyle w:val="aff1"/>
                <w:sz w:val="20"/>
                <w:szCs w:val="20"/>
              </w:rPr>
              <w:t>3.2.4</w:t>
            </w:r>
          </w:p>
        </w:tc>
        <w:tc>
          <w:tcPr>
            <w:tcW w:w="2837" w:type="dxa"/>
          </w:tcPr>
          <w:p w14:paraId="7CCEBFE4" w14:textId="77777777" w:rsidR="005F7755" w:rsidRPr="00937295" w:rsidRDefault="005F7755" w:rsidP="00753A4D">
            <w:pPr>
              <w:pStyle w:val="aff2"/>
              <w:ind w:firstLine="0"/>
              <w:rPr>
                <w:sz w:val="20"/>
                <w:szCs w:val="20"/>
              </w:rPr>
            </w:pPr>
            <w:r w:rsidRPr="00937295">
              <w:rPr>
                <w:rStyle w:val="aff1"/>
                <w:sz w:val="20"/>
                <w:szCs w:val="20"/>
              </w:rPr>
              <w:t>Общежития</w:t>
            </w:r>
          </w:p>
        </w:tc>
        <w:tc>
          <w:tcPr>
            <w:tcW w:w="10153" w:type="dxa"/>
          </w:tcPr>
          <w:p w14:paraId="22A48A96" w14:textId="77777777" w:rsidR="005F7755" w:rsidRPr="00937295" w:rsidRDefault="005F7755" w:rsidP="00753A4D">
            <w:pPr>
              <w:pStyle w:val="aff2"/>
              <w:ind w:firstLine="0"/>
              <w:rPr>
                <w:sz w:val="20"/>
                <w:szCs w:val="20"/>
              </w:rPr>
            </w:pPr>
            <w:r w:rsidRPr="00937295">
              <w:rPr>
                <w:rStyle w:val="aff1"/>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5F7755" w:rsidRPr="00937295" w14:paraId="5DB22415" w14:textId="77777777" w:rsidTr="00BC3F2A">
        <w:trPr>
          <w:cantSplit/>
          <w:jc w:val="center"/>
        </w:trPr>
        <w:tc>
          <w:tcPr>
            <w:tcW w:w="1531" w:type="dxa"/>
          </w:tcPr>
          <w:p w14:paraId="5537D20E" w14:textId="77777777" w:rsidR="005F7755" w:rsidRPr="00937295" w:rsidRDefault="005F7755" w:rsidP="00753A4D">
            <w:pPr>
              <w:pStyle w:val="aff2"/>
              <w:ind w:firstLine="0"/>
              <w:jc w:val="center"/>
              <w:rPr>
                <w:sz w:val="20"/>
                <w:szCs w:val="20"/>
              </w:rPr>
            </w:pPr>
            <w:r w:rsidRPr="00937295">
              <w:rPr>
                <w:rStyle w:val="aff1"/>
                <w:sz w:val="20"/>
                <w:szCs w:val="20"/>
              </w:rPr>
              <w:t>4.8.1</w:t>
            </w:r>
          </w:p>
        </w:tc>
        <w:tc>
          <w:tcPr>
            <w:tcW w:w="2837" w:type="dxa"/>
          </w:tcPr>
          <w:p w14:paraId="59824252" w14:textId="77777777" w:rsidR="005F7755" w:rsidRPr="00937295" w:rsidRDefault="005F7755" w:rsidP="00753A4D">
            <w:pPr>
              <w:pStyle w:val="aff2"/>
              <w:ind w:firstLine="0"/>
              <w:rPr>
                <w:sz w:val="20"/>
                <w:szCs w:val="20"/>
              </w:rPr>
            </w:pPr>
            <w:r w:rsidRPr="00937295">
              <w:rPr>
                <w:rStyle w:val="aff1"/>
                <w:sz w:val="20"/>
                <w:szCs w:val="20"/>
              </w:rPr>
              <w:t>Развлекательные мероприятия</w:t>
            </w:r>
          </w:p>
        </w:tc>
        <w:tc>
          <w:tcPr>
            <w:tcW w:w="10153" w:type="dxa"/>
          </w:tcPr>
          <w:p w14:paraId="75371875"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bl>
    <w:p w14:paraId="40CBA392" w14:textId="6A48C738" w:rsidR="005F7755" w:rsidRPr="00937295" w:rsidRDefault="005F7755" w:rsidP="00BC3F2A">
      <w:pPr>
        <w:suppressAutoHyphens/>
        <w:autoSpaceDE w:val="0"/>
        <w:autoSpaceDN w:val="0"/>
        <w:adjustRightInd w:val="0"/>
        <w:snapToGrid/>
        <w:ind w:firstLine="709"/>
        <w:jc w:val="both"/>
        <w:rPr>
          <w:b/>
          <w:bCs/>
          <w:sz w:val="24"/>
        </w:rPr>
      </w:pPr>
      <w:r w:rsidRPr="00937295">
        <w:rPr>
          <w:b/>
          <w:bCs/>
          <w:sz w:val="24"/>
        </w:rPr>
        <w:lastRenderedPageBreak/>
        <w:t>Таблица 3</w:t>
      </w:r>
      <w:r w:rsidR="003B5DFF" w:rsidRPr="00937295">
        <w:rPr>
          <w:b/>
          <w:bCs/>
          <w:sz w:val="24"/>
        </w:rPr>
        <w:t>0</w:t>
      </w:r>
      <w:r w:rsidRPr="00937295">
        <w:rPr>
          <w:b/>
          <w:bCs/>
          <w:sz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4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8"/>
        <w:gridCol w:w="2030"/>
        <w:gridCol w:w="1282"/>
        <w:gridCol w:w="1277"/>
        <w:gridCol w:w="3398"/>
        <w:gridCol w:w="992"/>
        <w:gridCol w:w="992"/>
        <w:gridCol w:w="1134"/>
        <w:gridCol w:w="1276"/>
        <w:gridCol w:w="1363"/>
      </w:tblGrid>
      <w:tr w:rsidR="005F7755" w:rsidRPr="00937295" w14:paraId="5CB80EC8" w14:textId="77777777" w:rsidTr="00BC3F2A">
        <w:trPr>
          <w:cantSplit/>
          <w:jc w:val="center"/>
        </w:trPr>
        <w:tc>
          <w:tcPr>
            <w:tcW w:w="778" w:type="dxa"/>
            <w:vMerge w:val="restart"/>
          </w:tcPr>
          <w:p w14:paraId="5F4EE6B6"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030" w:type="dxa"/>
            <w:vMerge w:val="restart"/>
          </w:tcPr>
          <w:p w14:paraId="70F5C9AD" w14:textId="77777777" w:rsidR="005F7755" w:rsidRPr="00937295" w:rsidRDefault="005F7755" w:rsidP="00753A4D">
            <w:pPr>
              <w:pStyle w:val="aff2"/>
              <w:ind w:firstLine="0"/>
              <w:rPr>
                <w:sz w:val="20"/>
                <w:szCs w:val="20"/>
              </w:rPr>
            </w:pPr>
            <w:r w:rsidRPr="00937295">
              <w:rPr>
                <w:rStyle w:val="aff1"/>
                <w:b/>
                <w:bCs/>
                <w:sz w:val="20"/>
                <w:szCs w:val="20"/>
              </w:rPr>
              <w:t>Наименование ВРИ</w:t>
            </w:r>
          </w:p>
        </w:tc>
        <w:tc>
          <w:tcPr>
            <w:tcW w:w="11714" w:type="dxa"/>
            <w:gridSpan w:val="8"/>
          </w:tcPr>
          <w:p w14:paraId="2046F1D4"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7D8227CC" w14:textId="77777777" w:rsidTr="006933C2">
        <w:trPr>
          <w:cantSplit/>
          <w:jc w:val="center"/>
        </w:trPr>
        <w:tc>
          <w:tcPr>
            <w:tcW w:w="778" w:type="dxa"/>
            <w:vMerge/>
          </w:tcPr>
          <w:p w14:paraId="1C1BF469" w14:textId="77777777" w:rsidR="005F7755" w:rsidRPr="00937295" w:rsidRDefault="005F7755" w:rsidP="00753A4D">
            <w:pPr>
              <w:rPr>
                <w:szCs w:val="20"/>
              </w:rPr>
            </w:pPr>
          </w:p>
        </w:tc>
        <w:tc>
          <w:tcPr>
            <w:tcW w:w="2030" w:type="dxa"/>
            <w:vMerge/>
          </w:tcPr>
          <w:p w14:paraId="777C2D3E" w14:textId="77777777" w:rsidR="005F7755" w:rsidRPr="00937295" w:rsidRDefault="005F7755" w:rsidP="00753A4D">
            <w:pPr>
              <w:rPr>
                <w:szCs w:val="20"/>
              </w:rPr>
            </w:pPr>
          </w:p>
        </w:tc>
        <w:tc>
          <w:tcPr>
            <w:tcW w:w="2559" w:type="dxa"/>
            <w:gridSpan w:val="2"/>
          </w:tcPr>
          <w:p w14:paraId="71E0A034"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398" w:type="dxa"/>
            <w:vMerge w:val="restart"/>
          </w:tcPr>
          <w:p w14:paraId="516ECE52"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118" w:type="dxa"/>
            <w:gridSpan w:val="3"/>
          </w:tcPr>
          <w:p w14:paraId="22EDFB21"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276" w:type="dxa"/>
            <w:vMerge w:val="restart"/>
          </w:tcPr>
          <w:p w14:paraId="1EC7E493"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363" w:type="dxa"/>
            <w:vMerge w:val="restart"/>
          </w:tcPr>
          <w:p w14:paraId="7598AF18" w14:textId="77777777" w:rsidR="005F7755" w:rsidRPr="00937295" w:rsidRDefault="005F7755" w:rsidP="00753A4D">
            <w:pPr>
              <w:pStyle w:val="aff2"/>
              <w:ind w:firstLine="180"/>
              <w:jc w:val="center"/>
              <w:rPr>
                <w:sz w:val="20"/>
                <w:szCs w:val="20"/>
              </w:rPr>
            </w:pPr>
            <w:r w:rsidRPr="00937295">
              <w:rPr>
                <w:rStyle w:val="aff1"/>
                <w:sz w:val="20"/>
                <w:szCs w:val="20"/>
              </w:rPr>
              <w:t>Иные показатели</w:t>
            </w:r>
          </w:p>
        </w:tc>
      </w:tr>
      <w:tr w:rsidR="006933C2" w:rsidRPr="00937295" w14:paraId="6C28847C" w14:textId="77777777" w:rsidTr="006933C2">
        <w:trPr>
          <w:cantSplit/>
          <w:jc w:val="center"/>
        </w:trPr>
        <w:tc>
          <w:tcPr>
            <w:tcW w:w="778" w:type="dxa"/>
            <w:vMerge/>
          </w:tcPr>
          <w:p w14:paraId="053DB586" w14:textId="77777777" w:rsidR="005F7755" w:rsidRPr="00937295" w:rsidRDefault="005F7755" w:rsidP="00753A4D">
            <w:pPr>
              <w:rPr>
                <w:szCs w:val="20"/>
              </w:rPr>
            </w:pPr>
          </w:p>
        </w:tc>
        <w:tc>
          <w:tcPr>
            <w:tcW w:w="2030" w:type="dxa"/>
            <w:vMerge/>
          </w:tcPr>
          <w:p w14:paraId="2B698543" w14:textId="77777777" w:rsidR="005F7755" w:rsidRPr="00937295" w:rsidRDefault="005F7755" w:rsidP="00753A4D">
            <w:pPr>
              <w:rPr>
                <w:szCs w:val="20"/>
              </w:rPr>
            </w:pPr>
          </w:p>
        </w:tc>
        <w:tc>
          <w:tcPr>
            <w:tcW w:w="1282" w:type="dxa"/>
          </w:tcPr>
          <w:p w14:paraId="0A2A1BEF" w14:textId="77777777" w:rsidR="005F7755" w:rsidRPr="00937295" w:rsidRDefault="005F7755" w:rsidP="00753A4D">
            <w:pPr>
              <w:pStyle w:val="aff2"/>
              <w:ind w:firstLine="20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277" w:type="dxa"/>
          </w:tcPr>
          <w:p w14:paraId="0C7E42F8" w14:textId="77777777" w:rsidR="005F7755" w:rsidRPr="00937295" w:rsidRDefault="005F7755" w:rsidP="00753A4D">
            <w:pPr>
              <w:pStyle w:val="aff2"/>
              <w:ind w:firstLine="18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3398" w:type="dxa"/>
            <w:vMerge/>
          </w:tcPr>
          <w:p w14:paraId="62DBDED6" w14:textId="77777777" w:rsidR="005F7755" w:rsidRPr="00937295" w:rsidRDefault="005F7755" w:rsidP="00753A4D">
            <w:pPr>
              <w:jc w:val="center"/>
              <w:rPr>
                <w:szCs w:val="20"/>
              </w:rPr>
            </w:pPr>
          </w:p>
        </w:tc>
        <w:tc>
          <w:tcPr>
            <w:tcW w:w="992" w:type="dxa"/>
          </w:tcPr>
          <w:p w14:paraId="2800A12B"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992" w:type="dxa"/>
          </w:tcPr>
          <w:p w14:paraId="3B33B7E7" w14:textId="77777777" w:rsidR="005F7755" w:rsidRPr="00937295" w:rsidRDefault="005F7755" w:rsidP="00753A4D">
            <w:pPr>
              <w:pStyle w:val="aff2"/>
              <w:ind w:firstLine="0"/>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134" w:type="dxa"/>
          </w:tcPr>
          <w:p w14:paraId="4A22E51F"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276" w:type="dxa"/>
            <w:vMerge/>
          </w:tcPr>
          <w:p w14:paraId="37BCA5B0" w14:textId="77777777" w:rsidR="005F7755" w:rsidRPr="00937295" w:rsidRDefault="005F7755" w:rsidP="00753A4D">
            <w:pPr>
              <w:jc w:val="center"/>
              <w:rPr>
                <w:szCs w:val="20"/>
              </w:rPr>
            </w:pPr>
          </w:p>
        </w:tc>
        <w:tc>
          <w:tcPr>
            <w:tcW w:w="1363" w:type="dxa"/>
            <w:vMerge/>
          </w:tcPr>
          <w:p w14:paraId="5B2D1918" w14:textId="77777777" w:rsidR="005F7755" w:rsidRPr="00937295" w:rsidRDefault="005F7755" w:rsidP="00753A4D">
            <w:pPr>
              <w:jc w:val="center"/>
              <w:rPr>
                <w:szCs w:val="20"/>
              </w:rPr>
            </w:pPr>
          </w:p>
        </w:tc>
      </w:tr>
      <w:tr w:rsidR="005F7755" w:rsidRPr="00937295" w14:paraId="732599B5" w14:textId="77777777" w:rsidTr="00BC3F2A">
        <w:trPr>
          <w:cantSplit/>
          <w:jc w:val="center"/>
        </w:trPr>
        <w:tc>
          <w:tcPr>
            <w:tcW w:w="14522" w:type="dxa"/>
            <w:gridSpan w:val="10"/>
          </w:tcPr>
          <w:p w14:paraId="696F6FEC"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6933C2" w:rsidRPr="00937295" w14:paraId="53A19A41" w14:textId="77777777" w:rsidTr="006933C2">
        <w:trPr>
          <w:cantSplit/>
          <w:jc w:val="center"/>
        </w:trPr>
        <w:tc>
          <w:tcPr>
            <w:tcW w:w="778" w:type="dxa"/>
          </w:tcPr>
          <w:p w14:paraId="0486A0F4" w14:textId="77777777" w:rsidR="005F7755" w:rsidRPr="00937295" w:rsidRDefault="005F7755" w:rsidP="00753A4D">
            <w:pPr>
              <w:pStyle w:val="aff2"/>
              <w:ind w:firstLine="0"/>
              <w:jc w:val="center"/>
              <w:rPr>
                <w:sz w:val="20"/>
                <w:szCs w:val="20"/>
              </w:rPr>
            </w:pPr>
            <w:r w:rsidRPr="00937295">
              <w:rPr>
                <w:rStyle w:val="aff1"/>
                <w:sz w:val="20"/>
                <w:szCs w:val="20"/>
              </w:rPr>
              <w:t>3.2</w:t>
            </w:r>
          </w:p>
        </w:tc>
        <w:tc>
          <w:tcPr>
            <w:tcW w:w="2030" w:type="dxa"/>
          </w:tcPr>
          <w:p w14:paraId="3BD96F35" w14:textId="77777777" w:rsidR="005F7755" w:rsidRPr="00937295" w:rsidRDefault="005F7755" w:rsidP="00753A4D">
            <w:pPr>
              <w:pStyle w:val="aff2"/>
              <w:ind w:firstLine="0"/>
              <w:rPr>
                <w:sz w:val="20"/>
                <w:szCs w:val="20"/>
              </w:rPr>
            </w:pPr>
            <w:r w:rsidRPr="00937295">
              <w:rPr>
                <w:rStyle w:val="aff1"/>
                <w:sz w:val="20"/>
                <w:szCs w:val="20"/>
              </w:rPr>
              <w:t>Социальное обслуживание</w:t>
            </w:r>
          </w:p>
        </w:tc>
        <w:tc>
          <w:tcPr>
            <w:tcW w:w="1282" w:type="dxa"/>
          </w:tcPr>
          <w:p w14:paraId="1F8C116F"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277" w:type="dxa"/>
          </w:tcPr>
          <w:p w14:paraId="5B85863F" w14:textId="77777777" w:rsidR="005F7755" w:rsidRPr="00937295" w:rsidRDefault="005F7755" w:rsidP="00753A4D">
            <w:pPr>
              <w:pStyle w:val="aff2"/>
              <w:ind w:firstLine="0"/>
              <w:rPr>
                <w:sz w:val="20"/>
                <w:szCs w:val="20"/>
              </w:rPr>
            </w:pPr>
            <w:r w:rsidRPr="00937295">
              <w:rPr>
                <w:rStyle w:val="aff1"/>
                <w:sz w:val="20"/>
                <w:szCs w:val="20"/>
              </w:rPr>
              <w:t>-</w:t>
            </w:r>
          </w:p>
        </w:tc>
        <w:tc>
          <w:tcPr>
            <w:tcW w:w="3398" w:type="dxa"/>
          </w:tcPr>
          <w:p w14:paraId="2C7BFE32" w14:textId="77777777" w:rsidR="005F7755" w:rsidRPr="00937295" w:rsidRDefault="005F7755" w:rsidP="00753A4D">
            <w:pPr>
              <w:pStyle w:val="aff2"/>
              <w:ind w:firstLine="0"/>
              <w:rPr>
                <w:sz w:val="20"/>
                <w:szCs w:val="20"/>
              </w:rPr>
            </w:pPr>
            <w:r w:rsidRPr="00937295">
              <w:rPr>
                <w:rStyle w:val="aff1"/>
                <w:sz w:val="20"/>
                <w:szCs w:val="20"/>
              </w:rPr>
              <w:t>3 м</w:t>
            </w:r>
          </w:p>
          <w:p w14:paraId="2BD39FCE"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0A65AEE"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38FB460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1ABA9E90"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0461C53F"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363" w:type="dxa"/>
          </w:tcPr>
          <w:p w14:paraId="35D8A794"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2781278C" w14:textId="77777777" w:rsidTr="006933C2">
        <w:trPr>
          <w:cantSplit/>
          <w:jc w:val="center"/>
        </w:trPr>
        <w:tc>
          <w:tcPr>
            <w:tcW w:w="778" w:type="dxa"/>
          </w:tcPr>
          <w:p w14:paraId="79A78002" w14:textId="77777777" w:rsidR="005F7755" w:rsidRPr="00937295" w:rsidRDefault="005F7755" w:rsidP="00753A4D">
            <w:pPr>
              <w:pStyle w:val="aff2"/>
              <w:ind w:firstLine="0"/>
              <w:jc w:val="center"/>
              <w:rPr>
                <w:sz w:val="20"/>
                <w:szCs w:val="20"/>
              </w:rPr>
            </w:pPr>
            <w:r w:rsidRPr="00937295">
              <w:rPr>
                <w:rStyle w:val="aff1"/>
                <w:sz w:val="20"/>
                <w:szCs w:val="20"/>
              </w:rPr>
              <w:t>3.3</w:t>
            </w:r>
          </w:p>
        </w:tc>
        <w:tc>
          <w:tcPr>
            <w:tcW w:w="2030" w:type="dxa"/>
          </w:tcPr>
          <w:p w14:paraId="29E6C91C" w14:textId="77777777" w:rsidR="005F7755" w:rsidRPr="00937295" w:rsidRDefault="005F7755" w:rsidP="00753A4D">
            <w:pPr>
              <w:pStyle w:val="aff2"/>
              <w:ind w:firstLine="0"/>
              <w:rPr>
                <w:sz w:val="20"/>
                <w:szCs w:val="20"/>
              </w:rPr>
            </w:pPr>
            <w:r w:rsidRPr="00937295">
              <w:rPr>
                <w:rStyle w:val="aff1"/>
                <w:sz w:val="20"/>
                <w:szCs w:val="20"/>
              </w:rPr>
              <w:t>Бытовое обслуживание</w:t>
            </w:r>
          </w:p>
        </w:tc>
        <w:tc>
          <w:tcPr>
            <w:tcW w:w="1282" w:type="dxa"/>
          </w:tcPr>
          <w:p w14:paraId="15BDFEBB"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277" w:type="dxa"/>
          </w:tcPr>
          <w:p w14:paraId="34E21151" w14:textId="77777777" w:rsidR="005F7755" w:rsidRPr="00937295" w:rsidRDefault="005F7755" w:rsidP="00753A4D">
            <w:pPr>
              <w:pStyle w:val="aff2"/>
              <w:ind w:firstLine="0"/>
              <w:rPr>
                <w:sz w:val="20"/>
                <w:szCs w:val="20"/>
              </w:rPr>
            </w:pPr>
            <w:r w:rsidRPr="00937295">
              <w:rPr>
                <w:rStyle w:val="aff1"/>
                <w:sz w:val="20"/>
                <w:szCs w:val="20"/>
              </w:rPr>
              <w:t>-</w:t>
            </w:r>
          </w:p>
        </w:tc>
        <w:tc>
          <w:tcPr>
            <w:tcW w:w="3398" w:type="dxa"/>
          </w:tcPr>
          <w:p w14:paraId="5FBF31E8" w14:textId="77777777" w:rsidR="005F7755" w:rsidRPr="00937295" w:rsidRDefault="005F7755" w:rsidP="00753A4D">
            <w:pPr>
              <w:pStyle w:val="aff2"/>
              <w:ind w:firstLine="0"/>
              <w:rPr>
                <w:sz w:val="20"/>
                <w:szCs w:val="20"/>
              </w:rPr>
            </w:pPr>
            <w:r w:rsidRPr="00937295">
              <w:rPr>
                <w:rStyle w:val="aff1"/>
                <w:sz w:val="20"/>
                <w:szCs w:val="20"/>
              </w:rPr>
              <w:t>3 м</w:t>
            </w:r>
          </w:p>
          <w:p w14:paraId="44EA772F"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1EB211C"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6462239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3FCFC01"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3B5C6E28"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363" w:type="dxa"/>
          </w:tcPr>
          <w:p w14:paraId="63FACC6C"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2B64A35A" w14:textId="77777777" w:rsidTr="006933C2">
        <w:trPr>
          <w:cantSplit/>
          <w:jc w:val="center"/>
        </w:trPr>
        <w:tc>
          <w:tcPr>
            <w:tcW w:w="778" w:type="dxa"/>
          </w:tcPr>
          <w:p w14:paraId="20D6F74F" w14:textId="77777777" w:rsidR="005F7755" w:rsidRPr="00937295" w:rsidRDefault="005F7755" w:rsidP="00753A4D">
            <w:pPr>
              <w:pStyle w:val="aff2"/>
              <w:ind w:firstLine="0"/>
              <w:jc w:val="center"/>
              <w:rPr>
                <w:sz w:val="20"/>
                <w:szCs w:val="20"/>
              </w:rPr>
            </w:pPr>
            <w:r w:rsidRPr="00937295">
              <w:rPr>
                <w:rStyle w:val="aff1"/>
                <w:sz w:val="20"/>
                <w:szCs w:val="20"/>
              </w:rPr>
              <w:lastRenderedPageBreak/>
              <w:t>3.5</w:t>
            </w:r>
          </w:p>
        </w:tc>
        <w:tc>
          <w:tcPr>
            <w:tcW w:w="2030" w:type="dxa"/>
          </w:tcPr>
          <w:p w14:paraId="71DA562E" w14:textId="77777777" w:rsidR="005F7755" w:rsidRPr="00937295" w:rsidRDefault="005F7755" w:rsidP="00753A4D">
            <w:pPr>
              <w:pStyle w:val="aff2"/>
              <w:ind w:firstLine="0"/>
              <w:rPr>
                <w:sz w:val="20"/>
                <w:szCs w:val="20"/>
              </w:rPr>
            </w:pPr>
            <w:r w:rsidRPr="00937295">
              <w:rPr>
                <w:rStyle w:val="aff1"/>
                <w:sz w:val="20"/>
                <w:szCs w:val="20"/>
              </w:rPr>
              <w:t>Образование и просвещение</w:t>
            </w:r>
          </w:p>
        </w:tc>
        <w:tc>
          <w:tcPr>
            <w:tcW w:w="1282" w:type="dxa"/>
          </w:tcPr>
          <w:p w14:paraId="602923A9" w14:textId="77777777" w:rsidR="005F7755" w:rsidRPr="00937295" w:rsidRDefault="005F7755" w:rsidP="00753A4D">
            <w:pPr>
              <w:pStyle w:val="aff2"/>
              <w:ind w:firstLine="0"/>
              <w:rPr>
                <w:sz w:val="20"/>
                <w:szCs w:val="20"/>
              </w:rPr>
            </w:pPr>
            <w:r w:rsidRPr="00937295">
              <w:rPr>
                <w:rStyle w:val="aff1"/>
                <w:sz w:val="20"/>
                <w:szCs w:val="20"/>
              </w:rPr>
              <w:t>от 0,1 га</w:t>
            </w:r>
          </w:p>
        </w:tc>
        <w:tc>
          <w:tcPr>
            <w:tcW w:w="1277" w:type="dxa"/>
          </w:tcPr>
          <w:p w14:paraId="2549FB77" w14:textId="77777777" w:rsidR="005F7755" w:rsidRPr="00937295" w:rsidRDefault="005F7755" w:rsidP="00753A4D">
            <w:pPr>
              <w:pStyle w:val="aff2"/>
              <w:ind w:firstLine="0"/>
              <w:rPr>
                <w:sz w:val="20"/>
                <w:szCs w:val="20"/>
              </w:rPr>
            </w:pPr>
            <w:r w:rsidRPr="00937295">
              <w:rPr>
                <w:rStyle w:val="aff1"/>
                <w:sz w:val="20"/>
                <w:szCs w:val="20"/>
              </w:rPr>
              <w:t>-</w:t>
            </w:r>
          </w:p>
        </w:tc>
        <w:tc>
          <w:tcPr>
            <w:tcW w:w="3398" w:type="dxa"/>
          </w:tcPr>
          <w:p w14:paraId="2240BB61" w14:textId="77777777" w:rsidR="005F7755" w:rsidRPr="00937295" w:rsidRDefault="005F7755" w:rsidP="00753A4D">
            <w:pPr>
              <w:pStyle w:val="aff2"/>
              <w:ind w:firstLine="0"/>
              <w:rPr>
                <w:sz w:val="20"/>
                <w:szCs w:val="20"/>
              </w:rPr>
            </w:pPr>
            <w:r w:rsidRPr="00937295">
              <w:rPr>
                <w:rStyle w:val="aff1"/>
                <w:sz w:val="20"/>
                <w:szCs w:val="20"/>
              </w:rPr>
              <w:t>3 м.</w:t>
            </w:r>
          </w:p>
          <w:p w14:paraId="28614617" w14:textId="77777777" w:rsidR="005F7755" w:rsidRPr="00937295" w:rsidRDefault="005F7755" w:rsidP="00753A4D">
            <w:pPr>
              <w:pStyle w:val="aff2"/>
              <w:ind w:firstLine="0"/>
              <w:rPr>
                <w:sz w:val="20"/>
                <w:szCs w:val="20"/>
              </w:rPr>
            </w:pPr>
            <w:r w:rsidRPr="00937295">
              <w:rPr>
                <w:rStyle w:val="aff1"/>
                <w:sz w:val="20"/>
                <w:szCs w:val="20"/>
              </w:rPr>
              <w:t>Дошкольные образовательные</w:t>
            </w:r>
            <w:r w:rsidRPr="00937295">
              <w:rPr>
                <w:sz w:val="20"/>
                <w:szCs w:val="20"/>
              </w:rPr>
              <w:t xml:space="preserve"> </w:t>
            </w:r>
            <w:r w:rsidRPr="00937295">
              <w:rPr>
                <w:rStyle w:val="aff1"/>
                <w:sz w:val="20"/>
                <w:szCs w:val="20"/>
              </w:rPr>
              <w:t>учреждения и общеобразовательные школы (стены здания) – 10 м</w:t>
            </w:r>
          </w:p>
        </w:tc>
        <w:tc>
          <w:tcPr>
            <w:tcW w:w="992" w:type="dxa"/>
          </w:tcPr>
          <w:p w14:paraId="36CAAFA1"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18C09413" w14:textId="77777777" w:rsidR="005F7755" w:rsidRPr="00937295" w:rsidRDefault="005F7755" w:rsidP="00753A4D">
            <w:pPr>
              <w:pStyle w:val="aff2"/>
              <w:ind w:firstLine="0"/>
              <w:rPr>
                <w:sz w:val="20"/>
                <w:szCs w:val="20"/>
              </w:rPr>
            </w:pPr>
            <w:r w:rsidRPr="00937295">
              <w:rPr>
                <w:rStyle w:val="aff1"/>
                <w:sz w:val="20"/>
                <w:szCs w:val="20"/>
              </w:rPr>
              <w:t>Этажность зданий дошкольного образовательного</w:t>
            </w:r>
          </w:p>
          <w:p w14:paraId="2EFD558D" w14:textId="77777777" w:rsidR="005F7755" w:rsidRPr="00937295" w:rsidRDefault="005F7755" w:rsidP="00753A4D">
            <w:pPr>
              <w:pStyle w:val="aff2"/>
              <w:ind w:firstLine="0"/>
              <w:rPr>
                <w:sz w:val="20"/>
                <w:szCs w:val="20"/>
              </w:rPr>
            </w:pPr>
            <w:r w:rsidRPr="00937295">
              <w:rPr>
                <w:rStyle w:val="aff1"/>
                <w:sz w:val="20"/>
                <w:szCs w:val="20"/>
              </w:rPr>
              <w:t>учреждения не должна превышать 2 этажей</w:t>
            </w:r>
          </w:p>
        </w:tc>
        <w:tc>
          <w:tcPr>
            <w:tcW w:w="1134" w:type="dxa"/>
          </w:tcPr>
          <w:p w14:paraId="47C7C1FD"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5569D07D"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50%</w:t>
            </w:r>
          </w:p>
        </w:tc>
        <w:tc>
          <w:tcPr>
            <w:tcW w:w="1363" w:type="dxa"/>
          </w:tcPr>
          <w:p w14:paraId="5770337C" w14:textId="77777777" w:rsidR="005F7755" w:rsidRPr="00937295" w:rsidRDefault="005F7755" w:rsidP="00753A4D">
            <w:pPr>
              <w:pStyle w:val="aff2"/>
              <w:ind w:firstLine="0"/>
              <w:rPr>
                <w:sz w:val="20"/>
                <w:szCs w:val="20"/>
              </w:rPr>
            </w:pPr>
            <w:r w:rsidRPr="00937295">
              <w:rPr>
                <w:rStyle w:val="aff1"/>
                <w:sz w:val="20"/>
                <w:szCs w:val="20"/>
              </w:rPr>
              <w:t>Территория участка дошкольного</w:t>
            </w:r>
          </w:p>
          <w:p w14:paraId="0674015B" w14:textId="77777777" w:rsidR="005F7755" w:rsidRPr="00937295" w:rsidRDefault="005F7755" w:rsidP="00753A4D">
            <w:pPr>
              <w:pStyle w:val="aff2"/>
              <w:ind w:firstLine="0"/>
              <w:rPr>
                <w:sz w:val="20"/>
                <w:szCs w:val="20"/>
              </w:rPr>
            </w:pPr>
            <w:r w:rsidRPr="00937295">
              <w:rPr>
                <w:rStyle w:val="aff1"/>
                <w:sz w:val="20"/>
                <w:szCs w:val="20"/>
              </w:rPr>
              <w:t>образовательного учреждения должна быть ограждена забором высотой не менее 1,6 м. Территория участка общеобразовательного учреждения должна быть ограждена забором высотой 1,5 м и вдоль него зелеными насаждениями</w:t>
            </w:r>
          </w:p>
        </w:tc>
      </w:tr>
      <w:tr w:rsidR="006933C2" w:rsidRPr="00937295" w14:paraId="7E8784C6" w14:textId="77777777" w:rsidTr="006933C2">
        <w:trPr>
          <w:cantSplit/>
          <w:jc w:val="center"/>
        </w:trPr>
        <w:tc>
          <w:tcPr>
            <w:tcW w:w="778" w:type="dxa"/>
          </w:tcPr>
          <w:p w14:paraId="4EDB7C60"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030" w:type="dxa"/>
          </w:tcPr>
          <w:p w14:paraId="553F500E"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282" w:type="dxa"/>
          </w:tcPr>
          <w:p w14:paraId="78EF197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07B148D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3744531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53359F2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4B26B12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666B17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4CB2A740" w14:textId="77777777" w:rsidR="005F7755" w:rsidRPr="00937295" w:rsidRDefault="005F7755" w:rsidP="00753A4D">
            <w:pPr>
              <w:pStyle w:val="aff2"/>
              <w:ind w:firstLine="0"/>
              <w:rPr>
                <w:sz w:val="20"/>
                <w:szCs w:val="20"/>
                <w:lang w:val="en-US"/>
              </w:rPr>
            </w:pPr>
            <w:r w:rsidRPr="00937295">
              <w:rPr>
                <w:rStyle w:val="aff1"/>
                <w:sz w:val="20"/>
                <w:szCs w:val="20"/>
              </w:rPr>
              <w:t>не подлежит установлению</w:t>
            </w:r>
          </w:p>
        </w:tc>
        <w:tc>
          <w:tcPr>
            <w:tcW w:w="1363" w:type="dxa"/>
          </w:tcPr>
          <w:p w14:paraId="7CC7229B"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2DE9E1A3" w14:textId="77777777" w:rsidTr="00BC3F2A">
        <w:trPr>
          <w:cantSplit/>
          <w:jc w:val="center"/>
        </w:trPr>
        <w:tc>
          <w:tcPr>
            <w:tcW w:w="14522" w:type="dxa"/>
            <w:gridSpan w:val="10"/>
          </w:tcPr>
          <w:p w14:paraId="2FFD927F"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15475141" w14:textId="77777777" w:rsidTr="00BC3F2A">
        <w:trPr>
          <w:cantSplit/>
          <w:jc w:val="center"/>
        </w:trPr>
        <w:tc>
          <w:tcPr>
            <w:tcW w:w="14522" w:type="dxa"/>
            <w:gridSpan w:val="10"/>
          </w:tcPr>
          <w:p w14:paraId="0081F958" w14:textId="77777777" w:rsidR="005F7755" w:rsidRPr="00937295" w:rsidRDefault="005F7755" w:rsidP="00753A4D">
            <w:pPr>
              <w:jc w:val="center"/>
              <w:rPr>
                <w:szCs w:val="20"/>
              </w:rPr>
            </w:pPr>
            <w:r w:rsidRPr="00937295">
              <w:rPr>
                <w:szCs w:val="20"/>
              </w:rPr>
              <w:t>нет</w:t>
            </w:r>
          </w:p>
        </w:tc>
      </w:tr>
      <w:tr w:rsidR="005F7755" w:rsidRPr="00937295" w14:paraId="13CB7E62" w14:textId="77777777" w:rsidTr="00BC3F2A">
        <w:trPr>
          <w:cantSplit/>
          <w:jc w:val="center"/>
        </w:trPr>
        <w:tc>
          <w:tcPr>
            <w:tcW w:w="14522" w:type="dxa"/>
            <w:gridSpan w:val="10"/>
          </w:tcPr>
          <w:p w14:paraId="6C04EB80"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6933C2" w:rsidRPr="00937295" w14:paraId="41EDA7FD" w14:textId="77777777" w:rsidTr="006933C2">
        <w:trPr>
          <w:cantSplit/>
          <w:jc w:val="center"/>
        </w:trPr>
        <w:tc>
          <w:tcPr>
            <w:tcW w:w="778" w:type="dxa"/>
          </w:tcPr>
          <w:p w14:paraId="00BC2EA0" w14:textId="77777777" w:rsidR="005F7755" w:rsidRPr="00937295" w:rsidRDefault="005F7755" w:rsidP="00753A4D">
            <w:pPr>
              <w:pStyle w:val="aff2"/>
              <w:ind w:firstLine="0"/>
              <w:jc w:val="center"/>
              <w:rPr>
                <w:sz w:val="20"/>
                <w:szCs w:val="20"/>
              </w:rPr>
            </w:pPr>
            <w:r w:rsidRPr="00937295">
              <w:rPr>
                <w:rStyle w:val="aff1"/>
                <w:sz w:val="20"/>
                <w:szCs w:val="20"/>
              </w:rPr>
              <w:t>3.1.2</w:t>
            </w:r>
          </w:p>
        </w:tc>
        <w:tc>
          <w:tcPr>
            <w:tcW w:w="2030" w:type="dxa"/>
          </w:tcPr>
          <w:p w14:paraId="4E556C5E" w14:textId="77777777" w:rsidR="005F7755" w:rsidRPr="00937295" w:rsidRDefault="005F7755" w:rsidP="00753A4D">
            <w:pPr>
              <w:pStyle w:val="aff2"/>
              <w:ind w:firstLine="0"/>
              <w:rPr>
                <w:sz w:val="20"/>
                <w:szCs w:val="20"/>
              </w:rPr>
            </w:pPr>
            <w:r w:rsidRPr="00937295">
              <w:rPr>
                <w:rStyle w:val="aff1"/>
                <w:sz w:val="20"/>
                <w:szCs w:val="20"/>
              </w:rPr>
              <w:t>Административные здания организаций, обеспечивающих предоставление коммунальных услуг</w:t>
            </w:r>
          </w:p>
        </w:tc>
        <w:tc>
          <w:tcPr>
            <w:tcW w:w="1282" w:type="dxa"/>
          </w:tcPr>
          <w:p w14:paraId="3E2B2D7D"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277" w:type="dxa"/>
          </w:tcPr>
          <w:p w14:paraId="197CE376" w14:textId="77777777" w:rsidR="005F7755" w:rsidRPr="00937295" w:rsidRDefault="005F7755" w:rsidP="00753A4D">
            <w:pPr>
              <w:pStyle w:val="aff2"/>
              <w:ind w:firstLine="0"/>
              <w:rPr>
                <w:sz w:val="20"/>
                <w:szCs w:val="20"/>
              </w:rPr>
            </w:pPr>
            <w:r w:rsidRPr="00937295">
              <w:rPr>
                <w:rStyle w:val="aff1"/>
                <w:sz w:val="20"/>
                <w:szCs w:val="20"/>
              </w:rPr>
              <w:t>-</w:t>
            </w:r>
          </w:p>
        </w:tc>
        <w:tc>
          <w:tcPr>
            <w:tcW w:w="3398" w:type="dxa"/>
          </w:tcPr>
          <w:p w14:paraId="672EF18B" w14:textId="77777777" w:rsidR="005F7755" w:rsidRPr="00937295" w:rsidRDefault="005F7755" w:rsidP="00753A4D">
            <w:pPr>
              <w:pStyle w:val="aff2"/>
              <w:ind w:firstLine="0"/>
              <w:rPr>
                <w:sz w:val="20"/>
                <w:szCs w:val="20"/>
              </w:rPr>
            </w:pPr>
            <w:r w:rsidRPr="00937295">
              <w:rPr>
                <w:rStyle w:val="aff1"/>
                <w:sz w:val="20"/>
                <w:szCs w:val="20"/>
              </w:rPr>
              <w:t>3 м</w:t>
            </w:r>
          </w:p>
          <w:p w14:paraId="0EF54CDF"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392C5A6"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60B56BD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2AF5E3CE" w14:textId="77777777" w:rsidR="005F7755" w:rsidRPr="00937295" w:rsidRDefault="005F7755" w:rsidP="00753A4D">
            <w:pPr>
              <w:pStyle w:val="aff2"/>
              <w:ind w:firstLine="0"/>
              <w:rPr>
                <w:sz w:val="20"/>
                <w:szCs w:val="20"/>
              </w:rPr>
            </w:pPr>
            <w:r w:rsidRPr="00937295">
              <w:rPr>
                <w:rStyle w:val="aff1"/>
                <w:sz w:val="20"/>
                <w:szCs w:val="20"/>
              </w:rPr>
              <w:t>-</w:t>
            </w:r>
          </w:p>
        </w:tc>
        <w:tc>
          <w:tcPr>
            <w:tcW w:w="1276" w:type="dxa"/>
          </w:tcPr>
          <w:p w14:paraId="36311620"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363" w:type="dxa"/>
          </w:tcPr>
          <w:p w14:paraId="142A9D9F"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664854BD" w14:textId="77777777" w:rsidTr="006933C2">
        <w:trPr>
          <w:cantSplit/>
          <w:jc w:val="center"/>
        </w:trPr>
        <w:tc>
          <w:tcPr>
            <w:tcW w:w="778" w:type="dxa"/>
          </w:tcPr>
          <w:p w14:paraId="55527CD6" w14:textId="77777777" w:rsidR="005F7755" w:rsidRPr="00937295" w:rsidRDefault="005F7755" w:rsidP="00753A4D">
            <w:pPr>
              <w:pStyle w:val="aff2"/>
              <w:ind w:firstLine="0"/>
              <w:jc w:val="center"/>
              <w:rPr>
                <w:sz w:val="20"/>
                <w:szCs w:val="20"/>
              </w:rPr>
            </w:pPr>
            <w:r w:rsidRPr="00937295">
              <w:rPr>
                <w:rStyle w:val="aff1"/>
                <w:sz w:val="20"/>
                <w:szCs w:val="20"/>
              </w:rPr>
              <w:t>5.0</w:t>
            </w:r>
          </w:p>
        </w:tc>
        <w:tc>
          <w:tcPr>
            <w:tcW w:w="2030" w:type="dxa"/>
          </w:tcPr>
          <w:p w14:paraId="588BF51B" w14:textId="77777777" w:rsidR="005F7755" w:rsidRPr="00937295" w:rsidRDefault="005F7755" w:rsidP="00753A4D">
            <w:pPr>
              <w:pStyle w:val="aff2"/>
              <w:ind w:firstLine="0"/>
              <w:rPr>
                <w:sz w:val="20"/>
                <w:szCs w:val="20"/>
              </w:rPr>
            </w:pPr>
            <w:r w:rsidRPr="00937295">
              <w:rPr>
                <w:rStyle w:val="aff1"/>
                <w:sz w:val="20"/>
                <w:szCs w:val="20"/>
              </w:rPr>
              <w:t>Отдых (рекреация)</w:t>
            </w:r>
          </w:p>
        </w:tc>
        <w:tc>
          <w:tcPr>
            <w:tcW w:w="1282" w:type="dxa"/>
          </w:tcPr>
          <w:p w14:paraId="0C47051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1B9A4B7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094E22D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159A9F2B"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67D8F60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096380B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494D2D2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363" w:type="dxa"/>
          </w:tcPr>
          <w:p w14:paraId="30CA91CE"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2944951E" w14:textId="77777777" w:rsidTr="006933C2">
        <w:trPr>
          <w:cantSplit/>
          <w:jc w:val="center"/>
        </w:trPr>
        <w:tc>
          <w:tcPr>
            <w:tcW w:w="778" w:type="dxa"/>
          </w:tcPr>
          <w:p w14:paraId="7FE7CCBE" w14:textId="77777777" w:rsidR="005F7755" w:rsidRPr="00937295" w:rsidRDefault="005F7755" w:rsidP="00753A4D">
            <w:pPr>
              <w:pStyle w:val="aff2"/>
              <w:ind w:firstLine="0"/>
              <w:jc w:val="center"/>
              <w:rPr>
                <w:sz w:val="20"/>
                <w:szCs w:val="20"/>
              </w:rPr>
            </w:pPr>
            <w:r w:rsidRPr="00937295">
              <w:rPr>
                <w:rStyle w:val="aff1"/>
                <w:sz w:val="20"/>
                <w:szCs w:val="20"/>
              </w:rPr>
              <w:lastRenderedPageBreak/>
              <w:t>5.1.2</w:t>
            </w:r>
          </w:p>
        </w:tc>
        <w:tc>
          <w:tcPr>
            <w:tcW w:w="2030" w:type="dxa"/>
          </w:tcPr>
          <w:p w14:paraId="7AA69F6A" w14:textId="77777777" w:rsidR="005F7755" w:rsidRPr="00937295" w:rsidRDefault="005F7755" w:rsidP="00753A4D">
            <w:pPr>
              <w:pStyle w:val="aff2"/>
              <w:ind w:firstLine="0"/>
              <w:rPr>
                <w:sz w:val="20"/>
                <w:szCs w:val="20"/>
              </w:rPr>
            </w:pPr>
            <w:r w:rsidRPr="00937295">
              <w:rPr>
                <w:rStyle w:val="aff1"/>
                <w:sz w:val="20"/>
                <w:szCs w:val="20"/>
              </w:rPr>
              <w:t>Обеспечение занятий спортом в помещениях</w:t>
            </w:r>
          </w:p>
        </w:tc>
        <w:tc>
          <w:tcPr>
            <w:tcW w:w="1282" w:type="dxa"/>
          </w:tcPr>
          <w:p w14:paraId="653E923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2C7CAA7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45A55B1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73A39D5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66D7668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7085EA3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5C7631C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363" w:type="dxa"/>
          </w:tcPr>
          <w:p w14:paraId="3D600FA2"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55CC8845" w14:textId="77777777" w:rsidTr="006933C2">
        <w:trPr>
          <w:cantSplit/>
          <w:jc w:val="center"/>
        </w:trPr>
        <w:tc>
          <w:tcPr>
            <w:tcW w:w="778" w:type="dxa"/>
          </w:tcPr>
          <w:p w14:paraId="47195C84" w14:textId="77777777" w:rsidR="005F7755" w:rsidRPr="00937295" w:rsidRDefault="005F7755" w:rsidP="00753A4D">
            <w:pPr>
              <w:pStyle w:val="aff2"/>
              <w:ind w:firstLine="0"/>
              <w:jc w:val="center"/>
              <w:rPr>
                <w:sz w:val="20"/>
                <w:szCs w:val="20"/>
              </w:rPr>
            </w:pPr>
            <w:r w:rsidRPr="00937295">
              <w:rPr>
                <w:rStyle w:val="aff1"/>
                <w:sz w:val="20"/>
                <w:szCs w:val="20"/>
              </w:rPr>
              <w:t>5.1.4</w:t>
            </w:r>
          </w:p>
        </w:tc>
        <w:tc>
          <w:tcPr>
            <w:tcW w:w="2030" w:type="dxa"/>
          </w:tcPr>
          <w:p w14:paraId="32FF0BC5" w14:textId="77777777" w:rsidR="005F7755" w:rsidRPr="00937295" w:rsidRDefault="005F7755" w:rsidP="00753A4D">
            <w:pPr>
              <w:pStyle w:val="aff2"/>
              <w:ind w:firstLine="0"/>
              <w:rPr>
                <w:sz w:val="20"/>
                <w:szCs w:val="20"/>
              </w:rPr>
            </w:pPr>
            <w:r w:rsidRPr="00937295">
              <w:rPr>
                <w:rStyle w:val="aff1"/>
                <w:sz w:val="20"/>
                <w:szCs w:val="20"/>
              </w:rPr>
              <w:t>Оборудованные площадки для занятий спортом</w:t>
            </w:r>
          </w:p>
        </w:tc>
        <w:tc>
          <w:tcPr>
            <w:tcW w:w="1282" w:type="dxa"/>
          </w:tcPr>
          <w:p w14:paraId="7D7359E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4D4D153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2133A33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550A4735"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065A934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5BCFAD4E"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493865D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363" w:type="dxa"/>
          </w:tcPr>
          <w:p w14:paraId="13A9025E"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0FB2D5D1" w14:textId="77777777" w:rsidTr="006933C2">
        <w:trPr>
          <w:cantSplit/>
          <w:jc w:val="center"/>
        </w:trPr>
        <w:tc>
          <w:tcPr>
            <w:tcW w:w="778" w:type="dxa"/>
          </w:tcPr>
          <w:p w14:paraId="22949AC8" w14:textId="77777777" w:rsidR="005F7755" w:rsidRPr="00937295" w:rsidRDefault="005F7755" w:rsidP="00753A4D">
            <w:pPr>
              <w:pStyle w:val="aff2"/>
              <w:ind w:firstLine="0"/>
              <w:jc w:val="center"/>
              <w:rPr>
                <w:sz w:val="20"/>
                <w:szCs w:val="20"/>
              </w:rPr>
            </w:pPr>
            <w:r w:rsidRPr="00937295">
              <w:rPr>
                <w:rStyle w:val="aff1"/>
                <w:sz w:val="20"/>
                <w:szCs w:val="20"/>
              </w:rPr>
              <w:t>3.2.4</w:t>
            </w:r>
          </w:p>
        </w:tc>
        <w:tc>
          <w:tcPr>
            <w:tcW w:w="2030" w:type="dxa"/>
          </w:tcPr>
          <w:p w14:paraId="3A02AAB8" w14:textId="77777777" w:rsidR="005F7755" w:rsidRPr="00937295" w:rsidRDefault="005F7755" w:rsidP="00753A4D">
            <w:pPr>
              <w:pStyle w:val="aff2"/>
              <w:ind w:firstLine="0"/>
              <w:rPr>
                <w:sz w:val="20"/>
                <w:szCs w:val="20"/>
              </w:rPr>
            </w:pPr>
            <w:r w:rsidRPr="00937295">
              <w:rPr>
                <w:rStyle w:val="aff1"/>
                <w:sz w:val="20"/>
                <w:szCs w:val="20"/>
              </w:rPr>
              <w:t>Общежития</w:t>
            </w:r>
          </w:p>
        </w:tc>
        <w:tc>
          <w:tcPr>
            <w:tcW w:w="1282" w:type="dxa"/>
          </w:tcPr>
          <w:p w14:paraId="135C3A4D"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54354D3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1BDF8455" w14:textId="77777777" w:rsidR="005F7755" w:rsidRPr="00937295" w:rsidRDefault="005F7755" w:rsidP="00753A4D">
            <w:pPr>
              <w:pStyle w:val="aff2"/>
              <w:ind w:firstLine="0"/>
              <w:rPr>
                <w:sz w:val="20"/>
                <w:szCs w:val="20"/>
              </w:rPr>
            </w:pPr>
            <w:r w:rsidRPr="00937295">
              <w:rPr>
                <w:rStyle w:val="aff1"/>
                <w:sz w:val="20"/>
                <w:szCs w:val="20"/>
              </w:rPr>
              <w:t>3 м</w:t>
            </w:r>
          </w:p>
          <w:p w14:paraId="68E46C72"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1E213AC4"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7BD8338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303D1F4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33E5B5D8"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363" w:type="dxa"/>
          </w:tcPr>
          <w:p w14:paraId="0E7DEB26"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64499E26" w14:textId="77777777" w:rsidTr="006933C2">
        <w:trPr>
          <w:cantSplit/>
          <w:jc w:val="center"/>
        </w:trPr>
        <w:tc>
          <w:tcPr>
            <w:tcW w:w="778" w:type="dxa"/>
          </w:tcPr>
          <w:p w14:paraId="5AC17191" w14:textId="77777777" w:rsidR="005F7755" w:rsidRPr="00937295" w:rsidRDefault="005F7755" w:rsidP="00753A4D">
            <w:pPr>
              <w:pStyle w:val="aff2"/>
              <w:ind w:firstLine="0"/>
              <w:jc w:val="center"/>
              <w:rPr>
                <w:sz w:val="20"/>
                <w:szCs w:val="20"/>
              </w:rPr>
            </w:pPr>
            <w:bookmarkStart w:id="223" w:name="bookmark153"/>
            <w:r w:rsidRPr="00937295">
              <w:rPr>
                <w:rStyle w:val="aff1"/>
                <w:sz w:val="20"/>
                <w:szCs w:val="20"/>
              </w:rPr>
              <w:t>4.8.1</w:t>
            </w:r>
            <w:bookmarkEnd w:id="223"/>
          </w:p>
        </w:tc>
        <w:tc>
          <w:tcPr>
            <w:tcW w:w="2030" w:type="dxa"/>
          </w:tcPr>
          <w:p w14:paraId="4A2E9BD2" w14:textId="77777777" w:rsidR="005F7755" w:rsidRPr="00937295" w:rsidRDefault="005F7755" w:rsidP="00753A4D">
            <w:pPr>
              <w:pStyle w:val="aff2"/>
              <w:ind w:firstLine="0"/>
              <w:rPr>
                <w:sz w:val="20"/>
                <w:szCs w:val="20"/>
              </w:rPr>
            </w:pPr>
            <w:r w:rsidRPr="00937295">
              <w:rPr>
                <w:rStyle w:val="aff1"/>
                <w:sz w:val="20"/>
                <w:szCs w:val="20"/>
              </w:rPr>
              <w:t>Развлекательные мероприятия</w:t>
            </w:r>
          </w:p>
        </w:tc>
        <w:tc>
          <w:tcPr>
            <w:tcW w:w="1282" w:type="dxa"/>
          </w:tcPr>
          <w:p w14:paraId="791CA07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7" w:type="dxa"/>
          </w:tcPr>
          <w:p w14:paraId="5A4461D3"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3398" w:type="dxa"/>
          </w:tcPr>
          <w:p w14:paraId="0C69B3D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4E25374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04C6F93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134" w:type="dxa"/>
          </w:tcPr>
          <w:p w14:paraId="6053529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276" w:type="dxa"/>
          </w:tcPr>
          <w:p w14:paraId="7794AA7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363" w:type="dxa"/>
          </w:tcPr>
          <w:p w14:paraId="1D5BC2B7" w14:textId="77777777" w:rsidR="005F7755" w:rsidRPr="00937295" w:rsidRDefault="005F7755" w:rsidP="00753A4D">
            <w:pPr>
              <w:pStyle w:val="aff2"/>
              <w:ind w:firstLine="0"/>
              <w:rPr>
                <w:sz w:val="20"/>
                <w:szCs w:val="20"/>
              </w:rPr>
            </w:pPr>
            <w:r w:rsidRPr="00937295">
              <w:rPr>
                <w:rStyle w:val="aff1"/>
                <w:sz w:val="20"/>
                <w:szCs w:val="20"/>
              </w:rPr>
              <w:t>-</w:t>
            </w:r>
          </w:p>
        </w:tc>
      </w:tr>
    </w:tbl>
    <w:p w14:paraId="7745166E" w14:textId="43BD7754" w:rsidR="005F7755" w:rsidRPr="00937295" w:rsidRDefault="005F7755" w:rsidP="006933C2">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24" w:name="bookmark154"/>
      <w:bookmarkStart w:id="225" w:name="_Toc224639589"/>
      <w:bookmarkStart w:id="226" w:name="_Toc224901733"/>
      <w:r w:rsidRPr="00937295">
        <w:rPr>
          <w:rFonts w:ascii="Times New Roman" w:hAnsi="Times New Roman"/>
          <w:sz w:val="24"/>
          <w:szCs w:val="24"/>
        </w:rPr>
        <w:t>Статья 3</w:t>
      </w:r>
      <w:r w:rsidR="003B5DFF" w:rsidRPr="00937295">
        <w:rPr>
          <w:rFonts w:ascii="Times New Roman" w:hAnsi="Times New Roman"/>
          <w:sz w:val="24"/>
          <w:szCs w:val="24"/>
        </w:rPr>
        <w:t>1</w:t>
      </w:r>
      <w:r w:rsidRPr="00937295">
        <w:rPr>
          <w:rFonts w:ascii="Times New Roman" w:hAnsi="Times New Roman"/>
          <w:sz w:val="24"/>
          <w:szCs w:val="24"/>
        </w:rPr>
        <w:t>. П-1. Зона производственных объектов</w:t>
      </w:r>
      <w:bookmarkEnd w:id="224"/>
      <w:bookmarkEnd w:id="225"/>
      <w:bookmarkEnd w:id="226"/>
    </w:p>
    <w:p w14:paraId="307A791E" w14:textId="77777777" w:rsidR="005F7755" w:rsidRPr="00937295" w:rsidRDefault="005F7755" w:rsidP="006933C2">
      <w:pPr>
        <w:pStyle w:val="11"/>
        <w:spacing w:line="240" w:lineRule="auto"/>
        <w:rPr>
          <w:szCs w:val="28"/>
        </w:rPr>
      </w:pPr>
      <w:r w:rsidRPr="00937295">
        <w:rPr>
          <w:szCs w:val="28"/>
        </w:rPr>
        <w:t>Зона предназначена для размещения промышленных, коммунальных, складских объектов с санитарно-защитными зонами согласно СанПин, а также обеспечивающих их функционирование объектов, определяемых технологическими требованиями, размещение объектов капитального строительства в целях добычи недр, их переработки, изготовления вещей промышленным способом.</w:t>
      </w:r>
    </w:p>
    <w:p w14:paraId="658530D0" w14:textId="77777777" w:rsidR="005F7755" w:rsidRPr="00937295" w:rsidRDefault="005F7755" w:rsidP="006933C2">
      <w:pPr>
        <w:pStyle w:val="11"/>
        <w:spacing w:line="240" w:lineRule="auto"/>
        <w:rPr>
          <w:szCs w:val="28"/>
        </w:rPr>
      </w:pPr>
      <w:r w:rsidRPr="00937295">
        <w:rPr>
          <w:szCs w:val="28"/>
        </w:rPr>
        <w:t>Сочетание различных видов разрешенного использования в единой зоне возможно при соблюдении нормативных санитарных требований.</w:t>
      </w:r>
    </w:p>
    <w:p w14:paraId="41AE8F41" w14:textId="77777777" w:rsidR="005F7755" w:rsidRPr="00937295" w:rsidRDefault="005F7755" w:rsidP="006933C2">
      <w:pPr>
        <w:pStyle w:val="11"/>
        <w:spacing w:line="240" w:lineRule="auto"/>
        <w:rPr>
          <w:szCs w:val="28"/>
        </w:rPr>
      </w:pPr>
      <w:r w:rsidRPr="00937295">
        <w:rPr>
          <w:szCs w:val="28"/>
        </w:rPr>
        <w:t>В производственных зонах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транспортных средств, по изготовлению строительных конструкций, изделий и деталей из местных материалов,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14:paraId="60BA7579" w14:textId="77777777" w:rsidR="005F7755" w:rsidRPr="00937295" w:rsidRDefault="005F7755" w:rsidP="006933C2">
      <w:pPr>
        <w:pStyle w:val="11"/>
        <w:spacing w:line="240" w:lineRule="auto"/>
        <w:rPr>
          <w:szCs w:val="28"/>
        </w:rPr>
      </w:pPr>
      <w:r w:rsidRPr="00937295">
        <w:rPr>
          <w:szCs w:val="28"/>
        </w:rPr>
        <w:t>Границы производственных зон определяются на основании зонирования территорий сельского поселения и устанавливаются с учетом требуемых санитарно-защитных зон для промышленных объектов, производств и сооружений.</w:t>
      </w:r>
    </w:p>
    <w:p w14:paraId="6C397A05" w14:textId="77777777" w:rsidR="005F7755" w:rsidRPr="00937295" w:rsidRDefault="005F7755" w:rsidP="006933C2">
      <w:pPr>
        <w:pStyle w:val="11"/>
        <w:spacing w:line="240" w:lineRule="auto"/>
        <w:rPr>
          <w:szCs w:val="28"/>
        </w:rPr>
      </w:pPr>
      <w:r w:rsidRPr="00937295">
        <w:rPr>
          <w:szCs w:val="28"/>
        </w:rPr>
        <w:t>Производственная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и генерального плана сельского поселения.</w:t>
      </w:r>
    </w:p>
    <w:p w14:paraId="740B1490" w14:textId="77777777" w:rsidR="005F7755" w:rsidRPr="00937295" w:rsidRDefault="005F7755" w:rsidP="006933C2">
      <w:pPr>
        <w:pStyle w:val="11"/>
        <w:spacing w:line="240" w:lineRule="auto"/>
        <w:rPr>
          <w:szCs w:val="28"/>
        </w:rPr>
      </w:pPr>
      <w:r w:rsidRPr="00937295">
        <w:rPr>
          <w:szCs w:val="28"/>
        </w:rPr>
        <w:lastRenderedPageBreak/>
        <w:t>В пределах селитебной территории допускается размещать промышленные предприятия, не выделяющие вредные вещества, с не пожароопасными и невзрывоопасными производственными процессами, не создающие шума, превышающего установленные нормы, не требующие устройства подъезда грузового автотранспорта более 50 автомобилей в сутки.</w:t>
      </w:r>
    </w:p>
    <w:p w14:paraId="6820D72A" w14:textId="77777777" w:rsidR="005F7755" w:rsidRPr="00937295" w:rsidRDefault="005F7755" w:rsidP="006933C2">
      <w:pPr>
        <w:pStyle w:val="11"/>
        <w:spacing w:line="240" w:lineRule="auto"/>
        <w:rPr>
          <w:szCs w:val="28"/>
        </w:rPr>
      </w:pPr>
      <w:r w:rsidRPr="00937295">
        <w:rPr>
          <w:szCs w:val="28"/>
        </w:rPr>
        <w:t>В соответствии с Земельным кодексом РФ для размещения сельскохозяйственных предприятий, зданий и сооружений следует выбирать площадки и трассы на землях, не пригодных для ведения сельского хозяйства, либо на землях сельскохозяйственного назначения худшего качества.</w:t>
      </w:r>
    </w:p>
    <w:p w14:paraId="4EEB5407" w14:textId="77777777" w:rsidR="005F7755" w:rsidRPr="00937295" w:rsidRDefault="005F7755" w:rsidP="006933C2">
      <w:pPr>
        <w:pStyle w:val="11"/>
        <w:spacing w:line="240" w:lineRule="auto"/>
      </w:pPr>
      <w:r w:rsidRPr="00937295">
        <w:rPr>
          <w:szCs w:val="28"/>
        </w:rPr>
        <w:t>При размещении сельскохозяйственных предприятий, зданий и сооружений расстояния между ними следует назначать минимальными исходя из санитарных, ветеринарных и противопожарных требований, норм технологического проектирования и методических рекомендаций по технологическому проектированию, утвержденных Минсельхозом России.</w:t>
      </w:r>
    </w:p>
    <w:p w14:paraId="35036E5B" w14:textId="20B4E4D9" w:rsidR="005F7755" w:rsidRPr="00937295" w:rsidRDefault="005F7755" w:rsidP="006933C2">
      <w:pPr>
        <w:pStyle w:val="afc"/>
        <w:ind w:firstLine="851"/>
        <w:rPr>
          <w:sz w:val="24"/>
          <w:lang w:eastAsia="ru-RU"/>
        </w:rPr>
      </w:pPr>
      <w:r w:rsidRPr="00937295">
        <w:rPr>
          <w:sz w:val="24"/>
          <w:lang w:eastAsia="ru-RU"/>
        </w:rPr>
        <w:t>Таблица 3</w:t>
      </w:r>
      <w:r w:rsidR="003B5DFF" w:rsidRPr="00937295">
        <w:rPr>
          <w:sz w:val="24"/>
          <w:lang w:eastAsia="ru-RU"/>
        </w:rPr>
        <w:t>1</w:t>
      </w:r>
      <w:r w:rsidRPr="00937295">
        <w:rPr>
          <w:sz w:val="24"/>
          <w:lang w:eastAsia="ru-RU"/>
        </w:rPr>
        <w:t>.1. Виды разрешенного использования зоны производственн</w:t>
      </w:r>
      <w:r w:rsidR="003B5DFF" w:rsidRPr="00937295">
        <w:rPr>
          <w:sz w:val="24"/>
          <w:lang w:eastAsia="ru-RU"/>
        </w:rPr>
        <w:t>ых</w:t>
      </w:r>
      <w:r w:rsidRPr="00937295">
        <w:rPr>
          <w:sz w:val="24"/>
          <w:lang w:eastAsia="ru-RU"/>
        </w:rPr>
        <w:t xml:space="preserve"> объектов (П-1)</w:t>
      </w:r>
    </w:p>
    <w:tbl>
      <w:tblPr>
        <w:tblOverlap w:val="never"/>
        <w:tblW w:w="14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173"/>
      </w:tblGrid>
      <w:tr w:rsidR="005F7755" w:rsidRPr="00937295" w14:paraId="7FED7A42" w14:textId="77777777" w:rsidTr="006933C2">
        <w:trPr>
          <w:cantSplit/>
          <w:jc w:val="center"/>
        </w:trPr>
        <w:tc>
          <w:tcPr>
            <w:tcW w:w="4368" w:type="dxa"/>
            <w:gridSpan w:val="2"/>
          </w:tcPr>
          <w:p w14:paraId="5FAD5C6B"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173" w:type="dxa"/>
            <w:vMerge w:val="restart"/>
          </w:tcPr>
          <w:p w14:paraId="18BF5A07"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2E4AF25F" w14:textId="77777777" w:rsidTr="006933C2">
        <w:trPr>
          <w:cantSplit/>
          <w:jc w:val="center"/>
        </w:trPr>
        <w:tc>
          <w:tcPr>
            <w:tcW w:w="1531" w:type="dxa"/>
          </w:tcPr>
          <w:p w14:paraId="54782D43"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216D43C6"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173" w:type="dxa"/>
            <w:vMerge/>
          </w:tcPr>
          <w:p w14:paraId="77CDD400" w14:textId="77777777" w:rsidR="005F7755" w:rsidRPr="00937295" w:rsidRDefault="005F7755" w:rsidP="00753A4D">
            <w:pPr>
              <w:rPr>
                <w:szCs w:val="20"/>
              </w:rPr>
            </w:pPr>
          </w:p>
        </w:tc>
      </w:tr>
      <w:tr w:rsidR="005F7755" w:rsidRPr="00937295" w14:paraId="322DAB99" w14:textId="77777777" w:rsidTr="006933C2">
        <w:trPr>
          <w:cantSplit/>
          <w:jc w:val="center"/>
        </w:trPr>
        <w:tc>
          <w:tcPr>
            <w:tcW w:w="14541" w:type="dxa"/>
            <w:gridSpan w:val="3"/>
          </w:tcPr>
          <w:p w14:paraId="0C40EF6C" w14:textId="2AA9D866" w:rsidR="005F7755" w:rsidRPr="00937295" w:rsidRDefault="005F7755" w:rsidP="003B5DFF">
            <w:pPr>
              <w:pStyle w:val="aff2"/>
              <w:ind w:firstLine="0"/>
              <w:jc w:val="center"/>
              <w:rPr>
                <w:sz w:val="20"/>
                <w:szCs w:val="20"/>
              </w:rPr>
            </w:pPr>
            <w:r w:rsidRPr="00937295">
              <w:rPr>
                <w:rStyle w:val="aff1"/>
                <w:b/>
                <w:bCs/>
                <w:sz w:val="20"/>
                <w:szCs w:val="20"/>
              </w:rPr>
              <w:t>П</w:t>
            </w:r>
            <w:r w:rsidR="003B5DFF" w:rsidRPr="00937295">
              <w:rPr>
                <w:rStyle w:val="aff1"/>
                <w:b/>
                <w:bCs/>
                <w:sz w:val="20"/>
                <w:szCs w:val="20"/>
              </w:rPr>
              <w:t>-1</w:t>
            </w:r>
            <w:r w:rsidRPr="00937295">
              <w:rPr>
                <w:rStyle w:val="aff1"/>
                <w:b/>
                <w:bCs/>
                <w:sz w:val="20"/>
                <w:szCs w:val="20"/>
              </w:rPr>
              <w:t>. Зона производственых объектов</w:t>
            </w:r>
          </w:p>
        </w:tc>
      </w:tr>
      <w:tr w:rsidR="005F7755" w:rsidRPr="00937295" w14:paraId="7487BF88" w14:textId="77777777" w:rsidTr="006933C2">
        <w:trPr>
          <w:cantSplit/>
          <w:jc w:val="center"/>
        </w:trPr>
        <w:tc>
          <w:tcPr>
            <w:tcW w:w="14541" w:type="dxa"/>
            <w:gridSpan w:val="3"/>
          </w:tcPr>
          <w:p w14:paraId="1D1CCA40"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2BD0BC0F" w14:textId="77777777" w:rsidTr="006933C2">
        <w:trPr>
          <w:cantSplit/>
          <w:jc w:val="center"/>
        </w:trPr>
        <w:tc>
          <w:tcPr>
            <w:tcW w:w="1531" w:type="dxa"/>
          </w:tcPr>
          <w:p w14:paraId="16CBACC9" w14:textId="77777777" w:rsidR="005F7755" w:rsidRPr="00937295" w:rsidRDefault="005F7755" w:rsidP="00753A4D">
            <w:pPr>
              <w:pStyle w:val="aff2"/>
              <w:ind w:firstLine="0"/>
              <w:jc w:val="center"/>
              <w:rPr>
                <w:sz w:val="20"/>
                <w:szCs w:val="20"/>
              </w:rPr>
            </w:pPr>
            <w:r w:rsidRPr="00937295">
              <w:rPr>
                <w:rStyle w:val="aff1"/>
                <w:sz w:val="20"/>
                <w:szCs w:val="20"/>
              </w:rPr>
              <w:t>1.15</w:t>
            </w:r>
          </w:p>
        </w:tc>
        <w:tc>
          <w:tcPr>
            <w:tcW w:w="2837" w:type="dxa"/>
          </w:tcPr>
          <w:p w14:paraId="1EB04F8C" w14:textId="77777777" w:rsidR="005F7755" w:rsidRPr="00937295" w:rsidRDefault="005F7755" w:rsidP="00753A4D">
            <w:pPr>
              <w:pStyle w:val="aff2"/>
              <w:ind w:firstLine="0"/>
              <w:rPr>
                <w:sz w:val="20"/>
                <w:szCs w:val="20"/>
              </w:rPr>
            </w:pPr>
            <w:r w:rsidRPr="00937295">
              <w:rPr>
                <w:rStyle w:val="aff1"/>
                <w:sz w:val="20"/>
                <w:szCs w:val="20"/>
              </w:rPr>
              <w:t>Хранение и переработка сельскохозяйственной продукции</w:t>
            </w:r>
          </w:p>
        </w:tc>
        <w:tc>
          <w:tcPr>
            <w:tcW w:w="10173" w:type="dxa"/>
          </w:tcPr>
          <w:p w14:paraId="6CE86DFF" w14:textId="77777777" w:rsidR="005F7755" w:rsidRPr="00937295" w:rsidRDefault="005F7755" w:rsidP="00753A4D">
            <w:pPr>
              <w:pStyle w:val="aff2"/>
              <w:ind w:firstLine="0"/>
              <w:rPr>
                <w:sz w:val="20"/>
                <w:szCs w:val="20"/>
              </w:rPr>
            </w:pPr>
            <w:r w:rsidRPr="00937295">
              <w:rPr>
                <w:rStyle w:val="aff1"/>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F7755" w:rsidRPr="00937295" w14:paraId="253BCC05" w14:textId="77777777" w:rsidTr="006933C2">
        <w:trPr>
          <w:cantSplit/>
          <w:jc w:val="center"/>
        </w:trPr>
        <w:tc>
          <w:tcPr>
            <w:tcW w:w="1531" w:type="dxa"/>
          </w:tcPr>
          <w:p w14:paraId="01CB5F00"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837" w:type="dxa"/>
          </w:tcPr>
          <w:p w14:paraId="7208246A"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0173" w:type="dxa"/>
          </w:tcPr>
          <w:p w14:paraId="3D69F72A" w14:textId="77777777" w:rsidR="005F7755" w:rsidRPr="00937295" w:rsidRDefault="005F7755" w:rsidP="00753A4D">
            <w:pPr>
              <w:pStyle w:val="aff2"/>
              <w:ind w:firstLine="0"/>
              <w:rPr>
                <w:sz w:val="20"/>
                <w:szCs w:val="20"/>
              </w:rPr>
            </w:pPr>
            <w:r w:rsidRPr="00937295">
              <w:rPr>
                <w:rStyle w:val="aff1"/>
                <w:sz w:val="20"/>
                <w:szCs w:val="20"/>
              </w:rPr>
              <w:t>Размещение отдельно стоящих и пристроенных гаражей, в том числе подземных, предназначенных</w:t>
            </w:r>
            <w:r w:rsidRPr="00937295">
              <w:rPr>
                <w:sz w:val="20"/>
                <w:szCs w:val="20"/>
              </w:rPr>
              <w:t xml:space="preserve"> </w:t>
            </w:r>
            <w:r w:rsidRPr="00937295">
              <w:rPr>
                <w:rStyle w:val="aff1"/>
                <w:sz w:val="20"/>
                <w:szCs w:val="20"/>
              </w:rPr>
              <w:t>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149EF237" w14:textId="77777777" w:rsidTr="006933C2">
        <w:trPr>
          <w:cantSplit/>
          <w:jc w:val="center"/>
        </w:trPr>
        <w:tc>
          <w:tcPr>
            <w:tcW w:w="1531" w:type="dxa"/>
          </w:tcPr>
          <w:p w14:paraId="020E936B"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043A1ACF"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173" w:type="dxa"/>
          </w:tcPr>
          <w:p w14:paraId="44232DC0" w14:textId="77777777" w:rsidR="005F7755" w:rsidRPr="00937295" w:rsidRDefault="005F7755" w:rsidP="00753A4D">
            <w:pPr>
              <w:pStyle w:val="aff2"/>
              <w:ind w:firstLine="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6D09C79C" w14:textId="77777777" w:rsidTr="006933C2">
        <w:trPr>
          <w:cantSplit/>
          <w:jc w:val="center"/>
        </w:trPr>
        <w:tc>
          <w:tcPr>
            <w:tcW w:w="1531" w:type="dxa"/>
          </w:tcPr>
          <w:p w14:paraId="30BED982" w14:textId="77777777" w:rsidR="005F7755" w:rsidRPr="00937295" w:rsidRDefault="005F7755" w:rsidP="00753A4D">
            <w:pPr>
              <w:pStyle w:val="aff2"/>
              <w:ind w:firstLine="0"/>
              <w:jc w:val="center"/>
              <w:rPr>
                <w:sz w:val="20"/>
                <w:szCs w:val="20"/>
              </w:rPr>
            </w:pPr>
            <w:r w:rsidRPr="00937295">
              <w:rPr>
                <w:rStyle w:val="aff1"/>
                <w:sz w:val="20"/>
                <w:szCs w:val="20"/>
              </w:rPr>
              <w:t>6.3</w:t>
            </w:r>
          </w:p>
        </w:tc>
        <w:tc>
          <w:tcPr>
            <w:tcW w:w="2837" w:type="dxa"/>
          </w:tcPr>
          <w:p w14:paraId="24AB2C8A" w14:textId="77777777" w:rsidR="005F7755" w:rsidRPr="00937295" w:rsidRDefault="005F7755" w:rsidP="00753A4D">
            <w:pPr>
              <w:pStyle w:val="aff2"/>
              <w:ind w:firstLine="0"/>
              <w:rPr>
                <w:sz w:val="20"/>
                <w:szCs w:val="20"/>
              </w:rPr>
            </w:pPr>
            <w:r w:rsidRPr="00937295">
              <w:rPr>
                <w:rStyle w:val="aff1"/>
                <w:sz w:val="20"/>
                <w:szCs w:val="20"/>
              </w:rPr>
              <w:t>Легкая промышленность</w:t>
            </w:r>
          </w:p>
        </w:tc>
        <w:tc>
          <w:tcPr>
            <w:tcW w:w="10173" w:type="dxa"/>
          </w:tcPr>
          <w:p w14:paraId="55D87B94" w14:textId="77777777" w:rsidR="005F7755" w:rsidRPr="00937295" w:rsidRDefault="005F7755" w:rsidP="00753A4D">
            <w:pPr>
              <w:pStyle w:val="aff2"/>
              <w:ind w:firstLine="0"/>
              <w:jc w:val="both"/>
              <w:rPr>
                <w:sz w:val="20"/>
                <w:szCs w:val="20"/>
              </w:rPr>
            </w:pPr>
            <w:r w:rsidRPr="00937295">
              <w:rPr>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5F7755" w:rsidRPr="00937295" w14:paraId="058022E6" w14:textId="77777777" w:rsidTr="006933C2">
        <w:trPr>
          <w:cantSplit/>
          <w:jc w:val="center"/>
        </w:trPr>
        <w:tc>
          <w:tcPr>
            <w:tcW w:w="1531" w:type="dxa"/>
          </w:tcPr>
          <w:p w14:paraId="2B3BACA0" w14:textId="77777777" w:rsidR="005F7755" w:rsidRPr="00937295" w:rsidRDefault="005F7755" w:rsidP="00753A4D">
            <w:pPr>
              <w:pStyle w:val="aff2"/>
              <w:ind w:firstLine="0"/>
              <w:jc w:val="center"/>
              <w:rPr>
                <w:sz w:val="20"/>
                <w:szCs w:val="20"/>
              </w:rPr>
            </w:pPr>
            <w:r w:rsidRPr="00937295">
              <w:rPr>
                <w:rStyle w:val="aff1"/>
                <w:sz w:val="20"/>
                <w:szCs w:val="20"/>
              </w:rPr>
              <w:t>6.4</w:t>
            </w:r>
          </w:p>
        </w:tc>
        <w:tc>
          <w:tcPr>
            <w:tcW w:w="2837" w:type="dxa"/>
          </w:tcPr>
          <w:p w14:paraId="2B5A40D5" w14:textId="77777777" w:rsidR="005F7755" w:rsidRPr="00937295" w:rsidRDefault="005F7755" w:rsidP="00753A4D">
            <w:pPr>
              <w:pStyle w:val="aff2"/>
              <w:ind w:firstLine="0"/>
              <w:rPr>
                <w:sz w:val="20"/>
                <w:szCs w:val="20"/>
              </w:rPr>
            </w:pPr>
            <w:r w:rsidRPr="00937295">
              <w:rPr>
                <w:rStyle w:val="aff1"/>
                <w:sz w:val="20"/>
                <w:szCs w:val="20"/>
              </w:rPr>
              <w:t>Пищевая промышленность</w:t>
            </w:r>
          </w:p>
        </w:tc>
        <w:tc>
          <w:tcPr>
            <w:tcW w:w="10173" w:type="dxa"/>
          </w:tcPr>
          <w:p w14:paraId="4075E287" w14:textId="77777777" w:rsidR="005F7755" w:rsidRPr="00937295" w:rsidRDefault="005F7755" w:rsidP="00753A4D">
            <w:pPr>
              <w:pStyle w:val="aff2"/>
              <w:ind w:firstLine="0"/>
              <w:jc w:val="both"/>
              <w:rPr>
                <w:sz w:val="20"/>
                <w:szCs w:val="20"/>
              </w:rPr>
            </w:pPr>
            <w:r w:rsidRPr="00937295">
              <w:rPr>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F7755" w:rsidRPr="00937295" w14:paraId="0990E82C" w14:textId="77777777" w:rsidTr="006933C2">
        <w:trPr>
          <w:cantSplit/>
          <w:jc w:val="center"/>
        </w:trPr>
        <w:tc>
          <w:tcPr>
            <w:tcW w:w="1531" w:type="dxa"/>
          </w:tcPr>
          <w:p w14:paraId="1FC77A78"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2837" w:type="dxa"/>
          </w:tcPr>
          <w:p w14:paraId="42B207D0"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0173" w:type="dxa"/>
          </w:tcPr>
          <w:p w14:paraId="42E29592" w14:textId="77777777" w:rsidR="005F7755" w:rsidRPr="00937295" w:rsidRDefault="005F7755" w:rsidP="00753A4D">
            <w:pPr>
              <w:pStyle w:val="aff2"/>
              <w:ind w:firstLine="0"/>
              <w:jc w:val="both"/>
              <w:rPr>
                <w:sz w:val="20"/>
                <w:szCs w:val="20"/>
              </w:rPr>
            </w:pPr>
            <w:r w:rsidRPr="00937295">
              <w:rPr>
                <w:rStyle w:val="aff1"/>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F7755" w:rsidRPr="00937295" w14:paraId="7BB950E7" w14:textId="77777777" w:rsidTr="006933C2">
        <w:trPr>
          <w:cantSplit/>
          <w:jc w:val="center"/>
        </w:trPr>
        <w:tc>
          <w:tcPr>
            <w:tcW w:w="1531" w:type="dxa"/>
          </w:tcPr>
          <w:p w14:paraId="17278334" w14:textId="77777777" w:rsidR="005F7755" w:rsidRPr="00937295" w:rsidRDefault="005F7755" w:rsidP="00753A4D">
            <w:pPr>
              <w:pStyle w:val="aff2"/>
              <w:ind w:firstLine="0"/>
              <w:jc w:val="center"/>
              <w:rPr>
                <w:sz w:val="20"/>
                <w:szCs w:val="20"/>
              </w:rPr>
            </w:pPr>
            <w:r w:rsidRPr="00937295">
              <w:rPr>
                <w:rStyle w:val="aff1"/>
                <w:sz w:val="20"/>
                <w:szCs w:val="20"/>
              </w:rPr>
              <w:lastRenderedPageBreak/>
              <w:t>6.9.1</w:t>
            </w:r>
          </w:p>
        </w:tc>
        <w:tc>
          <w:tcPr>
            <w:tcW w:w="2837" w:type="dxa"/>
          </w:tcPr>
          <w:p w14:paraId="61E1239A"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0173" w:type="dxa"/>
          </w:tcPr>
          <w:p w14:paraId="151FB040" w14:textId="77777777" w:rsidR="005F7755" w:rsidRPr="00937295" w:rsidRDefault="005F7755" w:rsidP="00753A4D">
            <w:pPr>
              <w:pStyle w:val="aff2"/>
              <w:ind w:firstLine="0"/>
              <w:rPr>
                <w:sz w:val="20"/>
                <w:szCs w:val="20"/>
              </w:rPr>
            </w:pPr>
            <w:r w:rsidRPr="00937295">
              <w:rPr>
                <w:rStyle w:val="aff1"/>
                <w:sz w:val="20"/>
                <w:szCs w:val="20"/>
              </w:rPr>
              <w:t>Временное хранение, распределение и перевалка грузов (за исключением хранения стратегических запасов) на открытом воздухе</w:t>
            </w:r>
          </w:p>
        </w:tc>
      </w:tr>
      <w:tr w:rsidR="005F7755" w:rsidRPr="00937295" w14:paraId="53F3EF8D" w14:textId="77777777" w:rsidTr="006933C2">
        <w:trPr>
          <w:cantSplit/>
          <w:jc w:val="center"/>
        </w:trPr>
        <w:tc>
          <w:tcPr>
            <w:tcW w:w="1531" w:type="dxa"/>
          </w:tcPr>
          <w:p w14:paraId="0F619CF7"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837" w:type="dxa"/>
          </w:tcPr>
          <w:p w14:paraId="2ECF6AB3"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0173" w:type="dxa"/>
          </w:tcPr>
          <w:p w14:paraId="663D2CFE" w14:textId="77777777" w:rsidR="005F7755" w:rsidRPr="00937295" w:rsidRDefault="005F7755" w:rsidP="00753A4D">
            <w:pPr>
              <w:pStyle w:val="aff2"/>
              <w:ind w:firstLine="0"/>
              <w:rPr>
                <w:sz w:val="20"/>
                <w:szCs w:val="20"/>
              </w:rPr>
            </w:pPr>
            <w:r w:rsidRPr="00937295">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5F7755" w:rsidRPr="00937295" w14:paraId="5882C0DE" w14:textId="77777777" w:rsidTr="006933C2">
        <w:trPr>
          <w:cantSplit/>
          <w:jc w:val="center"/>
        </w:trPr>
        <w:tc>
          <w:tcPr>
            <w:tcW w:w="14541" w:type="dxa"/>
            <w:gridSpan w:val="3"/>
          </w:tcPr>
          <w:p w14:paraId="5039E7E9"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46E3A48A" w14:textId="77777777" w:rsidTr="006933C2">
        <w:trPr>
          <w:cantSplit/>
          <w:jc w:val="center"/>
        </w:trPr>
        <w:tc>
          <w:tcPr>
            <w:tcW w:w="1531" w:type="dxa"/>
          </w:tcPr>
          <w:p w14:paraId="2B2DDBB7" w14:textId="77777777" w:rsidR="005F7755" w:rsidRPr="00937295" w:rsidRDefault="005F7755" w:rsidP="00753A4D">
            <w:pPr>
              <w:pStyle w:val="aff2"/>
              <w:ind w:firstLine="0"/>
              <w:jc w:val="center"/>
              <w:rPr>
                <w:sz w:val="20"/>
                <w:szCs w:val="20"/>
              </w:rPr>
            </w:pPr>
            <w:r w:rsidRPr="00937295">
              <w:rPr>
                <w:rStyle w:val="aff1"/>
                <w:sz w:val="20"/>
                <w:szCs w:val="20"/>
              </w:rPr>
              <w:t>3.3</w:t>
            </w:r>
          </w:p>
        </w:tc>
        <w:tc>
          <w:tcPr>
            <w:tcW w:w="2837" w:type="dxa"/>
          </w:tcPr>
          <w:p w14:paraId="1952D7DF" w14:textId="77777777" w:rsidR="005F7755" w:rsidRPr="00937295" w:rsidRDefault="005F7755" w:rsidP="00753A4D">
            <w:pPr>
              <w:pStyle w:val="aff2"/>
              <w:ind w:firstLine="0"/>
              <w:rPr>
                <w:sz w:val="20"/>
                <w:szCs w:val="20"/>
              </w:rPr>
            </w:pPr>
            <w:r w:rsidRPr="00937295">
              <w:rPr>
                <w:rStyle w:val="aff1"/>
                <w:sz w:val="20"/>
                <w:szCs w:val="20"/>
              </w:rPr>
              <w:t>Бытовое обслуживание</w:t>
            </w:r>
          </w:p>
        </w:tc>
        <w:tc>
          <w:tcPr>
            <w:tcW w:w="10173" w:type="dxa"/>
          </w:tcPr>
          <w:p w14:paraId="1A303811" w14:textId="77777777" w:rsidR="005F7755" w:rsidRPr="00937295" w:rsidRDefault="005F7755" w:rsidP="00753A4D">
            <w:pPr>
              <w:pStyle w:val="aff2"/>
              <w:ind w:firstLine="0"/>
              <w:rPr>
                <w:sz w:val="20"/>
                <w:szCs w:val="20"/>
              </w:rPr>
            </w:pPr>
            <w:r w:rsidRPr="00937295">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F7755" w:rsidRPr="00937295" w14:paraId="76980280" w14:textId="77777777" w:rsidTr="006933C2">
        <w:trPr>
          <w:cantSplit/>
          <w:jc w:val="center"/>
        </w:trPr>
        <w:tc>
          <w:tcPr>
            <w:tcW w:w="1531" w:type="dxa"/>
          </w:tcPr>
          <w:p w14:paraId="262C1D19" w14:textId="77777777" w:rsidR="005F7755" w:rsidRPr="00937295" w:rsidRDefault="005F7755" w:rsidP="00753A4D">
            <w:pPr>
              <w:pStyle w:val="aff2"/>
              <w:ind w:firstLine="0"/>
              <w:jc w:val="center"/>
              <w:rPr>
                <w:sz w:val="20"/>
                <w:szCs w:val="20"/>
              </w:rPr>
            </w:pPr>
            <w:r w:rsidRPr="00937295">
              <w:rPr>
                <w:rStyle w:val="aff1"/>
                <w:sz w:val="20"/>
                <w:szCs w:val="20"/>
              </w:rPr>
              <w:t>3.9</w:t>
            </w:r>
          </w:p>
        </w:tc>
        <w:tc>
          <w:tcPr>
            <w:tcW w:w="2837" w:type="dxa"/>
          </w:tcPr>
          <w:p w14:paraId="05650F31" w14:textId="77777777" w:rsidR="005F7755" w:rsidRPr="00937295" w:rsidRDefault="005F7755" w:rsidP="00753A4D">
            <w:pPr>
              <w:pStyle w:val="aff2"/>
              <w:ind w:firstLine="0"/>
              <w:rPr>
                <w:sz w:val="20"/>
                <w:szCs w:val="20"/>
              </w:rPr>
            </w:pPr>
            <w:r w:rsidRPr="00937295">
              <w:rPr>
                <w:rStyle w:val="aff1"/>
                <w:sz w:val="20"/>
                <w:szCs w:val="20"/>
              </w:rPr>
              <w:t>Обеспечение научной деятельности</w:t>
            </w:r>
          </w:p>
        </w:tc>
        <w:tc>
          <w:tcPr>
            <w:tcW w:w="10173" w:type="dxa"/>
          </w:tcPr>
          <w:p w14:paraId="11048CBE" w14:textId="77777777" w:rsidR="005F7755" w:rsidRPr="00937295" w:rsidRDefault="005F7755" w:rsidP="00753A4D">
            <w:pPr>
              <w:pStyle w:val="aff2"/>
              <w:ind w:firstLine="0"/>
              <w:rPr>
                <w:sz w:val="20"/>
                <w:szCs w:val="20"/>
              </w:rPr>
            </w:pPr>
            <w:r w:rsidRPr="00937295">
              <w:rPr>
                <w:rStyle w:val="aff1"/>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5F7755" w:rsidRPr="00937295" w14:paraId="38284576" w14:textId="77777777" w:rsidTr="006933C2">
        <w:trPr>
          <w:cantSplit/>
          <w:jc w:val="center"/>
        </w:trPr>
        <w:tc>
          <w:tcPr>
            <w:tcW w:w="1531" w:type="dxa"/>
          </w:tcPr>
          <w:p w14:paraId="40A4F285"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837" w:type="dxa"/>
          </w:tcPr>
          <w:p w14:paraId="12F8A246"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0173" w:type="dxa"/>
          </w:tcPr>
          <w:p w14:paraId="6776159E"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F7755" w:rsidRPr="00937295" w14:paraId="1878AD48" w14:textId="77777777" w:rsidTr="006933C2">
        <w:trPr>
          <w:cantSplit/>
          <w:jc w:val="center"/>
        </w:trPr>
        <w:tc>
          <w:tcPr>
            <w:tcW w:w="1531" w:type="dxa"/>
          </w:tcPr>
          <w:p w14:paraId="7BFD8B64" w14:textId="77777777" w:rsidR="005F7755" w:rsidRPr="00937295" w:rsidRDefault="005F7755" w:rsidP="00753A4D">
            <w:pPr>
              <w:pStyle w:val="aff2"/>
              <w:ind w:firstLine="0"/>
              <w:jc w:val="center"/>
              <w:rPr>
                <w:sz w:val="20"/>
                <w:szCs w:val="20"/>
              </w:rPr>
            </w:pPr>
            <w:r w:rsidRPr="00937295">
              <w:rPr>
                <w:rStyle w:val="aff1"/>
                <w:sz w:val="20"/>
                <w:szCs w:val="20"/>
              </w:rPr>
              <w:t>4.9.1.2</w:t>
            </w:r>
          </w:p>
        </w:tc>
        <w:tc>
          <w:tcPr>
            <w:tcW w:w="2837" w:type="dxa"/>
          </w:tcPr>
          <w:p w14:paraId="48D97F20" w14:textId="77777777" w:rsidR="005F7755" w:rsidRPr="00937295" w:rsidRDefault="005F7755" w:rsidP="00753A4D">
            <w:pPr>
              <w:pStyle w:val="aff2"/>
              <w:ind w:firstLine="0"/>
              <w:rPr>
                <w:sz w:val="20"/>
                <w:szCs w:val="20"/>
              </w:rPr>
            </w:pPr>
            <w:r w:rsidRPr="00937295">
              <w:rPr>
                <w:rStyle w:val="aff1"/>
                <w:sz w:val="20"/>
                <w:szCs w:val="20"/>
              </w:rPr>
              <w:t>Обеспечение дорожного отдыха</w:t>
            </w:r>
          </w:p>
        </w:tc>
        <w:tc>
          <w:tcPr>
            <w:tcW w:w="10173" w:type="dxa"/>
          </w:tcPr>
          <w:p w14:paraId="5AEEDBF2" w14:textId="77777777" w:rsidR="005F7755" w:rsidRPr="00937295" w:rsidRDefault="005F7755" w:rsidP="00753A4D">
            <w:pPr>
              <w:pStyle w:val="aff2"/>
              <w:ind w:firstLine="0"/>
              <w:rPr>
                <w:sz w:val="20"/>
                <w:szCs w:val="20"/>
              </w:rPr>
            </w:pPr>
            <w:r w:rsidRPr="00937295">
              <w:rPr>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F7755" w:rsidRPr="00937295" w14:paraId="510A92A5" w14:textId="77777777" w:rsidTr="006933C2">
        <w:trPr>
          <w:cantSplit/>
          <w:jc w:val="center"/>
        </w:trPr>
        <w:tc>
          <w:tcPr>
            <w:tcW w:w="14541" w:type="dxa"/>
            <w:gridSpan w:val="3"/>
          </w:tcPr>
          <w:p w14:paraId="689C58E1"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05CEF82E" w14:textId="77777777" w:rsidTr="006933C2">
        <w:trPr>
          <w:cantSplit/>
          <w:jc w:val="center"/>
        </w:trPr>
        <w:tc>
          <w:tcPr>
            <w:tcW w:w="1531" w:type="dxa"/>
          </w:tcPr>
          <w:p w14:paraId="1DA894CB" w14:textId="77777777" w:rsidR="005F7755" w:rsidRPr="00937295" w:rsidRDefault="005F7755" w:rsidP="00753A4D">
            <w:pPr>
              <w:pStyle w:val="aff2"/>
              <w:ind w:firstLine="0"/>
              <w:jc w:val="center"/>
              <w:rPr>
                <w:sz w:val="20"/>
                <w:szCs w:val="20"/>
              </w:rPr>
            </w:pPr>
            <w:r w:rsidRPr="00937295">
              <w:rPr>
                <w:rStyle w:val="aff1"/>
                <w:sz w:val="20"/>
                <w:szCs w:val="20"/>
              </w:rPr>
              <w:t>12.0.2</w:t>
            </w:r>
          </w:p>
        </w:tc>
        <w:tc>
          <w:tcPr>
            <w:tcW w:w="2837" w:type="dxa"/>
          </w:tcPr>
          <w:p w14:paraId="6760E2D8" w14:textId="77777777" w:rsidR="005F7755" w:rsidRPr="00937295" w:rsidRDefault="005F7755" w:rsidP="00753A4D">
            <w:pPr>
              <w:pStyle w:val="aff2"/>
              <w:ind w:firstLine="0"/>
              <w:rPr>
                <w:sz w:val="20"/>
                <w:szCs w:val="20"/>
              </w:rPr>
            </w:pPr>
            <w:r w:rsidRPr="00937295">
              <w:rPr>
                <w:rStyle w:val="aff1"/>
                <w:sz w:val="20"/>
                <w:szCs w:val="20"/>
              </w:rPr>
              <w:t>Благоустройство территории</w:t>
            </w:r>
          </w:p>
        </w:tc>
        <w:tc>
          <w:tcPr>
            <w:tcW w:w="10173" w:type="dxa"/>
          </w:tcPr>
          <w:p w14:paraId="0AEB7407" w14:textId="77777777" w:rsidR="005F7755" w:rsidRPr="00937295" w:rsidRDefault="005F7755" w:rsidP="00753A4D">
            <w:pPr>
              <w:pStyle w:val="aff2"/>
              <w:ind w:firstLine="0"/>
              <w:rPr>
                <w:sz w:val="20"/>
                <w:szCs w:val="20"/>
              </w:rPr>
            </w:pPr>
            <w:r w:rsidRPr="00937295">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38AADE65" w14:textId="2A7A5511" w:rsidR="005F7755" w:rsidRPr="00937295" w:rsidRDefault="005F7755" w:rsidP="006933C2">
      <w:pPr>
        <w:pStyle w:val="afc"/>
        <w:spacing w:before="240"/>
        <w:ind w:firstLine="709"/>
        <w:rPr>
          <w:b w:val="0"/>
          <w:bCs w:val="0"/>
          <w:sz w:val="24"/>
          <w:szCs w:val="22"/>
          <w:lang w:eastAsia="ru-RU"/>
        </w:rPr>
      </w:pPr>
      <w:r w:rsidRPr="00937295">
        <w:rPr>
          <w:sz w:val="24"/>
          <w:szCs w:val="22"/>
          <w:lang w:eastAsia="ru-RU"/>
        </w:rPr>
        <w:t>Таблица 3</w:t>
      </w:r>
      <w:r w:rsidR="003B5DFF" w:rsidRPr="00937295">
        <w:rPr>
          <w:sz w:val="24"/>
          <w:szCs w:val="22"/>
          <w:lang w:eastAsia="ru-RU"/>
        </w:rPr>
        <w:t>1</w:t>
      </w:r>
      <w:r w:rsidRPr="00937295">
        <w:rPr>
          <w:sz w:val="24"/>
          <w:szCs w:val="22"/>
          <w:lang w:eastAsia="ru-RU"/>
        </w:rPr>
        <w:t>.2. Предельные (минимальные и (или) максимальные) размеры земельных участков, предельные</w:t>
      </w:r>
      <w:r w:rsidR="006933C2" w:rsidRPr="00937295">
        <w:rPr>
          <w:sz w:val="24"/>
          <w:szCs w:val="22"/>
          <w:lang w:eastAsia="ru-RU"/>
        </w:rPr>
        <w:t xml:space="preserve"> </w:t>
      </w:r>
      <w:r w:rsidRPr="00937295">
        <w:rPr>
          <w:sz w:val="24"/>
          <w:szCs w:val="22"/>
          <w:lang w:eastAsia="ru-RU"/>
        </w:rPr>
        <w:t>параметры разрешенного строительства, реконструкции объектов капитального строительства</w:t>
      </w:r>
    </w:p>
    <w:tbl>
      <w:tblPr>
        <w:tblOverlap w:val="never"/>
        <w:tblW w:w="14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2122"/>
        <w:gridCol w:w="1277"/>
        <w:gridCol w:w="1154"/>
        <w:gridCol w:w="2835"/>
        <w:gridCol w:w="1134"/>
        <w:gridCol w:w="1276"/>
        <w:gridCol w:w="1134"/>
        <w:gridCol w:w="1559"/>
        <w:gridCol w:w="1398"/>
      </w:tblGrid>
      <w:tr w:rsidR="005F7755" w:rsidRPr="00937295" w14:paraId="6880CFDE" w14:textId="77777777" w:rsidTr="006933C2">
        <w:trPr>
          <w:cantSplit/>
          <w:jc w:val="center"/>
        </w:trPr>
        <w:tc>
          <w:tcPr>
            <w:tcW w:w="704" w:type="dxa"/>
            <w:vMerge w:val="restart"/>
          </w:tcPr>
          <w:p w14:paraId="0E2287C9"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22" w:type="dxa"/>
            <w:vMerge w:val="restart"/>
          </w:tcPr>
          <w:p w14:paraId="5DBFDB3F"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767" w:type="dxa"/>
            <w:gridSpan w:val="8"/>
          </w:tcPr>
          <w:p w14:paraId="244AE6B1"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6933C2" w:rsidRPr="00937295" w14:paraId="23F842BF" w14:textId="77777777" w:rsidTr="006933C2">
        <w:trPr>
          <w:cantSplit/>
          <w:jc w:val="center"/>
        </w:trPr>
        <w:tc>
          <w:tcPr>
            <w:tcW w:w="704" w:type="dxa"/>
            <w:vMerge/>
          </w:tcPr>
          <w:p w14:paraId="30B36100" w14:textId="77777777" w:rsidR="005F7755" w:rsidRPr="00937295" w:rsidRDefault="005F7755" w:rsidP="00753A4D">
            <w:pPr>
              <w:rPr>
                <w:szCs w:val="20"/>
              </w:rPr>
            </w:pPr>
          </w:p>
        </w:tc>
        <w:tc>
          <w:tcPr>
            <w:tcW w:w="2122" w:type="dxa"/>
            <w:vMerge/>
          </w:tcPr>
          <w:p w14:paraId="6C9CFF4F" w14:textId="77777777" w:rsidR="005F7755" w:rsidRPr="00937295" w:rsidRDefault="005F7755" w:rsidP="00753A4D">
            <w:pPr>
              <w:rPr>
                <w:szCs w:val="20"/>
              </w:rPr>
            </w:pPr>
          </w:p>
        </w:tc>
        <w:tc>
          <w:tcPr>
            <w:tcW w:w="2431" w:type="dxa"/>
            <w:gridSpan w:val="2"/>
          </w:tcPr>
          <w:p w14:paraId="5DFB7062"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2835" w:type="dxa"/>
          </w:tcPr>
          <w:p w14:paraId="12135504"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w:t>
            </w:r>
          </w:p>
        </w:tc>
        <w:tc>
          <w:tcPr>
            <w:tcW w:w="3544" w:type="dxa"/>
            <w:gridSpan w:val="3"/>
          </w:tcPr>
          <w:p w14:paraId="0AB14622"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59" w:type="dxa"/>
          </w:tcPr>
          <w:p w14:paraId="4DDC4B5C"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398" w:type="dxa"/>
          </w:tcPr>
          <w:p w14:paraId="1743ED6E"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6933C2" w:rsidRPr="00937295" w14:paraId="026437BC" w14:textId="77777777" w:rsidTr="006933C2">
        <w:trPr>
          <w:cantSplit/>
          <w:jc w:val="center"/>
        </w:trPr>
        <w:tc>
          <w:tcPr>
            <w:tcW w:w="704" w:type="dxa"/>
          </w:tcPr>
          <w:p w14:paraId="06254C31" w14:textId="77777777" w:rsidR="005F7755" w:rsidRPr="00937295" w:rsidRDefault="005F7755" w:rsidP="00753A4D">
            <w:pPr>
              <w:rPr>
                <w:szCs w:val="20"/>
              </w:rPr>
            </w:pPr>
          </w:p>
        </w:tc>
        <w:tc>
          <w:tcPr>
            <w:tcW w:w="2122" w:type="dxa"/>
          </w:tcPr>
          <w:p w14:paraId="5FE8AD1F" w14:textId="77777777" w:rsidR="005F7755" w:rsidRPr="00937295" w:rsidRDefault="005F7755" w:rsidP="00753A4D">
            <w:pPr>
              <w:rPr>
                <w:szCs w:val="20"/>
              </w:rPr>
            </w:pPr>
          </w:p>
        </w:tc>
        <w:tc>
          <w:tcPr>
            <w:tcW w:w="1277" w:type="dxa"/>
          </w:tcPr>
          <w:p w14:paraId="7C465660"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154" w:type="dxa"/>
          </w:tcPr>
          <w:p w14:paraId="316C9218"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2835" w:type="dxa"/>
          </w:tcPr>
          <w:p w14:paraId="2D2D67E1" w14:textId="77777777" w:rsidR="005F7755" w:rsidRPr="00937295" w:rsidRDefault="005F7755" w:rsidP="00753A4D">
            <w:pPr>
              <w:pStyle w:val="aff2"/>
              <w:ind w:firstLine="0"/>
              <w:jc w:val="center"/>
              <w:rPr>
                <w:sz w:val="20"/>
                <w:szCs w:val="20"/>
              </w:rPr>
            </w:pPr>
            <w:r w:rsidRPr="00937295">
              <w:rPr>
                <w:rStyle w:val="aff1"/>
                <w:sz w:val="20"/>
                <w:szCs w:val="20"/>
              </w:rPr>
              <w:t>допустимого размещения зданий, строений, сооружений, за пределами которых запрещено строительство зданий, строений, сооружений</w:t>
            </w:r>
          </w:p>
        </w:tc>
        <w:tc>
          <w:tcPr>
            <w:tcW w:w="1134" w:type="dxa"/>
          </w:tcPr>
          <w:p w14:paraId="41F6EF51"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1276" w:type="dxa"/>
          </w:tcPr>
          <w:p w14:paraId="3947C254"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134" w:type="dxa"/>
          </w:tcPr>
          <w:p w14:paraId="10F6EA6F"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59" w:type="dxa"/>
          </w:tcPr>
          <w:p w14:paraId="6B8C5699" w14:textId="77777777" w:rsidR="005F7755" w:rsidRPr="00937295" w:rsidRDefault="005F7755" w:rsidP="00753A4D">
            <w:pPr>
              <w:rPr>
                <w:szCs w:val="20"/>
              </w:rPr>
            </w:pPr>
          </w:p>
        </w:tc>
        <w:tc>
          <w:tcPr>
            <w:tcW w:w="1398" w:type="dxa"/>
          </w:tcPr>
          <w:p w14:paraId="01E32738" w14:textId="77777777" w:rsidR="005F7755" w:rsidRPr="00937295" w:rsidRDefault="005F7755" w:rsidP="00753A4D">
            <w:pPr>
              <w:rPr>
                <w:szCs w:val="20"/>
              </w:rPr>
            </w:pPr>
          </w:p>
        </w:tc>
      </w:tr>
      <w:tr w:rsidR="005F7755" w:rsidRPr="00937295" w14:paraId="6FDAECEF" w14:textId="77777777" w:rsidTr="006933C2">
        <w:trPr>
          <w:cantSplit/>
          <w:jc w:val="center"/>
        </w:trPr>
        <w:tc>
          <w:tcPr>
            <w:tcW w:w="14593" w:type="dxa"/>
            <w:gridSpan w:val="10"/>
          </w:tcPr>
          <w:p w14:paraId="59BAD71A"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6933C2" w:rsidRPr="00937295" w14:paraId="07FAAEF5" w14:textId="77777777" w:rsidTr="006933C2">
        <w:trPr>
          <w:cantSplit/>
          <w:jc w:val="center"/>
        </w:trPr>
        <w:tc>
          <w:tcPr>
            <w:tcW w:w="704" w:type="dxa"/>
          </w:tcPr>
          <w:p w14:paraId="3CC085FC" w14:textId="77777777" w:rsidR="005F7755" w:rsidRPr="00937295" w:rsidRDefault="005F7755" w:rsidP="00753A4D">
            <w:pPr>
              <w:pStyle w:val="aff2"/>
              <w:ind w:firstLine="220"/>
              <w:rPr>
                <w:sz w:val="20"/>
                <w:szCs w:val="20"/>
              </w:rPr>
            </w:pPr>
            <w:r w:rsidRPr="00937295">
              <w:rPr>
                <w:rStyle w:val="aff1"/>
                <w:sz w:val="20"/>
                <w:szCs w:val="20"/>
              </w:rPr>
              <w:t>1.15</w:t>
            </w:r>
          </w:p>
        </w:tc>
        <w:tc>
          <w:tcPr>
            <w:tcW w:w="2122" w:type="dxa"/>
          </w:tcPr>
          <w:p w14:paraId="40E0E372" w14:textId="77777777" w:rsidR="005F7755" w:rsidRPr="00937295" w:rsidRDefault="005F7755" w:rsidP="00753A4D">
            <w:pPr>
              <w:pStyle w:val="aff2"/>
              <w:ind w:firstLine="0"/>
              <w:rPr>
                <w:sz w:val="20"/>
                <w:szCs w:val="20"/>
              </w:rPr>
            </w:pPr>
            <w:r w:rsidRPr="00937295">
              <w:rPr>
                <w:rStyle w:val="aff1"/>
                <w:sz w:val="20"/>
                <w:szCs w:val="20"/>
              </w:rPr>
              <w:t>Хранение и переработка сельскохозяйственной продукции</w:t>
            </w:r>
          </w:p>
        </w:tc>
        <w:tc>
          <w:tcPr>
            <w:tcW w:w="1277" w:type="dxa"/>
          </w:tcPr>
          <w:p w14:paraId="0E82708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3D236B9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12E27DEF"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1605EEA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7CA1325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4F14295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5383A9D4"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7D170A12"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77EA4F7E"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72F897D2"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45E547A7"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6933C2" w:rsidRPr="00937295" w14:paraId="0D871773" w14:textId="77777777" w:rsidTr="006933C2">
        <w:trPr>
          <w:cantSplit/>
          <w:jc w:val="center"/>
        </w:trPr>
        <w:tc>
          <w:tcPr>
            <w:tcW w:w="704" w:type="dxa"/>
          </w:tcPr>
          <w:p w14:paraId="3716A5F3"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122" w:type="dxa"/>
          </w:tcPr>
          <w:p w14:paraId="7AE936E9"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277" w:type="dxa"/>
          </w:tcPr>
          <w:p w14:paraId="5FEC8E7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112254F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6D21F9CB"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4B78C2D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72D7100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3F8E2A7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4C00F0B9"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5B1FD7F3"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6FAC70F2"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4575F4CA"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593CD368"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22DCBFAE" w14:textId="77777777" w:rsidTr="006933C2">
        <w:trPr>
          <w:cantSplit/>
          <w:jc w:val="center"/>
        </w:trPr>
        <w:tc>
          <w:tcPr>
            <w:tcW w:w="704" w:type="dxa"/>
          </w:tcPr>
          <w:p w14:paraId="129B4204" w14:textId="77777777" w:rsidR="005F7755" w:rsidRPr="00937295" w:rsidRDefault="005F7755" w:rsidP="00753A4D">
            <w:pPr>
              <w:pStyle w:val="aff2"/>
              <w:ind w:firstLine="0"/>
              <w:jc w:val="center"/>
              <w:rPr>
                <w:sz w:val="20"/>
                <w:szCs w:val="20"/>
              </w:rPr>
            </w:pPr>
            <w:r w:rsidRPr="00937295">
              <w:rPr>
                <w:rStyle w:val="aff1"/>
                <w:sz w:val="20"/>
                <w:szCs w:val="20"/>
              </w:rPr>
              <w:lastRenderedPageBreak/>
              <w:t>3.1</w:t>
            </w:r>
          </w:p>
        </w:tc>
        <w:tc>
          <w:tcPr>
            <w:tcW w:w="2122" w:type="dxa"/>
          </w:tcPr>
          <w:p w14:paraId="69403F82"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277" w:type="dxa"/>
          </w:tcPr>
          <w:p w14:paraId="60D156E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5A01009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737F8A2C"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7EE4AF7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262C879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155B064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600C7169"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5867BC02"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1EA48407"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2869B837"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7ACCEE3E"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6933C2" w:rsidRPr="00937295" w14:paraId="53BFE862" w14:textId="77777777" w:rsidTr="006933C2">
        <w:trPr>
          <w:cantSplit/>
          <w:jc w:val="center"/>
        </w:trPr>
        <w:tc>
          <w:tcPr>
            <w:tcW w:w="704" w:type="dxa"/>
          </w:tcPr>
          <w:p w14:paraId="09B23322" w14:textId="77777777" w:rsidR="005F7755" w:rsidRPr="00937295" w:rsidRDefault="005F7755" w:rsidP="00753A4D">
            <w:pPr>
              <w:pStyle w:val="aff2"/>
              <w:ind w:firstLine="0"/>
              <w:jc w:val="center"/>
              <w:rPr>
                <w:sz w:val="20"/>
                <w:szCs w:val="20"/>
              </w:rPr>
            </w:pPr>
            <w:r w:rsidRPr="00937295">
              <w:rPr>
                <w:rStyle w:val="aff1"/>
                <w:sz w:val="20"/>
                <w:szCs w:val="20"/>
              </w:rPr>
              <w:t>6.3</w:t>
            </w:r>
          </w:p>
        </w:tc>
        <w:tc>
          <w:tcPr>
            <w:tcW w:w="2122" w:type="dxa"/>
          </w:tcPr>
          <w:p w14:paraId="14604651" w14:textId="77777777" w:rsidR="005F7755" w:rsidRPr="00937295" w:rsidRDefault="005F7755" w:rsidP="00753A4D">
            <w:pPr>
              <w:pStyle w:val="aff2"/>
              <w:ind w:firstLine="0"/>
              <w:rPr>
                <w:sz w:val="20"/>
                <w:szCs w:val="20"/>
              </w:rPr>
            </w:pPr>
            <w:r w:rsidRPr="00937295">
              <w:rPr>
                <w:rStyle w:val="aff1"/>
                <w:sz w:val="20"/>
                <w:szCs w:val="20"/>
              </w:rPr>
              <w:t>Легкая</w:t>
            </w:r>
          </w:p>
          <w:p w14:paraId="4C765649" w14:textId="77777777" w:rsidR="005F7755" w:rsidRPr="00937295" w:rsidRDefault="005F7755" w:rsidP="00753A4D">
            <w:pPr>
              <w:pStyle w:val="aff2"/>
              <w:ind w:firstLine="0"/>
              <w:rPr>
                <w:sz w:val="20"/>
                <w:szCs w:val="20"/>
              </w:rPr>
            </w:pPr>
            <w:r w:rsidRPr="00937295">
              <w:rPr>
                <w:rStyle w:val="aff1"/>
                <w:sz w:val="20"/>
                <w:szCs w:val="20"/>
              </w:rPr>
              <w:t>промышленность</w:t>
            </w:r>
          </w:p>
        </w:tc>
        <w:tc>
          <w:tcPr>
            <w:tcW w:w="1277" w:type="dxa"/>
          </w:tcPr>
          <w:p w14:paraId="72D9059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0AB827E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55DEBB3A"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5CC18DC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08686F0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2978E6D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1E3CAAE3"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187485B5"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493A2FEB"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584D28EE"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23281525"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6933C2" w:rsidRPr="00937295" w14:paraId="5036CD19" w14:textId="77777777" w:rsidTr="006933C2">
        <w:trPr>
          <w:cantSplit/>
          <w:jc w:val="center"/>
        </w:trPr>
        <w:tc>
          <w:tcPr>
            <w:tcW w:w="704" w:type="dxa"/>
          </w:tcPr>
          <w:p w14:paraId="0442DD6F" w14:textId="77777777" w:rsidR="005F7755" w:rsidRPr="00937295" w:rsidRDefault="005F7755" w:rsidP="00753A4D">
            <w:pPr>
              <w:pStyle w:val="aff2"/>
              <w:ind w:firstLine="0"/>
              <w:jc w:val="center"/>
              <w:rPr>
                <w:sz w:val="20"/>
                <w:szCs w:val="20"/>
              </w:rPr>
            </w:pPr>
            <w:r w:rsidRPr="00937295">
              <w:rPr>
                <w:rStyle w:val="aff1"/>
                <w:sz w:val="20"/>
                <w:szCs w:val="20"/>
              </w:rPr>
              <w:lastRenderedPageBreak/>
              <w:t>6.4</w:t>
            </w:r>
          </w:p>
        </w:tc>
        <w:tc>
          <w:tcPr>
            <w:tcW w:w="2122" w:type="dxa"/>
          </w:tcPr>
          <w:p w14:paraId="14359909" w14:textId="77777777" w:rsidR="005F7755" w:rsidRPr="00937295" w:rsidRDefault="005F7755" w:rsidP="00753A4D">
            <w:pPr>
              <w:pStyle w:val="aff2"/>
              <w:ind w:firstLine="0"/>
              <w:rPr>
                <w:sz w:val="20"/>
                <w:szCs w:val="20"/>
              </w:rPr>
            </w:pPr>
            <w:r w:rsidRPr="00937295">
              <w:rPr>
                <w:rStyle w:val="aff1"/>
                <w:sz w:val="20"/>
                <w:szCs w:val="20"/>
              </w:rPr>
              <w:t>Пищевая промышленность</w:t>
            </w:r>
          </w:p>
        </w:tc>
        <w:tc>
          <w:tcPr>
            <w:tcW w:w="1277" w:type="dxa"/>
          </w:tcPr>
          <w:p w14:paraId="673C9A1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1AF0BB4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204C5DFE"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2CBEA7A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293264F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0D594E6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36207425"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w:t>
            </w:r>
          </w:p>
          <w:p w14:paraId="16147CEC"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2B09162B"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16A43E73"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w:t>
            </w:r>
          </w:p>
          <w:p w14:paraId="35FC788D" w14:textId="77777777" w:rsidR="005F7755" w:rsidRPr="00937295" w:rsidRDefault="005F7755" w:rsidP="00753A4D">
            <w:pPr>
              <w:pStyle w:val="aff2"/>
              <w:ind w:firstLine="0"/>
              <w:rPr>
                <w:sz w:val="20"/>
                <w:szCs w:val="20"/>
              </w:rPr>
            </w:pPr>
            <w:r w:rsidRPr="00937295">
              <w:rPr>
                <w:rStyle w:val="aff1"/>
                <w:sz w:val="20"/>
                <w:szCs w:val="20"/>
              </w:rPr>
              <w:t>приложением 10 Местных</w:t>
            </w:r>
          </w:p>
          <w:p w14:paraId="31A98A99" w14:textId="77777777" w:rsidR="005F7755" w:rsidRPr="00937295" w:rsidRDefault="005F7755" w:rsidP="00753A4D">
            <w:pPr>
              <w:pStyle w:val="aff2"/>
              <w:rPr>
                <w:sz w:val="20"/>
                <w:szCs w:val="20"/>
              </w:rPr>
            </w:pPr>
            <w:r w:rsidRPr="00937295">
              <w:rPr>
                <w:rStyle w:val="aff1"/>
                <w:sz w:val="20"/>
                <w:szCs w:val="20"/>
              </w:rPr>
              <w:t>нормативов градостроительного проектирования Чукотского муниципального района</w:t>
            </w:r>
          </w:p>
        </w:tc>
      </w:tr>
      <w:tr w:rsidR="006933C2" w:rsidRPr="00937295" w14:paraId="61BE5C3F" w14:textId="77777777" w:rsidTr="006933C2">
        <w:trPr>
          <w:cantSplit/>
          <w:jc w:val="center"/>
        </w:trPr>
        <w:tc>
          <w:tcPr>
            <w:tcW w:w="704" w:type="dxa"/>
          </w:tcPr>
          <w:p w14:paraId="616716CA"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2122" w:type="dxa"/>
          </w:tcPr>
          <w:p w14:paraId="4AE23400"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277" w:type="dxa"/>
          </w:tcPr>
          <w:p w14:paraId="62F1BE1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6F15526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2006935B"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374FD96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0D54525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76E761C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259E82B5"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4D091FD0"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72164208"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5AF01415"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473F481D"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6933C2" w:rsidRPr="00937295" w14:paraId="16BAEE93" w14:textId="77777777" w:rsidTr="006933C2">
        <w:trPr>
          <w:cantSplit/>
          <w:jc w:val="center"/>
        </w:trPr>
        <w:tc>
          <w:tcPr>
            <w:tcW w:w="704" w:type="dxa"/>
          </w:tcPr>
          <w:p w14:paraId="5EE5C350" w14:textId="77777777" w:rsidR="005F7755" w:rsidRPr="00937295" w:rsidRDefault="005F7755" w:rsidP="00753A4D">
            <w:pPr>
              <w:pStyle w:val="aff2"/>
              <w:ind w:firstLine="0"/>
              <w:jc w:val="center"/>
              <w:rPr>
                <w:sz w:val="20"/>
                <w:szCs w:val="20"/>
              </w:rPr>
            </w:pPr>
            <w:r w:rsidRPr="00937295">
              <w:rPr>
                <w:rStyle w:val="aff1"/>
                <w:sz w:val="20"/>
                <w:szCs w:val="20"/>
              </w:rPr>
              <w:lastRenderedPageBreak/>
              <w:t>6.9.1</w:t>
            </w:r>
          </w:p>
        </w:tc>
        <w:tc>
          <w:tcPr>
            <w:tcW w:w="2122" w:type="dxa"/>
          </w:tcPr>
          <w:p w14:paraId="2F82B984"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277" w:type="dxa"/>
          </w:tcPr>
          <w:p w14:paraId="4513D48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24CDBF4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0430A88B"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59BE9F7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00F91A5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6F750BB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78506D6F"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408338FB"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052DC031"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4732C475"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01A7A03D"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6933C2" w:rsidRPr="00937295" w14:paraId="73F67C19" w14:textId="77777777" w:rsidTr="006933C2">
        <w:trPr>
          <w:cantSplit/>
          <w:jc w:val="center"/>
        </w:trPr>
        <w:tc>
          <w:tcPr>
            <w:tcW w:w="704" w:type="dxa"/>
          </w:tcPr>
          <w:p w14:paraId="1C5F298A"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122" w:type="dxa"/>
          </w:tcPr>
          <w:p w14:paraId="09C95197"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277" w:type="dxa"/>
          </w:tcPr>
          <w:p w14:paraId="0B4BBD6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73ADC25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6C05625A"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1134" w:type="dxa"/>
          </w:tcPr>
          <w:p w14:paraId="259AF7B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451E7D1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3DB222D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75EE73A1"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57D6E12C"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69892E39"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4EBF275C"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398" w:type="dxa"/>
          </w:tcPr>
          <w:p w14:paraId="1655C86B"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72F72B2A" w14:textId="77777777" w:rsidTr="006933C2">
        <w:trPr>
          <w:cantSplit/>
          <w:jc w:val="center"/>
        </w:trPr>
        <w:tc>
          <w:tcPr>
            <w:tcW w:w="14593" w:type="dxa"/>
            <w:gridSpan w:val="10"/>
          </w:tcPr>
          <w:p w14:paraId="5203B302"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6933C2" w:rsidRPr="00937295" w14:paraId="14A9694C" w14:textId="77777777" w:rsidTr="006933C2">
        <w:trPr>
          <w:cantSplit/>
          <w:jc w:val="center"/>
        </w:trPr>
        <w:tc>
          <w:tcPr>
            <w:tcW w:w="704" w:type="dxa"/>
          </w:tcPr>
          <w:p w14:paraId="0F3FE97D" w14:textId="77777777" w:rsidR="005F7755" w:rsidRPr="00937295" w:rsidRDefault="005F7755" w:rsidP="00753A4D">
            <w:pPr>
              <w:pStyle w:val="aff2"/>
              <w:ind w:firstLine="0"/>
              <w:jc w:val="center"/>
              <w:rPr>
                <w:sz w:val="20"/>
                <w:szCs w:val="20"/>
              </w:rPr>
            </w:pPr>
            <w:r w:rsidRPr="00937295">
              <w:rPr>
                <w:rStyle w:val="aff1"/>
                <w:sz w:val="20"/>
                <w:szCs w:val="20"/>
              </w:rPr>
              <w:t>3.3</w:t>
            </w:r>
          </w:p>
        </w:tc>
        <w:tc>
          <w:tcPr>
            <w:tcW w:w="2122" w:type="dxa"/>
          </w:tcPr>
          <w:p w14:paraId="21ED245F" w14:textId="77777777" w:rsidR="005F7755" w:rsidRPr="00937295" w:rsidRDefault="005F7755" w:rsidP="00753A4D">
            <w:pPr>
              <w:pStyle w:val="aff2"/>
              <w:ind w:firstLine="0"/>
              <w:rPr>
                <w:sz w:val="20"/>
                <w:szCs w:val="20"/>
              </w:rPr>
            </w:pPr>
            <w:r w:rsidRPr="00937295">
              <w:rPr>
                <w:rStyle w:val="aff1"/>
                <w:sz w:val="20"/>
                <w:szCs w:val="20"/>
              </w:rPr>
              <w:t>Бытовое обслуживание</w:t>
            </w:r>
          </w:p>
        </w:tc>
        <w:tc>
          <w:tcPr>
            <w:tcW w:w="1277" w:type="dxa"/>
          </w:tcPr>
          <w:p w14:paraId="219920B0" w14:textId="77777777" w:rsidR="005F7755" w:rsidRPr="00937295" w:rsidRDefault="005F7755" w:rsidP="00753A4D">
            <w:pPr>
              <w:pStyle w:val="aff2"/>
              <w:ind w:firstLine="0"/>
              <w:rPr>
                <w:sz w:val="20"/>
                <w:szCs w:val="20"/>
              </w:rPr>
            </w:pPr>
            <w:r w:rsidRPr="00937295">
              <w:rPr>
                <w:rStyle w:val="aff1"/>
                <w:sz w:val="20"/>
                <w:szCs w:val="20"/>
              </w:rPr>
              <w:t>от 0,05 га</w:t>
            </w:r>
          </w:p>
        </w:tc>
        <w:tc>
          <w:tcPr>
            <w:tcW w:w="1154" w:type="dxa"/>
          </w:tcPr>
          <w:p w14:paraId="0A87C10E" w14:textId="77777777" w:rsidR="005F7755" w:rsidRPr="00937295" w:rsidRDefault="005F7755" w:rsidP="00753A4D">
            <w:pPr>
              <w:pStyle w:val="aff2"/>
              <w:ind w:firstLine="0"/>
              <w:rPr>
                <w:sz w:val="20"/>
                <w:szCs w:val="20"/>
              </w:rPr>
            </w:pPr>
            <w:r w:rsidRPr="00937295">
              <w:rPr>
                <w:rStyle w:val="aff1"/>
                <w:sz w:val="20"/>
                <w:szCs w:val="20"/>
              </w:rPr>
              <w:t>-</w:t>
            </w:r>
          </w:p>
        </w:tc>
        <w:tc>
          <w:tcPr>
            <w:tcW w:w="2835" w:type="dxa"/>
          </w:tcPr>
          <w:p w14:paraId="1505E3A5" w14:textId="77777777" w:rsidR="005F7755" w:rsidRPr="00937295" w:rsidRDefault="005F7755" w:rsidP="00753A4D">
            <w:pPr>
              <w:pStyle w:val="aff2"/>
              <w:ind w:firstLine="0"/>
              <w:rPr>
                <w:sz w:val="20"/>
                <w:szCs w:val="20"/>
              </w:rPr>
            </w:pPr>
            <w:r w:rsidRPr="00937295">
              <w:rPr>
                <w:rStyle w:val="aff1"/>
                <w:sz w:val="20"/>
                <w:szCs w:val="20"/>
              </w:rPr>
              <w:t>3 м</w:t>
            </w:r>
          </w:p>
          <w:p w14:paraId="1DFAF534" w14:textId="77777777" w:rsidR="005F7755" w:rsidRPr="00937295" w:rsidRDefault="005F7755" w:rsidP="00753A4D">
            <w:pPr>
              <w:pStyle w:val="aff2"/>
              <w:ind w:firstLine="0"/>
              <w:rPr>
                <w:sz w:val="20"/>
                <w:szCs w:val="20"/>
              </w:rPr>
            </w:pPr>
            <w:r w:rsidRPr="00937295">
              <w:rPr>
                <w:rStyle w:val="aff1"/>
                <w:sz w:val="20"/>
                <w:szCs w:val="20"/>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3F9D9193" w14:textId="77777777" w:rsidR="005F7755" w:rsidRPr="00937295" w:rsidRDefault="005F7755" w:rsidP="00753A4D">
            <w:pPr>
              <w:pStyle w:val="aff2"/>
              <w:ind w:firstLine="0"/>
              <w:rPr>
                <w:sz w:val="20"/>
                <w:szCs w:val="20"/>
              </w:rPr>
            </w:pPr>
            <w:r w:rsidRPr="00937295">
              <w:rPr>
                <w:rStyle w:val="aff1"/>
                <w:sz w:val="20"/>
                <w:szCs w:val="20"/>
              </w:rPr>
              <w:t>1</w:t>
            </w:r>
          </w:p>
        </w:tc>
        <w:tc>
          <w:tcPr>
            <w:tcW w:w="1276" w:type="dxa"/>
          </w:tcPr>
          <w:p w14:paraId="1AE68B6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197E771D" w14:textId="77777777" w:rsidR="005F7755" w:rsidRPr="00937295" w:rsidRDefault="005F7755" w:rsidP="00753A4D">
            <w:pPr>
              <w:pStyle w:val="aff2"/>
              <w:ind w:firstLine="0"/>
              <w:rPr>
                <w:sz w:val="20"/>
                <w:szCs w:val="20"/>
              </w:rPr>
            </w:pPr>
            <w:r w:rsidRPr="00937295">
              <w:rPr>
                <w:rStyle w:val="aff1"/>
                <w:sz w:val="20"/>
                <w:szCs w:val="20"/>
              </w:rPr>
              <w:t>-</w:t>
            </w:r>
          </w:p>
        </w:tc>
        <w:tc>
          <w:tcPr>
            <w:tcW w:w="1559" w:type="dxa"/>
          </w:tcPr>
          <w:p w14:paraId="23AC49B6"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70%</w:t>
            </w:r>
          </w:p>
        </w:tc>
        <w:tc>
          <w:tcPr>
            <w:tcW w:w="1398" w:type="dxa"/>
          </w:tcPr>
          <w:p w14:paraId="23948B1C"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1BDA5A63" w14:textId="77777777" w:rsidTr="006933C2">
        <w:trPr>
          <w:cantSplit/>
          <w:jc w:val="center"/>
        </w:trPr>
        <w:tc>
          <w:tcPr>
            <w:tcW w:w="704" w:type="dxa"/>
          </w:tcPr>
          <w:p w14:paraId="42393DF5" w14:textId="77777777" w:rsidR="005F7755" w:rsidRPr="00937295" w:rsidRDefault="005F7755" w:rsidP="00753A4D">
            <w:pPr>
              <w:pStyle w:val="aff2"/>
              <w:ind w:firstLine="0"/>
              <w:jc w:val="center"/>
              <w:rPr>
                <w:sz w:val="20"/>
                <w:szCs w:val="20"/>
              </w:rPr>
            </w:pPr>
            <w:r w:rsidRPr="00937295">
              <w:rPr>
                <w:rStyle w:val="aff1"/>
                <w:sz w:val="20"/>
                <w:szCs w:val="20"/>
              </w:rPr>
              <w:lastRenderedPageBreak/>
              <w:t>3.9</w:t>
            </w:r>
          </w:p>
        </w:tc>
        <w:tc>
          <w:tcPr>
            <w:tcW w:w="2122" w:type="dxa"/>
          </w:tcPr>
          <w:p w14:paraId="290AC66F" w14:textId="77777777" w:rsidR="005F7755" w:rsidRPr="00937295" w:rsidRDefault="005F7755" w:rsidP="00753A4D">
            <w:pPr>
              <w:pStyle w:val="aff2"/>
              <w:ind w:firstLine="0"/>
              <w:rPr>
                <w:sz w:val="20"/>
                <w:szCs w:val="20"/>
              </w:rPr>
            </w:pPr>
            <w:r w:rsidRPr="00937295">
              <w:rPr>
                <w:rStyle w:val="aff1"/>
                <w:sz w:val="20"/>
                <w:szCs w:val="20"/>
              </w:rPr>
              <w:t>Обеспечение научной деятельности</w:t>
            </w:r>
          </w:p>
        </w:tc>
        <w:tc>
          <w:tcPr>
            <w:tcW w:w="1277" w:type="dxa"/>
          </w:tcPr>
          <w:p w14:paraId="1D6B4F6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38D26D1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7BB03EE1"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134" w:type="dxa"/>
          </w:tcPr>
          <w:p w14:paraId="3369460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68B08A5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57B7A82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3BBAF91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98" w:type="dxa"/>
          </w:tcPr>
          <w:p w14:paraId="0EF3038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6933C2" w:rsidRPr="00937295" w14:paraId="62E0ADEE" w14:textId="77777777" w:rsidTr="006933C2">
        <w:trPr>
          <w:cantSplit/>
          <w:jc w:val="center"/>
        </w:trPr>
        <w:tc>
          <w:tcPr>
            <w:tcW w:w="704" w:type="dxa"/>
          </w:tcPr>
          <w:p w14:paraId="22CA385F"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122" w:type="dxa"/>
          </w:tcPr>
          <w:p w14:paraId="42E15506"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277" w:type="dxa"/>
          </w:tcPr>
          <w:p w14:paraId="5987B01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457AD47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1436CED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15A9417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1940DFF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68DC3AD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63C9B0C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98" w:type="dxa"/>
          </w:tcPr>
          <w:p w14:paraId="4B8FB35C"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5432B752" w14:textId="77777777" w:rsidTr="006933C2">
        <w:trPr>
          <w:cantSplit/>
          <w:jc w:val="center"/>
        </w:trPr>
        <w:tc>
          <w:tcPr>
            <w:tcW w:w="704" w:type="dxa"/>
          </w:tcPr>
          <w:p w14:paraId="607D77AC" w14:textId="77777777" w:rsidR="005F7755" w:rsidRPr="00937295" w:rsidRDefault="005F7755" w:rsidP="00753A4D">
            <w:pPr>
              <w:pStyle w:val="aff2"/>
              <w:ind w:firstLine="0"/>
              <w:jc w:val="center"/>
              <w:rPr>
                <w:sz w:val="20"/>
                <w:szCs w:val="20"/>
              </w:rPr>
            </w:pPr>
            <w:r w:rsidRPr="00937295">
              <w:rPr>
                <w:rStyle w:val="aff1"/>
                <w:sz w:val="20"/>
                <w:szCs w:val="20"/>
              </w:rPr>
              <w:t>4.9.1.2</w:t>
            </w:r>
          </w:p>
        </w:tc>
        <w:tc>
          <w:tcPr>
            <w:tcW w:w="2122" w:type="dxa"/>
          </w:tcPr>
          <w:p w14:paraId="4864F71F" w14:textId="77777777" w:rsidR="005F7755" w:rsidRPr="00937295" w:rsidRDefault="005F7755" w:rsidP="00753A4D">
            <w:pPr>
              <w:pStyle w:val="aff2"/>
              <w:ind w:firstLine="0"/>
              <w:rPr>
                <w:sz w:val="20"/>
                <w:szCs w:val="20"/>
              </w:rPr>
            </w:pPr>
            <w:r w:rsidRPr="00937295">
              <w:rPr>
                <w:rStyle w:val="aff1"/>
                <w:sz w:val="20"/>
                <w:szCs w:val="20"/>
              </w:rPr>
              <w:t>Обеспечение дорожного отдыха</w:t>
            </w:r>
          </w:p>
        </w:tc>
        <w:tc>
          <w:tcPr>
            <w:tcW w:w="1277" w:type="dxa"/>
          </w:tcPr>
          <w:p w14:paraId="646940D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34E97D7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7C7F977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45E1E05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0568EB4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25171C6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02A9367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98" w:type="dxa"/>
          </w:tcPr>
          <w:p w14:paraId="309B6306"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450C10A9" w14:textId="77777777" w:rsidTr="006933C2">
        <w:trPr>
          <w:cantSplit/>
          <w:jc w:val="center"/>
        </w:trPr>
        <w:tc>
          <w:tcPr>
            <w:tcW w:w="14593" w:type="dxa"/>
            <w:gridSpan w:val="10"/>
          </w:tcPr>
          <w:p w14:paraId="38AFA2FA"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6933C2" w:rsidRPr="00937295" w14:paraId="4B347F02" w14:textId="77777777" w:rsidTr="006933C2">
        <w:trPr>
          <w:cantSplit/>
          <w:jc w:val="center"/>
        </w:trPr>
        <w:tc>
          <w:tcPr>
            <w:tcW w:w="704" w:type="dxa"/>
          </w:tcPr>
          <w:p w14:paraId="7AE7F3F0" w14:textId="77777777" w:rsidR="005F7755" w:rsidRPr="00937295" w:rsidRDefault="005F7755" w:rsidP="00753A4D">
            <w:pPr>
              <w:pStyle w:val="aff2"/>
              <w:ind w:firstLine="0"/>
              <w:jc w:val="center"/>
              <w:rPr>
                <w:sz w:val="20"/>
                <w:szCs w:val="20"/>
              </w:rPr>
            </w:pPr>
            <w:r w:rsidRPr="00937295">
              <w:rPr>
                <w:rStyle w:val="aff1"/>
                <w:sz w:val="20"/>
                <w:szCs w:val="20"/>
              </w:rPr>
              <w:t>12.0.2</w:t>
            </w:r>
          </w:p>
        </w:tc>
        <w:tc>
          <w:tcPr>
            <w:tcW w:w="2122" w:type="dxa"/>
          </w:tcPr>
          <w:p w14:paraId="2F864882" w14:textId="77777777" w:rsidR="005F7755" w:rsidRPr="00937295" w:rsidRDefault="005F7755" w:rsidP="00753A4D">
            <w:pPr>
              <w:pStyle w:val="aff2"/>
              <w:ind w:firstLine="0"/>
              <w:rPr>
                <w:sz w:val="20"/>
                <w:szCs w:val="20"/>
              </w:rPr>
            </w:pPr>
            <w:r w:rsidRPr="00937295">
              <w:rPr>
                <w:rStyle w:val="aff1"/>
                <w:sz w:val="20"/>
                <w:szCs w:val="20"/>
              </w:rPr>
              <w:t>Благоустройство территории</w:t>
            </w:r>
          </w:p>
        </w:tc>
        <w:tc>
          <w:tcPr>
            <w:tcW w:w="1277" w:type="dxa"/>
          </w:tcPr>
          <w:p w14:paraId="4D9862B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54" w:type="dxa"/>
          </w:tcPr>
          <w:p w14:paraId="6A0EF45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35" w:type="dxa"/>
          </w:tcPr>
          <w:p w14:paraId="5AC1B2B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53F1AD8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799C1EB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75523AA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6EA1D8A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98" w:type="dxa"/>
          </w:tcPr>
          <w:p w14:paraId="5202A9A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37F940CD" w14:textId="4D132795" w:rsidR="005F7755" w:rsidRPr="00937295" w:rsidRDefault="005F7755" w:rsidP="006933C2">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27" w:name="bookmark157"/>
      <w:bookmarkStart w:id="228" w:name="bookmark156"/>
      <w:bookmarkStart w:id="229" w:name="_Toc224639590"/>
      <w:bookmarkStart w:id="230" w:name="_Toc224901734"/>
      <w:r w:rsidRPr="00937295">
        <w:rPr>
          <w:rFonts w:ascii="Times New Roman" w:hAnsi="Times New Roman"/>
          <w:sz w:val="24"/>
          <w:szCs w:val="24"/>
        </w:rPr>
        <w:t>Статья 3</w:t>
      </w:r>
      <w:r w:rsidR="003B5DFF" w:rsidRPr="00937295">
        <w:rPr>
          <w:rFonts w:ascii="Times New Roman" w:hAnsi="Times New Roman"/>
          <w:sz w:val="24"/>
          <w:szCs w:val="24"/>
        </w:rPr>
        <w:t>2</w:t>
      </w:r>
      <w:r w:rsidRPr="00937295">
        <w:rPr>
          <w:rFonts w:ascii="Times New Roman" w:hAnsi="Times New Roman"/>
          <w:sz w:val="24"/>
          <w:szCs w:val="24"/>
        </w:rPr>
        <w:t>. П-2. Зона коммунально-складских объектов</w:t>
      </w:r>
      <w:bookmarkEnd w:id="227"/>
      <w:bookmarkEnd w:id="228"/>
      <w:bookmarkEnd w:id="229"/>
      <w:bookmarkEnd w:id="230"/>
    </w:p>
    <w:p w14:paraId="7037C07A" w14:textId="77777777" w:rsidR="005F7755" w:rsidRPr="00937295" w:rsidRDefault="005F7755" w:rsidP="006933C2">
      <w:pPr>
        <w:pStyle w:val="11"/>
        <w:spacing w:line="240" w:lineRule="auto"/>
        <w:rPr>
          <w:szCs w:val="28"/>
        </w:rPr>
      </w:pPr>
      <w:r w:rsidRPr="00937295">
        <w:rPr>
          <w:szCs w:val="28"/>
        </w:rPr>
        <w:t>Зона предназначена для размещения промышленных, коммунальных, складских объектов с санитарно-защитными зонами согласно СанПин, а также обеспечивающих их функционирование объектов, определяемых технологическими требованиями, размещение объектов капитального строительства в целях добычи недр, их переработки, изготовления вещей промышленным способом.</w:t>
      </w:r>
    </w:p>
    <w:p w14:paraId="25DFF784" w14:textId="77777777" w:rsidR="005F7755" w:rsidRPr="00937295" w:rsidRDefault="005F7755" w:rsidP="006933C2">
      <w:pPr>
        <w:pStyle w:val="11"/>
        <w:spacing w:line="240" w:lineRule="auto"/>
        <w:rPr>
          <w:szCs w:val="28"/>
        </w:rPr>
      </w:pPr>
      <w:r w:rsidRPr="00937295">
        <w:rPr>
          <w:szCs w:val="28"/>
        </w:rPr>
        <w:t>Сочетание различных видов разрешенного использования в единой зоне возможно при соблюдении нормативных санитарных требований.</w:t>
      </w:r>
    </w:p>
    <w:p w14:paraId="1C274BB6" w14:textId="734D734D" w:rsidR="005F7755" w:rsidRPr="00937295" w:rsidRDefault="005F7755" w:rsidP="006933C2">
      <w:pPr>
        <w:pStyle w:val="afc"/>
        <w:ind w:firstLine="709"/>
        <w:rPr>
          <w:sz w:val="24"/>
          <w:lang w:eastAsia="ru-RU"/>
        </w:rPr>
      </w:pPr>
      <w:r w:rsidRPr="00937295">
        <w:rPr>
          <w:sz w:val="24"/>
          <w:lang w:eastAsia="ru-RU"/>
        </w:rPr>
        <w:t>Таблица 3</w:t>
      </w:r>
      <w:r w:rsidR="003B5DFF" w:rsidRPr="00937295">
        <w:rPr>
          <w:sz w:val="24"/>
          <w:lang w:eastAsia="ru-RU"/>
        </w:rPr>
        <w:t>2</w:t>
      </w:r>
      <w:r w:rsidRPr="00937295">
        <w:rPr>
          <w:sz w:val="24"/>
          <w:lang w:eastAsia="ru-RU"/>
        </w:rPr>
        <w:t>.1. Виды разрешенного использования зоны производственно-коммунальных объектов (П-2)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2837"/>
        <w:gridCol w:w="10183"/>
      </w:tblGrid>
      <w:tr w:rsidR="005F7755" w:rsidRPr="00937295" w14:paraId="32CA3556" w14:textId="77777777" w:rsidTr="006933C2">
        <w:trPr>
          <w:cantSplit/>
          <w:jc w:val="center"/>
        </w:trPr>
        <w:tc>
          <w:tcPr>
            <w:tcW w:w="4368" w:type="dxa"/>
            <w:gridSpan w:val="2"/>
            <w:tcBorders>
              <w:top w:val="single" w:sz="4" w:space="0" w:color="auto"/>
              <w:left w:val="single" w:sz="4" w:space="0" w:color="auto"/>
            </w:tcBorders>
          </w:tcPr>
          <w:p w14:paraId="2A9046E8"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183" w:type="dxa"/>
            <w:vMerge w:val="restart"/>
            <w:tcBorders>
              <w:top w:val="single" w:sz="4" w:space="0" w:color="auto"/>
              <w:left w:val="single" w:sz="4" w:space="0" w:color="auto"/>
              <w:right w:val="single" w:sz="4" w:space="0" w:color="auto"/>
            </w:tcBorders>
          </w:tcPr>
          <w:p w14:paraId="7BFCF830"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5D576CAA" w14:textId="77777777" w:rsidTr="006933C2">
        <w:trPr>
          <w:cantSplit/>
          <w:jc w:val="center"/>
        </w:trPr>
        <w:tc>
          <w:tcPr>
            <w:tcW w:w="1531" w:type="dxa"/>
            <w:tcBorders>
              <w:top w:val="single" w:sz="4" w:space="0" w:color="auto"/>
              <w:left w:val="single" w:sz="4" w:space="0" w:color="auto"/>
            </w:tcBorders>
          </w:tcPr>
          <w:p w14:paraId="126CED4D"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Borders>
              <w:top w:val="single" w:sz="4" w:space="0" w:color="auto"/>
              <w:left w:val="single" w:sz="4" w:space="0" w:color="auto"/>
            </w:tcBorders>
          </w:tcPr>
          <w:p w14:paraId="77D85A44"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183" w:type="dxa"/>
            <w:vMerge/>
            <w:tcBorders>
              <w:left w:val="single" w:sz="4" w:space="0" w:color="auto"/>
              <w:right w:val="single" w:sz="4" w:space="0" w:color="auto"/>
            </w:tcBorders>
          </w:tcPr>
          <w:p w14:paraId="420BE4DB" w14:textId="77777777" w:rsidR="005F7755" w:rsidRPr="00937295" w:rsidRDefault="005F7755" w:rsidP="00753A4D">
            <w:pPr>
              <w:rPr>
                <w:szCs w:val="20"/>
              </w:rPr>
            </w:pPr>
          </w:p>
        </w:tc>
      </w:tr>
      <w:tr w:rsidR="005F7755" w:rsidRPr="00937295" w14:paraId="12EC794C" w14:textId="77777777" w:rsidTr="006933C2">
        <w:trPr>
          <w:cantSplit/>
          <w:jc w:val="center"/>
        </w:trPr>
        <w:tc>
          <w:tcPr>
            <w:tcW w:w="14551" w:type="dxa"/>
            <w:gridSpan w:val="3"/>
            <w:tcBorders>
              <w:top w:val="single" w:sz="4" w:space="0" w:color="auto"/>
              <w:left w:val="single" w:sz="4" w:space="0" w:color="auto"/>
              <w:right w:val="single" w:sz="4" w:space="0" w:color="auto"/>
            </w:tcBorders>
          </w:tcPr>
          <w:p w14:paraId="7DF09E0E" w14:textId="7D4D5238" w:rsidR="005F7755" w:rsidRPr="00937295" w:rsidRDefault="005F7755" w:rsidP="00753A4D">
            <w:pPr>
              <w:pStyle w:val="aff2"/>
              <w:ind w:firstLine="0"/>
              <w:jc w:val="center"/>
              <w:rPr>
                <w:sz w:val="20"/>
                <w:szCs w:val="20"/>
              </w:rPr>
            </w:pPr>
            <w:r w:rsidRPr="00937295">
              <w:rPr>
                <w:rStyle w:val="aff1"/>
                <w:b/>
                <w:bCs/>
                <w:sz w:val="20"/>
                <w:szCs w:val="20"/>
              </w:rPr>
              <w:t>П</w:t>
            </w:r>
            <w:r w:rsidR="003B5DFF" w:rsidRPr="00937295">
              <w:rPr>
                <w:rStyle w:val="aff1"/>
                <w:b/>
                <w:bCs/>
                <w:sz w:val="20"/>
                <w:szCs w:val="20"/>
              </w:rPr>
              <w:t>-2</w:t>
            </w:r>
            <w:r w:rsidRPr="00937295">
              <w:rPr>
                <w:rStyle w:val="aff1"/>
                <w:b/>
                <w:bCs/>
                <w:sz w:val="20"/>
                <w:szCs w:val="20"/>
              </w:rPr>
              <w:t>. Зона производственно-коммунальных объектов</w:t>
            </w:r>
          </w:p>
        </w:tc>
      </w:tr>
      <w:tr w:rsidR="005F7755" w:rsidRPr="00937295" w14:paraId="3FB5E898" w14:textId="77777777" w:rsidTr="006933C2">
        <w:trPr>
          <w:cantSplit/>
          <w:jc w:val="center"/>
        </w:trPr>
        <w:tc>
          <w:tcPr>
            <w:tcW w:w="14551" w:type="dxa"/>
            <w:gridSpan w:val="3"/>
            <w:tcBorders>
              <w:top w:val="single" w:sz="4" w:space="0" w:color="auto"/>
              <w:left w:val="single" w:sz="4" w:space="0" w:color="auto"/>
              <w:right w:val="single" w:sz="4" w:space="0" w:color="auto"/>
            </w:tcBorders>
          </w:tcPr>
          <w:p w14:paraId="14F615FB"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17B3CD06" w14:textId="77777777" w:rsidTr="006933C2">
        <w:trPr>
          <w:cantSplit/>
          <w:jc w:val="center"/>
        </w:trPr>
        <w:tc>
          <w:tcPr>
            <w:tcW w:w="1531" w:type="dxa"/>
            <w:tcBorders>
              <w:top w:val="single" w:sz="4" w:space="0" w:color="auto"/>
              <w:left w:val="single" w:sz="4" w:space="0" w:color="auto"/>
            </w:tcBorders>
          </w:tcPr>
          <w:p w14:paraId="40A8E1B7" w14:textId="77777777" w:rsidR="005F7755" w:rsidRPr="00937295" w:rsidRDefault="005F7755" w:rsidP="00753A4D">
            <w:pPr>
              <w:pStyle w:val="aff2"/>
              <w:ind w:firstLine="0"/>
              <w:jc w:val="center"/>
              <w:rPr>
                <w:sz w:val="20"/>
                <w:szCs w:val="20"/>
              </w:rPr>
            </w:pPr>
            <w:r w:rsidRPr="00937295">
              <w:rPr>
                <w:rStyle w:val="aff1"/>
                <w:sz w:val="20"/>
                <w:szCs w:val="20"/>
              </w:rPr>
              <w:t>1.15</w:t>
            </w:r>
          </w:p>
        </w:tc>
        <w:tc>
          <w:tcPr>
            <w:tcW w:w="2837" w:type="dxa"/>
            <w:tcBorders>
              <w:top w:val="single" w:sz="4" w:space="0" w:color="auto"/>
              <w:left w:val="single" w:sz="4" w:space="0" w:color="auto"/>
            </w:tcBorders>
          </w:tcPr>
          <w:p w14:paraId="29E802CC" w14:textId="77777777" w:rsidR="005F7755" w:rsidRPr="00937295" w:rsidRDefault="005F7755" w:rsidP="00753A4D">
            <w:pPr>
              <w:pStyle w:val="aff2"/>
              <w:ind w:firstLine="0"/>
              <w:rPr>
                <w:sz w:val="20"/>
                <w:szCs w:val="20"/>
              </w:rPr>
            </w:pPr>
            <w:r w:rsidRPr="00937295">
              <w:rPr>
                <w:rStyle w:val="aff1"/>
                <w:sz w:val="20"/>
                <w:szCs w:val="20"/>
              </w:rPr>
              <w:t>Хранение и переработка сельскохозяйственной продукции</w:t>
            </w:r>
          </w:p>
        </w:tc>
        <w:tc>
          <w:tcPr>
            <w:tcW w:w="10183" w:type="dxa"/>
            <w:tcBorders>
              <w:top w:val="single" w:sz="4" w:space="0" w:color="auto"/>
              <w:left w:val="single" w:sz="4" w:space="0" w:color="auto"/>
              <w:right w:val="single" w:sz="4" w:space="0" w:color="auto"/>
            </w:tcBorders>
          </w:tcPr>
          <w:p w14:paraId="44C0135E" w14:textId="77777777" w:rsidR="005F7755" w:rsidRPr="00937295" w:rsidRDefault="005F7755" w:rsidP="00753A4D">
            <w:pPr>
              <w:pStyle w:val="aff2"/>
              <w:ind w:firstLine="0"/>
              <w:jc w:val="both"/>
              <w:rPr>
                <w:sz w:val="20"/>
                <w:szCs w:val="20"/>
              </w:rPr>
            </w:pPr>
            <w:r w:rsidRPr="00937295">
              <w:rPr>
                <w:rStyle w:val="aff1"/>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F7755" w:rsidRPr="00937295" w14:paraId="7A36BA2B" w14:textId="77777777" w:rsidTr="006933C2">
        <w:trPr>
          <w:cantSplit/>
          <w:jc w:val="center"/>
        </w:trPr>
        <w:tc>
          <w:tcPr>
            <w:tcW w:w="1531" w:type="dxa"/>
            <w:tcBorders>
              <w:top w:val="single" w:sz="4" w:space="0" w:color="auto"/>
              <w:left w:val="single" w:sz="4" w:space="0" w:color="auto"/>
            </w:tcBorders>
          </w:tcPr>
          <w:p w14:paraId="67CD2AC8"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837" w:type="dxa"/>
            <w:tcBorders>
              <w:top w:val="single" w:sz="4" w:space="0" w:color="auto"/>
              <w:left w:val="single" w:sz="4" w:space="0" w:color="auto"/>
            </w:tcBorders>
          </w:tcPr>
          <w:p w14:paraId="44EF1F0F"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0183" w:type="dxa"/>
            <w:tcBorders>
              <w:top w:val="single" w:sz="4" w:space="0" w:color="auto"/>
              <w:left w:val="single" w:sz="4" w:space="0" w:color="auto"/>
              <w:right w:val="single" w:sz="4" w:space="0" w:color="auto"/>
            </w:tcBorders>
          </w:tcPr>
          <w:p w14:paraId="24876B93" w14:textId="77777777" w:rsidR="005F7755" w:rsidRPr="00937295" w:rsidRDefault="005F7755" w:rsidP="00753A4D">
            <w:pPr>
              <w:pStyle w:val="aff2"/>
              <w:ind w:firstLine="0"/>
              <w:jc w:val="both"/>
              <w:rPr>
                <w:sz w:val="20"/>
                <w:szCs w:val="20"/>
              </w:rPr>
            </w:pPr>
            <w:r w:rsidRPr="00937295">
              <w:rPr>
                <w:rStyle w:val="aff1"/>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3A827851" w14:textId="77777777" w:rsidTr="006933C2">
        <w:trPr>
          <w:cantSplit/>
          <w:jc w:val="center"/>
        </w:trPr>
        <w:tc>
          <w:tcPr>
            <w:tcW w:w="1531" w:type="dxa"/>
            <w:tcBorders>
              <w:top w:val="single" w:sz="4" w:space="0" w:color="auto"/>
              <w:left w:val="single" w:sz="4" w:space="0" w:color="auto"/>
            </w:tcBorders>
          </w:tcPr>
          <w:p w14:paraId="209106AC" w14:textId="77777777" w:rsidR="005F7755" w:rsidRPr="00937295" w:rsidRDefault="005F7755" w:rsidP="00753A4D">
            <w:pPr>
              <w:pStyle w:val="aff2"/>
              <w:ind w:firstLine="0"/>
              <w:jc w:val="center"/>
              <w:rPr>
                <w:sz w:val="20"/>
                <w:szCs w:val="20"/>
              </w:rPr>
            </w:pPr>
            <w:r w:rsidRPr="00937295">
              <w:rPr>
                <w:rStyle w:val="aff1"/>
                <w:sz w:val="20"/>
                <w:szCs w:val="20"/>
              </w:rPr>
              <w:lastRenderedPageBreak/>
              <w:t>3.1</w:t>
            </w:r>
          </w:p>
        </w:tc>
        <w:tc>
          <w:tcPr>
            <w:tcW w:w="2837" w:type="dxa"/>
            <w:tcBorders>
              <w:top w:val="single" w:sz="4" w:space="0" w:color="auto"/>
              <w:left w:val="single" w:sz="4" w:space="0" w:color="auto"/>
            </w:tcBorders>
          </w:tcPr>
          <w:p w14:paraId="76B9C27B"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183" w:type="dxa"/>
            <w:tcBorders>
              <w:top w:val="single" w:sz="4" w:space="0" w:color="auto"/>
              <w:left w:val="single" w:sz="4" w:space="0" w:color="auto"/>
              <w:right w:val="single" w:sz="4" w:space="0" w:color="auto"/>
            </w:tcBorders>
          </w:tcPr>
          <w:p w14:paraId="4F66EC42" w14:textId="77777777" w:rsidR="005F7755" w:rsidRPr="00937295" w:rsidRDefault="005F7755" w:rsidP="00753A4D">
            <w:pPr>
              <w:pStyle w:val="aff2"/>
              <w:ind w:firstLine="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19EC05F3" w14:textId="77777777" w:rsidTr="006933C2">
        <w:trPr>
          <w:cantSplit/>
          <w:jc w:val="center"/>
        </w:trPr>
        <w:tc>
          <w:tcPr>
            <w:tcW w:w="1531" w:type="dxa"/>
            <w:tcBorders>
              <w:top w:val="single" w:sz="4" w:space="0" w:color="auto"/>
              <w:left w:val="single" w:sz="4" w:space="0" w:color="auto"/>
            </w:tcBorders>
          </w:tcPr>
          <w:p w14:paraId="3A4E9B2F"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2837" w:type="dxa"/>
            <w:tcBorders>
              <w:top w:val="single" w:sz="4" w:space="0" w:color="auto"/>
              <w:left w:val="single" w:sz="4" w:space="0" w:color="auto"/>
            </w:tcBorders>
          </w:tcPr>
          <w:p w14:paraId="74A43928"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0183" w:type="dxa"/>
            <w:tcBorders>
              <w:top w:val="single" w:sz="4" w:space="0" w:color="auto"/>
              <w:left w:val="single" w:sz="4" w:space="0" w:color="auto"/>
              <w:right w:val="single" w:sz="4" w:space="0" w:color="auto"/>
            </w:tcBorders>
          </w:tcPr>
          <w:p w14:paraId="5B31A0A0" w14:textId="77777777" w:rsidR="005F7755" w:rsidRPr="00937295" w:rsidRDefault="005F7755" w:rsidP="00753A4D">
            <w:pPr>
              <w:pStyle w:val="aff2"/>
              <w:ind w:firstLine="0"/>
              <w:jc w:val="both"/>
              <w:rPr>
                <w:sz w:val="20"/>
                <w:szCs w:val="20"/>
              </w:rPr>
            </w:pPr>
            <w:r w:rsidRPr="00937295">
              <w:rPr>
                <w:rStyle w:val="aff1"/>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F7755" w:rsidRPr="00937295" w14:paraId="1248C4EA" w14:textId="77777777" w:rsidTr="006933C2">
        <w:trPr>
          <w:cantSplit/>
          <w:jc w:val="center"/>
        </w:trPr>
        <w:tc>
          <w:tcPr>
            <w:tcW w:w="1531" w:type="dxa"/>
            <w:tcBorders>
              <w:top w:val="single" w:sz="4" w:space="0" w:color="auto"/>
              <w:left w:val="single" w:sz="4" w:space="0" w:color="auto"/>
            </w:tcBorders>
          </w:tcPr>
          <w:p w14:paraId="0EACFD5E" w14:textId="77777777" w:rsidR="005F7755" w:rsidRPr="00937295" w:rsidRDefault="005F7755" w:rsidP="00753A4D">
            <w:pPr>
              <w:pStyle w:val="aff2"/>
              <w:ind w:firstLine="0"/>
              <w:jc w:val="center"/>
              <w:rPr>
                <w:sz w:val="20"/>
                <w:szCs w:val="20"/>
              </w:rPr>
            </w:pPr>
            <w:r w:rsidRPr="00937295">
              <w:rPr>
                <w:rStyle w:val="aff1"/>
                <w:sz w:val="20"/>
                <w:szCs w:val="20"/>
              </w:rPr>
              <w:t>6.9.1</w:t>
            </w:r>
          </w:p>
        </w:tc>
        <w:tc>
          <w:tcPr>
            <w:tcW w:w="2837" w:type="dxa"/>
            <w:tcBorders>
              <w:top w:val="single" w:sz="4" w:space="0" w:color="auto"/>
              <w:left w:val="single" w:sz="4" w:space="0" w:color="auto"/>
            </w:tcBorders>
          </w:tcPr>
          <w:p w14:paraId="1D80BA92"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0183" w:type="dxa"/>
            <w:tcBorders>
              <w:top w:val="single" w:sz="4" w:space="0" w:color="auto"/>
              <w:left w:val="single" w:sz="4" w:space="0" w:color="auto"/>
              <w:right w:val="single" w:sz="4" w:space="0" w:color="auto"/>
            </w:tcBorders>
          </w:tcPr>
          <w:p w14:paraId="6E822816" w14:textId="77777777" w:rsidR="005F7755" w:rsidRPr="00937295" w:rsidRDefault="005F7755" w:rsidP="00753A4D">
            <w:pPr>
              <w:pStyle w:val="aff2"/>
              <w:ind w:firstLine="0"/>
              <w:rPr>
                <w:sz w:val="20"/>
                <w:szCs w:val="20"/>
              </w:rPr>
            </w:pPr>
            <w:r w:rsidRPr="00937295">
              <w:rPr>
                <w:rStyle w:val="aff1"/>
                <w:sz w:val="20"/>
                <w:szCs w:val="20"/>
              </w:rPr>
              <w:t>Временное хранение, распределение и перевалка грузов (за исключением хранения стратегических запасов) на открытом воздухе</w:t>
            </w:r>
          </w:p>
        </w:tc>
      </w:tr>
      <w:tr w:rsidR="005F7755" w:rsidRPr="00937295" w14:paraId="07BCA5C1" w14:textId="77777777" w:rsidTr="006933C2">
        <w:trPr>
          <w:cantSplit/>
          <w:jc w:val="center"/>
        </w:trPr>
        <w:tc>
          <w:tcPr>
            <w:tcW w:w="1531" w:type="dxa"/>
            <w:tcBorders>
              <w:top w:val="single" w:sz="4" w:space="0" w:color="auto"/>
              <w:left w:val="single" w:sz="4" w:space="0" w:color="auto"/>
            </w:tcBorders>
          </w:tcPr>
          <w:p w14:paraId="0CB6EE4C"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837" w:type="dxa"/>
            <w:tcBorders>
              <w:top w:val="single" w:sz="4" w:space="0" w:color="auto"/>
              <w:left w:val="single" w:sz="4" w:space="0" w:color="auto"/>
            </w:tcBorders>
          </w:tcPr>
          <w:p w14:paraId="60E0904E"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0183" w:type="dxa"/>
            <w:tcBorders>
              <w:top w:val="single" w:sz="4" w:space="0" w:color="auto"/>
              <w:left w:val="single" w:sz="4" w:space="0" w:color="auto"/>
              <w:right w:val="single" w:sz="4" w:space="0" w:color="auto"/>
            </w:tcBorders>
          </w:tcPr>
          <w:p w14:paraId="220CF11B" w14:textId="77777777" w:rsidR="005F7755" w:rsidRPr="00937295" w:rsidRDefault="005F7755" w:rsidP="00753A4D">
            <w:pPr>
              <w:pStyle w:val="aff2"/>
              <w:ind w:firstLine="0"/>
              <w:rPr>
                <w:sz w:val="20"/>
                <w:szCs w:val="20"/>
              </w:rPr>
            </w:pPr>
            <w:r w:rsidRPr="00937295">
              <w:rPr>
                <w:rStyle w:val="aff1"/>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58A5A72" w14:textId="77777777" w:rsidR="005F7755" w:rsidRPr="00937295" w:rsidRDefault="005F7755" w:rsidP="00753A4D">
            <w:pPr>
              <w:pStyle w:val="aff2"/>
              <w:ind w:firstLine="0"/>
              <w:jc w:val="both"/>
              <w:rPr>
                <w:sz w:val="20"/>
                <w:szCs w:val="20"/>
              </w:rPr>
            </w:pPr>
            <w:r w:rsidRPr="00937295">
              <w:rPr>
                <w:rStyle w:val="aff1"/>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5F7755" w:rsidRPr="00937295" w14:paraId="18FBF75A" w14:textId="77777777" w:rsidTr="006933C2">
        <w:trPr>
          <w:cantSplit/>
          <w:jc w:val="center"/>
        </w:trPr>
        <w:tc>
          <w:tcPr>
            <w:tcW w:w="14551" w:type="dxa"/>
            <w:gridSpan w:val="3"/>
            <w:tcBorders>
              <w:top w:val="single" w:sz="4" w:space="0" w:color="auto"/>
              <w:left w:val="single" w:sz="4" w:space="0" w:color="auto"/>
              <w:right w:val="single" w:sz="4" w:space="0" w:color="auto"/>
            </w:tcBorders>
          </w:tcPr>
          <w:p w14:paraId="6B2F8486"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1F31F111" w14:textId="77777777" w:rsidTr="006933C2">
        <w:trPr>
          <w:cantSplit/>
          <w:jc w:val="center"/>
        </w:trPr>
        <w:tc>
          <w:tcPr>
            <w:tcW w:w="1531" w:type="dxa"/>
            <w:tcBorders>
              <w:top w:val="single" w:sz="4" w:space="0" w:color="auto"/>
              <w:left w:val="single" w:sz="4" w:space="0" w:color="auto"/>
            </w:tcBorders>
          </w:tcPr>
          <w:p w14:paraId="154CF61D"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837" w:type="dxa"/>
            <w:tcBorders>
              <w:top w:val="single" w:sz="4" w:space="0" w:color="auto"/>
              <w:left w:val="single" w:sz="4" w:space="0" w:color="auto"/>
            </w:tcBorders>
          </w:tcPr>
          <w:p w14:paraId="448A75C6"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0183" w:type="dxa"/>
            <w:tcBorders>
              <w:top w:val="single" w:sz="4" w:space="0" w:color="auto"/>
              <w:left w:val="single" w:sz="4" w:space="0" w:color="auto"/>
              <w:right w:val="single" w:sz="4" w:space="0" w:color="auto"/>
            </w:tcBorders>
          </w:tcPr>
          <w:p w14:paraId="0ED51276" w14:textId="77777777" w:rsidR="005F7755" w:rsidRPr="00937295" w:rsidRDefault="005F7755" w:rsidP="00753A4D">
            <w:pPr>
              <w:pStyle w:val="aff2"/>
              <w:ind w:firstLine="0"/>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F7755" w:rsidRPr="00937295" w14:paraId="46C2AACA" w14:textId="77777777" w:rsidTr="006933C2">
        <w:trPr>
          <w:cantSplit/>
          <w:jc w:val="center"/>
        </w:trPr>
        <w:tc>
          <w:tcPr>
            <w:tcW w:w="1531" w:type="dxa"/>
            <w:tcBorders>
              <w:top w:val="single" w:sz="4" w:space="0" w:color="auto"/>
              <w:left w:val="single" w:sz="4" w:space="0" w:color="auto"/>
            </w:tcBorders>
          </w:tcPr>
          <w:p w14:paraId="59F9D57E" w14:textId="77777777" w:rsidR="005F7755" w:rsidRPr="00937295" w:rsidRDefault="005F7755" w:rsidP="00753A4D">
            <w:pPr>
              <w:pStyle w:val="aff2"/>
              <w:ind w:firstLine="0"/>
              <w:jc w:val="center"/>
              <w:rPr>
                <w:sz w:val="20"/>
                <w:szCs w:val="20"/>
              </w:rPr>
            </w:pPr>
            <w:r w:rsidRPr="00937295">
              <w:rPr>
                <w:rStyle w:val="aff1"/>
                <w:sz w:val="20"/>
                <w:szCs w:val="20"/>
              </w:rPr>
              <w:t>4.9.1.2</w:t>
            </w:r>
          </w:p>
        </w:tc>
        <w:tc>
          <w:tcPr>
            <w:tcW w:w="2837" w:type="dxa"/>
            <w:tcBorders>
              <w:top w:val="single" w:sz="4" w:space="0" w:color="auto"/>
              <w:left w:val="single" w:sz="4" w:space="0" w:color="auto"/>
            </w:tcBorders>
          </w:tcPr>
          <w:p w14:paraId="60802514" w14:textId="77777777" w:rsidR="005F7755" w:rsidRPr="00937295" w:rsidRDefault="005F7755" w:rsidP="00753A4D">
            <w:pPr>
              <w:pStyle w:val="aff2"/>
              <w:ind w:firstLine="0"/>
              <w:rPr>
                <w:sz w:val="20"/>
                <w:szCs w:val="20"/>
              </w:rPr>
            </w:pPr>
            <w:r w:rsidRPr="00937295">
              <w:rPr>
                <w:rStyle w:val="aff1"/>
                <w:sz w:val="20"/>
                <w:szCs w:val="20"/>
              </w:rPr>
              <w:t>Обеспечение дорожного отдыха</w:t>
            </w:r>
          </w:p>
        </w:tc>
        <w:tc>
          <w:tcPr>
            <w:tcW w:w="10183" w:type="dxa"/>
            <w:tcBorders>
              <w:top w:val="single" w:sz="4" w:space="0" w:color="auto"/>
              <w:left w:val="single" w:sz="4" w:space="0" w:color="auto"/>
              <w:right w:val="single" w:sz="4" w:space="0" w:color="auto"/>
            </w:tcBorders>
          </w:tcPr>
          <w:p w14:paraId="2F1B5618" w14:textId="77777777" w:rsidR="005F7755" w:rsidRPr="00937295" w:rsidRDefault="005F7755" w:rsidP="00753A4D">
            <w:pPr>
              <w:pStyle w:val="aff2"/>
              <w:ind w:firstLine="0"/>
              <w:rPr>
                <w:sz w:val="20"/>
                <w:szCs w:val="20"/>
              </w:rPr>
            </w:pPr>
            <w:r w:rsidRPr="00937295">
              <w:rPr>
                <w:rStyle w:val="aff1"/>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F7755" w:rsidRPr="00937295" w14:paraId="7B8DE691" w14:textId="77777777" w:rsidTr="006933C2">
        <w:trPr>
          <w:cantSplit/>
          <w:jc w:val="center"/>
        </w:trPr>
        <w:tc>
          <w:tcPr>
            <w:tcW w:w="14551" w:type="dxa"/>
            <w:gridSpan w:val="3"/>
            <w:tcBorders>
              <w:top w:val="single" w:sz="4" w:space="0" w:color="auto"/>
              <w:left w:val="single" w:sz="4" w:space="0" w:color="auto"/>
              <w:right w:val="single" w:sz="4" w:space="0" w:color="auto"/>
            </w:tcBorders>
          </w:tcPr>
          <w:p w14:paraId="351ED995" w14:textId="77777777" w:rsidR="005F7755" w:rsidRPr="00937295" w:rsidRDefault="005F7755" w:rsidP="00753A4D">
            <w:pPr>
              <w:pStyle w:val="aff2"/>
              <w:ind w:firstLine="0"/>
              <w:jc w:val="center"/>
              <w:rPr>
                <w:rStyle w:val="aff1"/>
                <w:b/>
                <w:bCs/>
                <w:sz w:val="20"/>
                <w:szCs w:val="20"/>
              </w:rPr>
            </w:pPr>
            <w:r w:rsidRPr="00937295">
              <w:rPr>
                <w:b/>
                <w:bCs/>
                <w:sz w:val="20"/>
                <w:szCs w:val="20"/>
              </w:rPr>
              <w:t>Вспомогательные виды разрешенного использования</w:t>
            </w:r>
          </w:p>
        </w:tc>
      </w:tr>
      <w:tr w:rsidR="005F7755" w:rsidRPr="00937295" w14:paraId="5B9E145B" w14:textId="77777777" w:rsidTr="006933C2">
        <w:trPr>
          <w:cantSplit/>
          <w:jc w:val="center"/>
        </w:trPr>
        <w:tc>
          <w:tcPr>
            <w:tcW w:w="1531" w:type="dxa"/>
            <w:tcBorders>
              <w:top w:val="single" w:sz="4" w:space="0" w:color="auto"/>
              <w:left w:val="single" w:sz="4" w:space="0" w:color="auto"/>
              <w:bottom w:val="single" w:sz="4" w:space="0" w:color="auto"/>
            </w:tcBorders>
          </w:tcPr>
          <w:p w14:paraId="0DD346C9" w14:textId="77777777" w:rsidR="005F7755" w:rsidRPr="00937295" w:rsidRDefault="005F7755" w:rsidP="00753A4D">
            <w:pPr>
              <w:pStyle w:val="aff2"/>
              <w:ind w:firstLine="0"/>
              <w:jc w:val="center"/>
              <w:rPr>
                <w:sz w:val="20"/>
                <w:szCs w:val="20"/>
              </w:rPr>
            </w:pPr>
            <w:r w:rsidRPr="00937295">
              <w:rPr>
                <w:rStyle w:val="aff1"/>
                <w:sz w:val="20"/>
                <w:szCs w:val="20"/>
              </w:rPr>
              <w:t>12.0.2</w:t>
            </w:r>
          </w:p>
        </w:tc>
        <w:tc>
          <w:tcPr>
            <w:tcW w:w="2837" w:type="dxa"/>
            <w:tcBorders>
              <w:top w:val="single" w:sz="4" w:space="0" w:color="auto"/>
              <w:left w:val="single" w:sz="4" w:space="0" w:color="auto"/>
              <w:bottom w:val="single" w:sz="4" w:space="0" w:color="auto"/>
            </w:tcBorders>
          </w:tcPr>
          <w:p w14:paraId="7D4F351A" w14:textId="77777777" w:rsidR="005F7755" w:rsidRPr="00937295" w:rsidRDefault="005F7755" w:rsidP="00753A4D">
            <w:pPr>
              <w:pStyle w:val="aff2"/>
              <w:ind w:firstLine="0"/>
              <w:rPr>
                <w:sz w:val="20"/>
                <w:szCs w:val="20"/>
              </w:rPr>
            </w:pPr>
            <w:r w:rsidRPr="00937295">
              <w:rPr>
                <w:rStyle w:val="aff1"/>
                <w:sz w:val="20"/>
                <w:szCs w:val="20"/>
              </w:rPr>
              <w:t>Благоустройство территории</w:t>
            </w:r>
          </w:p>
        </w:tc>
        <w:tc>
          <w:tcPr>
            <w:tcW w:w="10183" w:type="dxa"/>
            <w:tcBorders>
              <w:top w:val="single" w:sz="4" w:space="0" w:color="auto"/>
              <w:left w:val="single" w:sz="4" w:space="0" w:color="auto"/>
              <w:bottom w:val="single" w:sz="4" w:space="0" w:color="auto"/>
              <w:right w:val="single" w:sz="4" w:space="0" w:color="auto"/>
            </w:tcBorders>
          </w:tcPr>
          <w:p w14:paraId="62B52D77" w14:textId="77777777" w:rsidR="005F7755" w:rsidRPr="00937295" w:rsidRDefault="005F7755" w:rsidP="00753A4D">
            <w:pPr>
              <w:pStyle w:val="aff2"/>
              <w:ind w:firstLine="0"/>
              <w:jc w:val="both"/>
              <w:rPr>
                <w:sz w:val="20"/>
                <w:szCs w:val="20"/>
              </w:rPr>
            </w:pPr>
            <w:r w:rsidRPr="00937295">
              <w:rPr>
                <w:rStyle w:val="aff1"/>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A7FD700" w14:textId="45E72C9F" w:rsidR="005F7755" w:rsidRPr="00937295" w:rsidRDefault="005F7755" w:rsidP="006933C2">
      <w:pPr>
        <w:suppressAutoHyphens/>
        <w:autoSpaceDE w:val="0"/>
        <w:autoSpaceDN w:val="0"/>
        <w:adjustRightInd w:val="0"/>
        <w:snapToGrid/>
        <w:ind w:firstLine="709"/>
        <w:jc w:val="both"/>
        <w:rPr>
          <w:b/>
          <w:bCs/>
          <w:sz w:val="24"/>
        </w:rPr>
      </w:pPr>
      <w:r w:rsidRPr="00937295">
        <w:rPr>
          <w:b/>
          <w:bCs/>
          <w:sz w:val="24"/>
        </w:rPr>
        <w:t>Таблица 3</w:t>
      </w:r>
      <w:r w:rsidR="003B5DFF" w:rsidRPr="00937295">
        <w:rPr>
          <w:b/>
          <w:bCs/>
          <w:sz w:val="24"/>
        </w:rPr>
        <w:t>2</w:t>
      </w:r>
      <w:r w:rsidRPr="00937295">
        <w:rPr>
          <w:b/>
          <w:bCs/>
          <w:sz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1795"/>
        <w:gridCol w:w="1334"/>
        <w:gridCol w:w="1402"/>
        <w:gridCol w:w="2887"/>
        <w:gridCol w:w="992"/>
        <w:gridCol w:w="992"/>
        <w:gridCol w:w="993"/>
        <w:gridCol w:w="1701"/>
        <w:gridCol w:w="1700"/>
      </w:tblGrid>
      <w:tr w:rsidR="005F7755" w:rsidRPr="00937295" w14:paraId="2C558254" w14:textId="77777777" w:rsidTr="006933C2">
        <w:trPr>
          <w:cantSplit/>
          <w:jc w:val="center"/>
        </w:trPr>
        <w:tc>
          <w:tcPr>
            <w:tcW w:w="835" w:type="dxa"/>
            <w:vMerge w:val="restart"/>
          </w:tcPr>
          <w:p w14:paraId="75680313"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1795" w:type="dxa"/>
            <w:vMerge w:val="restart"/>
          </w:tcPr>
          <w:p w14:paraId="324AD535"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2001" w:type="dxa"/>
            <w:gridSpan w:val="8"/>
          </w:tcPr>
          <w:p w14:paraId="7BE21BE8"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6933C2" w:rsidRPr="00937295" w14:paraId="196EEFA1" w14:textId="77777777" w:rsidTr="006933C2">
        <w:trPr>
          <w:cantSplit/>
          <w:jc w:val="center"/>
        </w:trPr>
        <w:tc>
          <w:tcPr>
            <w:tcW w:w="835" w:type="dxa"/>
            <w:vMerge/>
          </w:tcPr>
          <w:p w14:paraId="67758B7B" w14:textId="77777777" w:rsidR="005F7755" w:rsidRPr="00937295" w:rsidRDefault="005F7755" w:rsidP="00753A4D">
            <w:pPr>
              <w:rPr>
                <w:szCs w:val="20"/>
              </w:rPr>
            </w:pPr>
          </w:p>
        </w:tc>
        <w:tc>
          <w:tcPr>
            <w:tcW w:w="1795" w:type="dxa"/>
            <w:vMerge/>
          </w:tcPr>
          <w:p w14:paraId="2374EC04" w14:textId="77777777" w:rsidR="005F7755" w:rsidRPr="00937295" w:rsidRDefault="005F7755" w:rsidP="00753A4D">
            <w:pPr>
              <w:rPr>
                <w:szCs w:val="20"/>
              </w:rPr>
            </w:pPr>
          </w:p>
        </w:tc>
        <w:tc>
          <w:tcPr>
            <w:tcW w:w="2736" w:type="dxa"/>
            <w:gridSpan w:val="2"/>
          </w:tcPr>
          <w:p w14:paraId="578F125E"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2887" w:type="dxa"/>
            <w:vMerge w:val="restart"/>
          </w:tcPr>
          <w:p w14:paraId="26C093D7" w14:textId="77777777" w:rsidR="005F7755" w:rsidRPr="00937295" w:rsidRDefault="005F7755" w:rsidP="00753A4D">
            <w:pPr>
              <w:pStyle w:val="aff2"/>
              <w:ind w:firstLine="0"/>
              <w:jc w:val="center"/>
              <w:rPr>
                <w:sz w:val="20"/>
                <w:szCs w:val="20"/>
              </w:rPr>
            </w:pPr>
            <w:r w:rsidRPr="00937295">
              <w:rPr>
                <w:rStyle w:val="aff1"/>
                <w:sz w:val="20"/>
                <w:szCs w:val="20"/>
              </w:rPr>
              <w:t xml:space="preserve">Минимальные отступы от границ земельных участков в целях определения мест допустимого размещения </w:t>
            </w:r>
            <w:r w:rsidRPr="00937295">
              <w:rPr>
                <w:rStyle w:val="aff1"/>
                <w:sz w:val="20"/>
                <w:szCs w:val="20"/>
              </w:rPr>
              <w:lastRenderedPageBreak/>
              <w:t>зданий, строений, сооружений, за пределами которых запрещено строительство зданий, строений, сооружений</w:t>
            </w:r>
          </w:p>
        </w:tc>
        <w:tc>
          <w:tcPr>
            <w:tcW w:w="2977" w:type="dxa"/>
            <w:gridSpan w:val="3"/>
          </w:tcPr>
          <w:p w14:paraId="44F463F7" w14:textId="77777777" w:rsidR="005F7755" w:rsidRPr="00937295" w:rsidRDefault="005F7755" w:rsidP="00753A4D">
            <w:pPr>
              <w:pStyle w:val="aff2"/>
              <w:ind w:firstLine="0"/>
              <w:jc w:val="center"/>
              <w:rPr>
                <w:sz w:val="20"/>
                <w:szCs w:val="20"/>
              </w:rPr>
            </w:pPr>
            <w:r w:rsidRPr="00937295">
              <w:rPr>
                <w:rStyle w:val="aff1"/>
                <w:sz w:val="20"/>
                <w:szCs w:val="20"/>
              </w:rPr>
              <w:lastRenderedPageBreak/>
              <w:t>Предельное количество этажей или предельная высота зданий, строений, сооружений</w:t>
            </w:r>
          </w:p>
        </w:tc>
        <w:tc>
          <w:tcPr>
            <w:tcW w:w="1701" w:type="dxa"/>
            <w:vMerge w:val="restart"/>
          </w:tcPr>
          <w:p w14:paraId="6EABD1CB"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700" w:type="dxa"/>
            <w:vMerge w:val="restart"/>
          </w:tcPr>
          <w:p w14:paraId="509C5B7F" w14:textId="77777777" w:rsidR="005F7755" w:rsidRPr="00937295" w:rsidRDefault="005F7755" w:rsidP="00753A4D">
            <w:pPr>
              <w:pStyle w:val="aff2"/>
              <w:ind w:firstLine="0"/>
              <w:rPr>
                <w:sz w:val="20"/>
                <w:szCs w:val="20"/>
              </w:rPr>
            </w:pPr>
            <w:r w:rsidRPr="00937295">
              <w:rPr>
                <w:rStyle w:val="aff1"/>
                <w:sz w:val="20"/>
                <w:szCs w:val="20"/>
              </w:rPr>
              <w:t>Иные показатели</w:t>
            </w:r>
          </w:p>
        </w:tc>
      </w:tr>
      <w:tr w:rsidR="006933C2" w:rsidRPr="00937295" w14:paraId="09DCC7AB" w14:textId="77777777" w:rsidTr="006933C2">
        <w:trPr>
          <w:cantSplit/>
          <w:jc w:val="center"/>
        </w:trPr>
        <w:tc>
          <w:tcPr>
            <w:tcW w:w="835" w:type="dxa"/>
            <w:vMerge/>
          </w:tcPr>
          <w:p w14:paraId="4FEBBAD2" w14:textId="77777777" w:rsidR="005F7755" w:rsidRPr="00937295" w:rsidRDefault="005F7755" w:rsidP="00753A4D">
            <w:pPr>
              <w:rPr>
                <w:szCs w:val="20"/>
              </w:rPr>
            </w:pPr>
          </w:p>
        </w:tc>
        <w:tc>
          <w:tcPr>
            <w:tcW w:w="1795" w:type="dxa"/>
            <w:vMerge/>
          </w:tcPr>
          <w:p w14:paraId="216AE122" w14:textId="77777777" w:rsidR="005F7755" w:rsidRPr="00937295" w:rsidRDefault="005F7755" w:rsidP="00753A4D">
            <w:pPr>
              <w:rPr>
                <w:szCs w:val="20"/>
              </w:rPr>
            </w:pPr>
          </w:p>
        </w:tc>
        <w:tc>
          <w:tcPr>
            <w:tcW w:w="1334" w:type="dxa"/>
          </w:tcPr>
          <w:p w14:paraId="1C4B9CD6"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402" w:type="dxa"/>
          </w:tcPr>
          <w:p w14:paraId="1BCC7C29"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2887" w:type="dxa"/>
            <w:vMerge/>
          </w:tcPr>
          <w:p w14:paraId="0EC3F023" w14:textId="77777777" w:rsidR="005F7755" w:rsidRPr="00937295" w:rsidRDefault="005F7755" w:rsidP="00753A4D">
            <w:pPr>
              <w:rPr>
                <w:szCs w:val="20"/>
              </w:rPr>
            </w:pPr>
          </w:p>
        </w:tc>
        <w:tc>
          <w:tcPr>
            <w:tcW w:w="992" w:type="dxa"/>
          </w:tcPr>
          <w:p w14:paraId="0DE02DE2" w14:textId="77777777" w:rsidR="005F7755" w:rsidRPr="00937295" w:rsidRDefault="005F7755" w:rsidP="006933C2">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992" w:type="dxa"/>
          </w:tcPr>
          <w:p w14:paraId="6C4CEF4C" w14:textId="77777777" w:rsidR="005F7755" w:rsidRPr="00937295" w:rsidRDefault="005F7755" w:rsidP="006933C2">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993" w:type="dxa"/>
          </w:tcPr>
          <w:p w14:paraId="5E85194A" w14:textId="77777777" w:rsidR="005F7755" w:rsidRPr="00937295" w:rsidRDefault="005F7755" w:rsidP="006933C2">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701" w:type="dxa"/>
            <w:vMerge/>
          </w:tcPr>
          <w:p w14:paraId="33280E44" w14:textId="77777777" w:rsidR="005F7755" w:rsidRPr="00937295" w:rsidRDefault="005F7755" w:rsidP="00753A4D">
            <w:pPr>
              <w:rPr>
                <w:szCs w:val="20"/>
              </w:rPr>
            </w:pPr>
          </w:p>
        </w:tc>
        <w:tc>
          <w:tcPr>
            <w:tcW w:w="1700" w:type="dxa"/>
            <w:vMerge/>
          </w:tcPr>
          <w:p w14:paraId="22B80D23" w14:textId="77777777" w:rsidR="005F7755" w:rsidRPr="00937295" w:rsidRDefault="005F7755" w:rsidP="00753A4D">
            <w:pPr>
              <w:rPr>
                <w:szCs w:val="20"/>
              </w:rPr>
            </w:pPr>
          </w:p>
        </w:tc>
      </w:tr>
      <w:tr w:rsidR="005F7755" w:rsidRPr="00937295" w14:paraId="5D8E51CC" w14:textId="77777777" w:rsidTr="006933C2">
        <w:trPr>
          <w:cantSplit/>
          <w:jc w:val="center"/>
        </w:trPr>
        <w:tc>
          <w:tcPr>
            <w:tcW w:w="14631" w:type="dxa"/>
            <w:gridSpan w:val="10"/>
          </w:tcPr>
          <w:p w14:paraId="75E49753"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Основные виды разрешенного использования</w:t>
            </w:r>
          </w:p>
        </w:tc>
      </w:tr>
      <w:tr w:rsidR="006933C2" w:rsidRPr="00937295" w14:paraId="33B5B7D3" w14:textId="77777777" w:rsidTr="006933C2">
        <w:trPr>
          <w:cantSplit/>
          <w:jc w:val="center"/>
        </w:trPr>
        <w:tc>
          <w:tcPr>
            <w:tcW w:w="835" w:type="dxa"/>
          </w:tcPr>
          <w:p w14:paraId="37E4E8AF"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1795" w:type="dxa"/>
          </w:tcPr>
          <w:p w14:paraId="63BF58CA"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334" w:type="dxa"/>
          </w:tcPr>
          <w:p w14:paraId="3EBE27B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20061AE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87" w:type="dxa"/>
          </w:tcPr>
          <w:p w14:paraId="2543DD93"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992" w:type="dxa"/>
          </w:tcPr>
          <w:p w14:paraId="3798245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2B6486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0604D03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01B3BECC"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w:t>
            </w:r>
          </w:p>
          <w:p w14:paraId="67AB472A"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 соблюдением требований технических</w:t>
            </w:r>
          </w:p>
          <w:p w14:paraId="30D5F2CC"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1AD0531B"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700" w:type="dxa"/>
          </w:tcPr>
          <w:p w14:paraId="4510E1DD"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6B623963" w14:textId="77777777" w:rsidTr="006933C2">
        <w:trPr>
          <w:cantSplit/>
          <w:jc w:val="center"/>
        </w:trPr>
        <w:tc>
          <w:tcPr>
            <w:tcW w:w="835" w:type="dxa"/>
          </w:tcPr>
          <w:p w14:paraId="5D59D9A4"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1795" w:type="dxa"/>
          </w:tcPr>
          <w:p w14:paraId="5AFF4710"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334" w:type="dxa"/>
          </w:tcPr>
          <w:p w14:paraId="0E560C8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162B571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87" w:type="dxa"/>
          </w:tcPr>
          <w:p w14:paraId="17B98C44"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992" w:type="dxa"/>
          </w:tcPr>
          <w:p w14:paraId="4446BDE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8F13A4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0954FE4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1CAB866B"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w:t>
            </w:r>
          </w:p>
          <w:p w14:paraId="7B50792E"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5945D065"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700" w:type="dxa"/>
          </w:tcPr>
          <w:p w14:paraId="6658A81A"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w:t>
            </w:r>
          </w:p>
          <w:p w14:paraId="7235DF7C" w14:textId="77777777" w:rsidR="005F7755" w:rsidRPr="00937295" w:rsidRDefault="005F7755" w:rsidP="00753A4D">
            <w:pPr>
              <w:pStyle w:val="aff2"/>
              <w:ind w:firstLine="0"/>
              <w:rPr>
                <w:sz w:val="20"/>
                <w:szCs w:val="20"/>
              </w:rPr>
            </w:pPr>
            <w:r w:rsidRPr="00937295">
              <w:rPr>
                <w:rStyle w:val="aff1"/>
                <w:sz w:val="20"/>
                <w:szCs w:val="20"/>
              </w:rPr>
              <w:t>принимается в соответствии с приложением 10 Местных</w:t>
            </w:r>
          </w:p>
          <w:p w14:paraId="17CB836C" w14:textId="77777777" w:rsidR="005F7755" w:rsidRPr="00937295" w:rsidRDefault="005F7755" w:rsidP="00753A4D">
            <w:pPr>
              <w:pStyle w:val="aff2"/>
              <w:ind w:firstLine="0"/>
              <w:rPr>
                <w:sz w:val="20"/>
                <w:szCs w:val="20"/>
              </w:rPr>
            </w:pPr>
            <w:r w:rsidRPr="00937295">
              <w:rPr>
                <w:rStyle w:val="aff1"/>
                <w:sz w:val="20"/>
                <w:szCs w:val="20"/>
              </w:rPr>
              <w:t>нормативов градостроительного</w:t>
            </w:r>
          </w:p>
          <w:p w14:paraId="757D84F2" w14:textId="77777777" w:rsidR="005F7755" w:rsidRPr="00937295" w:rsidRDefault="005F7755" w:rsidP="00753A4D">
            <w:pPr>
              <w:pStyle w:val="aff2"/>
              <w:ind w:firstLine="0"/>
              <w:rPr>
                <w:sz w:val="20"/>
                <w:szCs w:val="20"/>
              </w:rPr>
            </w:pPr>
            <w:r w:rsidRPr="00937295">
              <w:rPr>
                <w:rStyle w:val="aff1"/>
                <w:sz w:val="20"/>
                <w:szCs w:val="20"/>
              </w:rPr>
              <w:t>проектирования Чукотского муниципального района</w:t>
            </w:r>
          </w:p>
        </w:tc>
      </w:tr>
      <w:tr w:rsidR="006933C2" w:rsidRPr="00937295" w14:paraId="56284390" w14:textId="77777777" w:rsidTr="006933C2">
        <w:trPr>
          <w:cantSplit/>
          <w:jc w:val="center"/>
        </w:trPr>
        <w:tc>
          <w:tcPr>
            <w:tcW w:w="835" w:type="dxa"/>
          </w:tcPr>
          <w:p w14:paraId="3240865F" w14:textId="77777777" w:rsidR="005F7755" w:rsidRPr="00937295" w:rsidRDefault="005F7755" w:rsidP="00753A4D">
            <w:pPr>
              <w:pStyle w:val="aff2"/>
              <w:ind w:firstLine="0"/>
              <w:jc w:val="center"/>
              <w:rPr>
                <w:sz w:val="20"/>
                <w:szCs w:val="20"/>
              </w:rPr>
            </w:pPr>
            <w:r w:rsidRPr="00937295">
              <w:rPr>
                <w:rStyle w:val="aff1"/>
                <w:sz w:val="20"/>
                <w:szCs w:val="20"/>
              </w:rPr>
              <w:lastRenderedPageBreak/>
              <w:t>6.9</w:t>
            </w:r>
          </w:p>
        </w:tc>
        <w:tc>
          <w:tcPr>
            <w:tcW w:w="1795" w:type="dxa"/>
          </w:tcPr>
          <w:p w14:paraId="706FCAA4"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334" w:type="dxa"/>
          </w:tcPr>
          <w:p w14:paraId="0BBDF78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11CCE88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87" w:type="dxa"/>
          </w:tcPr>
          <w:p w14:paraId="7D007221"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992" w:type="dxa"/>
          </w:tcPr>
          <w:p w14:paraId="152750F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205968F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211BF09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47EABC08"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w:t>
            </w:r>
          </w:p>
          <w:p w14:paraId="133C688F"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0F83EDC6"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700" w:type="dxa"/>
          </w:tcPr>
          <w:p w14:paraId="534584C5"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 коммунальной зоны</w:t>
            </w:r>
          </w:p>
          <w:p w14:paraId="2D034A1E" w14:textId="77777777" w:rsidR="005F7755" w:rsidRPr="00937295" w:rsidRDefault="005F7755" w:rsidP="00753A4D">
            <w:pPr>
              <w:pStyle w:val="aff2"/>
              <w:ind w:firstLine="0"/>
              <w:rPr>
                <w:sz w:val="20"/>
                <w:szCs w:val="20"/>
              </w:rPr>
            </w:pPr>
            <w:r w:rsidRPr="00937295">
              <w:rPr>
                <w:rStyle w:val="aff1"/>
                <w:sz w:val="20"/>
                <w:szCs w:val="20"/>
              </w:rPr>
              <w:t>принимается в соответствии с приложением 10 Местных</w:t>
            </w:r>
          </w:p>
          <w:p w14:paraId="723F1E7D" w14:textId="77777777" w:rsidR="005F7755" w:rsidRPr="00937295" w:rsidRDefault="005F7755" w:rsidP="00753A4D">
            <w:pPr>
              <w:pStyle w:val="aff2"/>
              <w:ind w:firstLine="0"/>
              <w:rPr>
                <w:sz w:val="20"/>
                <w:szCs w:val="20"/>
              </w:rPr>
            </w:pPr>
            <w:r w:rsidRPr="00937295">
              <w:rPr>
                <w:rStyle w:val="aff1"/>
                <w:sz w:val="20"/>
                <w:szCs w:val="20"/>
              </w:rPr>
              <w:t>нормативов градостроительного</w:t>
            </w:r>
          </w:p>
          <w:p w14:paraId="7A818716" w14:textId="77777777" w:rsidR="005F7755" w:rsidRPr="00937295" w:rsidRDefault="005F7755" w:rsidP="00753A4D">
            <w:pPr>
              <w:pStyle w:val="aff2"/>
              <w:ind w:firstLine="0"/>
              <w:rPr>
                <w:sz w:val="20"/>
                <w:szCs w:val="20"/>
              </w:rPr>
            </w:pPr>
            <w:r w:rsidRPr="00937295">
              <w:rPr>
                <w:rStyle w:val="aff1"/>
                <w:sz w:val="20"/>
                <w:szCs w:val="20"/>
              </w:rPr>
              <w:t>проектирования Чукотского муниципального района</w:t>
            </w:r>
          </w:p>
        </w:tc>
      </w:tr>
      <w:tr w:rsidR="006933C2" w:rsidRPr="00937295" w14:paraId="0F30A0F7" w14:textId="77777777" w:rsidTr="006933C2">
        <w:trPr>
          <w:cantSplit/>
          <w:trHeight w:val="3680"/>
          <w:jc w:val="center"/>
        </w:trPr>
        <w:tc>
          <w:tcPr>
            <w:tcW w:w="835" w:type="dxa"/>
          </w:tcPr>
          <w:p w14:paraId="61B4CCCB" w14:textId="77777777" w:rsidR="005F7755" w:rsidRPr="00937295" w:rsidRDefault="005F7755" w:rsidP="00753A4D">
            <w:pPr>
              <w:pStyle w:val="aff2"/>
              <w:ind w:firstLine="0"/>
              <w:jc w:val="center"/>
              <w:rPr>
                <w:sz w:val="20"/>
                <w:szCs w:val="20"/>
              </w:rPr>
            </w:pPr>
            <w:r w:rsidRPr="00937295">
              <w:rPr>
                <w:rStyle w:val="aff1"/>
                <w:sz w:val="20"/>
                <w:szCs w:val="20"/>
              </w:rPr>
              <w:t>6.9.1</w:t>
            </w:r>
          </w:p>
        </w:tc>
        <w:tc>
          <w:tcPr>
            <w:tcW w:w="1795" w:type="dxa"/>
          </w:tcPr>
          <w:p w14:paraId="70216DA5"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334" w:type="dxa"/>
          </w:tcPr>
          <w:p w14:paraId="4D78545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1C48821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887" w:type="dxa"/>
          </w:tcPr>
          <w:p w14:paraId="24B4A40C"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992" w:type="dxa"/>
          </w:tcPr>
          <w:p w14:paraId="4106307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257DD90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67FB202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280C7C3D" w14:textId="77777777" w:rsidR="005F7755" w:rsidRPr="00937295" w:rsidRDefault="005F7755" w:rsidP="00753A4D">
            <w:pPr>
              <w:pStyle w:val="aff2"/>
              <w:ind w:firstLine="0"/>
              <w:rPr>
                <w:sz w:val="20"/>
                <w:szCs w:val="20"/>
              </w:rPr>
            </w:pPr>
            <w:r w:rsidRPr="00937295">
              <w:rPr>
                <w:rStyle w:val="aff1"/>
                <w:sz w:val="20"/>
                <w:szCs w:val="20"/>
              </w:rPr>
              <w:t>определяется в</w:t>
            </w:r>
          </w:p>
          <w:p w14:paraId="0206F95F" w14:textId="77777777" w:rsidR="005F7755" w:rsidRPr="00937295" w:rsidRDefault="005F7755" w:rsidP="00753A4D">
            <w:pPr>
              <w:pStyle w:val="aff2"/>
              <w:ind w:firstLine="0"/>
              <w:rPr>
                <w:sz w:val="20"/>
                <w:szCs w:val="20"/>
              </w:rPr>
            </w:pPr>
            <w:r w:rsidRPr="00937295">
              <w:rPr>
                <w:rStyle w:val="aff1"/>
                <w:sz w:val="20"/>
                <w:szCs w:val="20"/>
              </w:rPr>
              <w:t>соответствии с</w:t>
            </w:r>
          </w:p>
          <w:p w14:paraId="60995061" w14:textId="77777777" w:rsidR="005F7755" w:rsidRPr="00937295" w:rsidRDefault="005F7755" w:rsidP="00753A4D">
            <w:pPr>
              <w:pStyle w:val="aff2"/>
              <w:ind w:firstLine="0"/>
              <w:rPr>
                <w:sz w:val="20"/>
                <w:szCs w:val="20"/>
              </w:rPr>
            </w:pPr>
            <w:r w:rsidRPr="00937295">
              <w:rPr>
                <w:rStyle w:val="aff1"/>
                <w:sz w:val="20"/>
                <w:szCs w:val="20"/>
              </w:rPr>
              <w:t>заданием на проектирование с</w:t>
            </w:r>
          </w:p>
          <w:p w14:paraId="74AD9325" w14:textId="77777777" w:rsidR="005F7755" w:rsidRPr="00937295" w:rsidRDefault="005F7755" w:rsidP="00753A4D">
            <w:pPr>
              <w:pStyle w:val="aff2"/>
              <w:ind w:firstLine="0"/>
              <w:rPr>
                <w:sz w:val="20"/>
                <w:szCs w:val="20"/>
              </w:rPr>
            </w:pPr>
            <w:r w:rsidRPr="00937295">
              <w:rPr>
                <w:rStyle w:val="aff1"/>
                <w:sz w:val="20"/>
                <w:szCs w:val="20"/>
              </w:rPr>
              <w:t>соблюдением требований технических регламентов, нормативно</w:t>
            </w:r>
            <w:r w:rsidRPr="00937295">
              <w:rPr>
                <w:rStyle w:val="aff1"/>
                <w:sz w:val="20"/>
                <w:szCs w:val="20"/>
              </w:rPr>
              <w:softHyphen/>
              <w:t>-правовых документов в области градостроительства</w:t>
            </w:r>
          </w:p>
        </w:tc>
        <w:tc>
          <w:tcPr>
            <w:tcW w:w="1700" w:type="dxa"/>
          </w:tcPr>
          <w:p w14:paraId="41F2F797"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предприятий</w:t>
            </w:r>
          </w:p>
          <w:p w14:paraId="21112D28" w14:textId="77777777" w:rsidR="005F7755" w:rsidRPr="00937295" w:rsidRDefault="005F7755" w:rsidP="00753A4D">
            <w:pPr>
              <w:pStyle w:val="aff2"/>
              <w:ind w:firstLine="0"/>
              <w:rPr>
                <w:sz w:val="20"/>
                <w:szCs w:val="20"/>
              </w:rPr>
            </w:pPr>
            <w:r w:rsidRPr="00937295">
              <w:rPr>
                <w:rStyle w:val="aff1"/>
                <w:sz w:val="20"/>
                <w:szCs w:val="20"/>
              </w:rPr>
              <w:t>коммунальной зоны</w:t>
            </w:r>
          </w:p>
          <w:p w14:paraId="2AFE0E15" w14:textId="77777777" w:rsidR="005F7755" w:rsidRPr="00937295" w:rsidRDefault="005F7755" w:rsidP="00753A4D">
            <w:pPr>
              <w:pStyle w:val="aff2"/>
              <w:ind w:firstLine="0"/>
              <w:rPr>
                <w:sz w:val="20"/>
                <w:szCs w:val="20"/>
              </w:rPr>
            </w:pPr>
            <w:r w:rsidRPr="00937295">
              <w:rPr>
                <w:rStyle w:val="aff1"/>
                <w:sz w:val="20"/>
                <w:szCs w:val="20"/>
              </w:rPr>
              <w:t>принимается в соответствии с приложением 10 Местных</w:t>
            </w:r>
          </w:p>
          <w:p w14:paraId="6F6EF818" w14:textId="77777777" w:rsidR="005F7755" w:rsidRPr="00937295" w:rsidRDefault="005F7755" w:rsidP="00753A4D">
            <w:pPr>
              <w:pStyle w:val="aff2"/>
              <w:ind w:firstLine="0"/>
              <w:rPr>
                <w:sz w:val="20"/>
                <w:szCs w:val="20"/>
              </w:rPr>
            </w:pPr>
            <w:r w:rsidRPr="00937295">
              <w:rPr>
                <w:rStyle w:val="aff1"/>
                <w:sz w:val="20"/>
                <w:szCs w:val="20"/>
              </w:rPr>
              <w:t>нормативов градостроительного проектирования Чукотского муниципального района</w:t>
            </w:r>
          </w:p>
        </w:tc>
      </w:tr>
      <w:tr w:rsidR="006933C2" w:rsidRPr="00937295" w14:paraId="4292DBDC" w14:textId="77777777" w:rsidTr="006933C2">
        <w:trPr>
          <w:cantSplit/>
          <w:jc w:val="center"/>
        </w:trPr>
        <w:tc>
          <w:tcPr>
            <w:tcW w:w="835" w:type="dxa"/>
          </w:tcPr>
          <w:p w14:paraId="579BDB1A" w14:textId="77777777" w:rsidR="005F7755" w:rsidRPr="00937295" w:rsidRDefault="005F7755" w:rsidP="00753A4D">
            <w:pPr>
              <w:pStyle w:val="aff2"/>
              <w:ind w:firstLine="0"/>
              <w:jc w:val="center"/>
              <w:rPr>
                <w:sz w:val="20"/>
                <w:szCs w:val="20"/>
              </w:rPr>
            </w:pPr>
            <w:r w:rsidRPr="00937295">
              <w:rPr>
                <w:rStyle w:val="aff1"/>
                <w:sz w:val="20"/>
                <w:szCs w:val="20"/>
              </w:rPr>
              <w:lastRenderedPageBreak/>
              <w:t>12.0.1</w:t>
            </w:r>
          </w:p>
        </w:tc>
        <w:tc>
          <w:tcPr>
            <w:tcW w:w="1795" w:type="dxa"/>
          </w:tcPr>
          <w:p w14:paraId="11315734"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334" w:type="dxa"/>
          </w:tcPr>
          <w:p w14:paraId="2CEB28C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5489222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 ию</w:t>
            </w:r>
          </w:p>
        </w:tc>
        <w:tc>
          <w:tcPr>
            <w:tcW w:w="2887" w:type="dxa"/>
          </w:tcPr>
          <w:p w14:paraId="2BF11328" w14:textId="77777777" w:rsidR="005F7755" w:rsidRPr="00937295" w:rsidRDefault="005F7755" w:rsidP="00753A4D">
            <w:pPr>
              <w:pStyle w:val="aff2"/>
              <w:ind w:firstLine="0"/>
              <w:jc w:val="center"/>
              <w:rPr>
                <w:sz w:val="20"/>
                <w:szCs w:val="20"/>
              </w:rPr>
            </w:pPr>
            <w:r w:rsidRPr="00937295">
              <w:rPr>
                <w:rStyle w:val="aff1"/>
                <w:sz w:val="20"/>
                <w:szCs w:val="20"/>
              </w:rPr>
              <w:t>3 м</w:t>
            </w:r>
          </w:p>
        </w:tc>
        <w:tc>
          <w:tcPr>
            <w:tcW w:w="992" w:type="dxa"/>
          </w:tcPr>
          <w:p w14:paraId="5A78B43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3A6247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77D14FC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33ED823F"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w:t>
            </w:r>
          </w:p>
          <w:p w14:paraId="39AA6A5A" w14:textId="77777777" w:rsidR="005F7755" w:rsidRPr="00937295" w:rsidRDefault="005F7755" w:rsidP="00753A4D">
            <w:pPr>
              <w:pStyle w:val="aff2"/>
              <w:ind w:firstLine="0"/>
              <w:rPr>
                <w:sz w:val="20"/>
                <w:szCs w:val="20"/>
              </w:rPr>
            </w:pPr>
            <w:r w:rsidRPr="00937295">
              <w:rPr>
                <w:rStyle w:val="aff1"/>
                <w:sz w:val="20"/>
                <w:szCs w:val="20"/>
              </w:rPr>
              <w:t>регламентов, нормативно</w:t>
            </w:r>
            <w:r w:rsidRPr="00937295">
              <w:rPr>
                <w:rStyle w:val="aff1"/>
                <w:sz w:val="20"/>
                <w:szCs w:val="20"/>
              </w:rPr>
              <w:softHyphen/>
              <w:t>правовых документов в области</w:t>
            </w:r>
          </w:p>
          <w:p w14:paraId="59BED2C3"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700" w:type="dxa"/>
          </w:tcPr>
          <w:p w14:paraId="08A87B67"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5D816E22" w14:textId="77777777" w:rsidTr="006933C2">
        <w:trPr>
          <w:cantSplit/>
          <w:jc w:val="center"/>
        </w:trPr>
        <w:tc>
          <w:tcPr>
            <w:tcW w:w="14631" w:type="dxa"/>
            <w:gridSpan w:val="10"/>
          </w:tcPr>
          <w:p w14:paraId="17095EAA"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6933C2" w:rsidRPr="00937295" w14:paraId="404104B8" w14:textId="77777777" w:rsidTr="006933C2">
        <w:trPr>
          <w:cantSplit/>
          <w:jc w:val="center"/>
        </w:trPr>
        <w:tc>
          <w:tcPr>
            <w:tcW w:w="835" w:type="dxa"/>
          </w:tcPr>
          <w:p w14:paraId="496AE80A"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1795" w:type="dxa"/>
          </w:tcPr>
          <w:p w14:paraId="2554B1BC"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334" w:type="dxa"/>
          </w:tcPr>
          <w:p w14:paraId="3D333491"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02" w:type="dxa"/>
          </w:tcPr>
          <w:p w14:paraId="70746C2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2887" w:type="dxa"/>
          </w:tcPr>
          <w:p w14:paraId="3D65E6F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095A60A2"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6B39E497"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3" w:type="dxa"/>
          </w:tcPr>
          <w:p w14:paraId="27036879"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701" w:type="dxa"/>
          </w:tcPr>
          <w:p w14:paraId="48CBA7E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700" w:type="dxa"/>
          </w:tcPr>
          <w:p w14:paraId="47F5EAE4" w14:textId="77777777" w:rsidR="005F7755" w:rsidRPr="00937295" w:rsidRDefault="005F7755" w:rsidP="00753A4D">
            <w:pPr>
              <w:pStyle w:val="aff2"/>
              <w:ind w:firstLine="0"/>
              <w:rPr>
                <w:sz w:val="20"/>
                <w:szCs w:val="20"/>
              </w:rPr>
            </w:pPr>
            <w:r w:rsidRPr="00937295">
              <w:rPr>
                <w:rStyle w:val="aff1"/>
                <w:sz w:val="20"/>
                <w:szCs w:val="20"/>
              </w:rPr>
              <w:t>-</w:t>
            </w:r>
          </w:p>
        </w:tc>
      </w:tr>
      <w:tr w:rsidR="006933C2" w:rsidRPr="00937295" w14:paraId="20CB0541" w14:textId="77777777" w:rsidTr="006933C2">
        <w:trPr>
          <w:cantSplit/>
          <w:jc w:val="center"/>
        </w:trPr>
        <w:tc>
          <w:tcPr>
            <w:tcW w:w="835" w:type="dxa"/>
          </w:tcPr>
          <w:p w14:paraId="195EE328" w14:textId="77777777" w:rsidR="005F7755" w:rsidRPr="00937295" w:rsidRDefault="005F7755" w:rsidP="00753A4D">
            <w:pPr>
              <w:pStyle w:val="aff2"/>
              <w:ind w:firstLine="0"/>
              <w:jc w:val="center"/>
              <w:rPr>
                <w:sz w:val="20"/>
                <w:szCs w:val="20"/>
              </w:rPr>
            </w:pPr>
            <w:r w:rsidRPr="00937295">
              <w:rPr>
                <w:rStyle w:val="aff1"/>
                <w:sz w:val="20"/>
                <w:szCs w:val="20"/>
              </w:rPr>
              <w:t>4.9.1.2</w:t>
            </w:r>
          </w:p>
        </w:tc>
        <w:tc>
          <w:tcPr>
            <w:tcW w:w="1795" w:type="dxa"/>
          </w:tcPr>
          <w:p w14:paraId="683D46FA" w14:textId="77777777" w:rsidR="005F7755" w:rsidRPr="00937295" w:rsidRDefault="005F7755" w:rsidP="00753A4D">
            <w:pPr>
              <w:pStyle w:val="aff2"/>
              <w:ind w:firstLine="0"/>
              <w:rPr>
                <w:sz w:val="20"/>
                <w:szCs w:val="20"/>
              </w:rPr>
            </w:pPr>
            <w:r w:rsidRPr="00937295">
              <w:rPr>
                <w:rStyle w:val="aff1"/>
                <w:sz w:val="20"/>
                <w:szCs w:val="20"/>
              </w:rPr>
              <w:t>Обеспечение дорожного отдыха</w:t>
            </w:r>
          </w:p>
        </w:tc>
        <w:tc>
          <w:tcPr>
            <w:tcW w:w="1334" w:type="dxa"/>
          </w:tcPr>
          <w:p w14:paraId="11D8CFAC"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402" w:type="dxa"/>
          </w:tcPr>
          <w:p w14:paraId="45A3ADB6"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2887" w:type="dxa"/>
          </w:tcPr>
          <w:p w14:paraId="334BE9B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02531AE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2" w:type="dxa"/>
          </w:tcPr>
          <w:p w14:paraId="493CEE6F"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993" w:type="dxa"/>
          </w:tcPr>
          <w:p w14:paraId="4193E73A"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701" w:type="dxa"/>
          </w:tcPr>
          <w:p w14:paraId="621A70D0" w14:textId="77777777" w:rsidR="005F7755" w:rsidRPr="00937295" w:rsidRDefault="005F7755" w:rsidP="00753A4D">
            <w:pPr>
              <w:pStyle w:val="aff2"/>
              <w:ind w:firstLine="0"/>
              <w:rPr>
                <w:sz w:val="20"/>
                <w:szCs w:val="20"/>
              </w:rPr>
            </w:pPr>
            <w:r w:rsidRPr="00937295">
              <w:rPr>
                <w:rStyle w:val="aff1"/>
                <w:sz w:val="20"/>
                <w:szCs w:val="20"/>
              </w:rPr>
              <w:t>не подлежит установлению</w:t>
            </w:r>
          </w:p>
        </w:tc>
        <w:tc>
          <w:tcPr>
            <w:tcW w:w="1700" w:type="dxa"/>
          </w:tcPr>
          <w:p w14:paraId="2B66C61D"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24461BD5" w14:textId="77777777" w:rsidTr="006933C2">
        <w:trPr>
          <w:cantSplit/>
          <w:jc w:val="center"/>
        </w:trPr>
        <w:tc>
          <w:tcPr>
            <w:tcW w:w="14631" w:type="dxa"/>
            <w:gridSpan w:val="10"/>
          </w:tcPr>
          <w:p w14:paraId="2795435D"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6933C2" w:rsidRPr="00937295" w14:paraId="47DB162C" w14:textId="77777777" w:rsidTr="006933C2">
        <w:trPr>
          <w:cantSplit/>
          <w:jc w:val="center"/>
        </w:trPr>
        <w:tc>
          <w:tcPr>
            <w:tcW w:w="835" w:type="dxa"/>
          </w:tcPr>
          <w:p w14:paraId="30A67413" w14:textId="77777777" w:rsidR="005F7755" w:rsidRPr="00937295" w:rsidRDefault="005F7755" w:rsidP="00753A4D">
            <w:pPr>
              <w:pStyle w:val="aff2"/>
              <w:ind w:firstLine="0"/>
              <w:jc w:val="center"/>
              <w:rPr>
                <w:sz w:val="20"/>
                <w:szCs w:val="20"/>
              </w:rPr>
            </w:pPr>
            <w:r w:rsidRPr="00937295">
              <w:rPr>
                <w:rStyle w:val="aff1"/>
                <w:sz w:val="20"/>
                <w:szCs w:val="20"/>
              </w:rPr>
              <w:t>12.0.2</w:t>
            </w:r>
          </w:p>
        </w:tc>
        <w:tc>
          <w:tcPr>
            <w:tcW w:w="1795" w:type="dxa"/>
          </w:tcPr>
          <w:p w14:paraId="7CBFD17E" w14:textId="77777777" w:rsidR="005F7755" w:rsidRPr="00937295" w:rsidRDefault="005F7755" w:rsidP="00753A4D">
            <w:pPr>
              <w:pStyle w:val="aff2"/>
              <w:ind w:firstLine="0"/>
              <w:rPr>
                <w:sz w:val="20"/>
                <w:szCs w:val="20"/>
              </w:rPr>
            </w:pPr>
            <w:r w:rsidRPr="00937295">
              <w:rPr>
                <w:rStyle w:val="aff1"/>
                <w:sz w:val="20"/>
                <w:szCs w:val="20"/>
              </w:rPr>
              <w:t>Благоустройство территории</w:t>
            </w:r>
          </w:p>
        </w:tc>
        <w:tc>
          <w:tcPr>
            <w:tcW w:w="1334" w:type="dxa"/>
          </w:tcPr>
          <w:p w14:paraId="65D4D1B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02" w:type="dxa"/>
          </w:tcPr>
          <w:p w14:paraId="307F79B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w:t>
            </w:r>
          </w:p>
        </w:tc>
        <w:tc>
          <w:tcPr>
            <w:tcW w:w="2887" w:type="dxa"/>
          </w:tcPr>
          <w:p w14:paraId="256CEF1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5F1E2DF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23D6FF7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0A12D5F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1" w:type="dxa"/>
          </w:tcPr>
          <w:p w14:paraId="0FA8246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700" w:type="dxa"/>
          </w:tcPr>
          <w:p w14:paraId="40884C1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3AEE6256" w14:textId="77777777" w:rsidR="005F7755" w:rsidRPr="00937295" w:rsidRDefault="005F7755" w:rsidP="005F7755">
      <w:pPr>
        <w:spacing w:line="1" w:lineRule="exact"/>
      </w:pPr>
      <w:r w:rsidRPr="00937295">
        <w:t xml:space="preserve"> </w:t>
      </w:r>
    </w:p>
    <w:p w14:paraId="663F5A9A" w14:textId="4A9B30B2" w:rsidR="005F7755" w:rsidRPr="00937295" w:rsidRDefault="005F7755" w:rsidP="006933C2">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31" w:name="bookmark160"/>
      <w:bookmarkStart w:id="232" w:name="bookmark159"/>
      <w:bookmarkStart w:id="233" w:name="_Toc224639591"/>
      <w:bookmarkStart w:id="234" w:name="_Toc224901735"/>
      <w:r w:rsidRPr="00937295">
        <w:rPr>
          <w:rFonts w:ascii="Times New Roman" w:hAnsi="Times New Roman"/>
          <w:sz w:val="24"/>
          <w:szCs w:val="24"/>
        </w:rPr>
        <w:t>Статья 3</w:t>
      </w:r>
      <w:r w:rsidR="003B5DFF" w:rsidRPr="00937295">
        <w:rPr>
          <w:rFonts w:ascii="Times New Roman" w:hAnsi="Times New Roman"/>
          <w:sz w:val="24"/>
          <w:szCs w:val="24"/>
        </w:rPr>
        <w:t>3</w:t>
      </w:r>
      <w:r w:rsidRPr="00937295">
        <w:rPr>
          <w:rFonts w:ascii="Times New Roman" w:hAnsi="Times New Roman"/>
          <w:sz w:val="24"/>
          <w:szCs w:val="24"/>
        </w:rPr>
        <w:t>. И. Зона объектов инженерной инфраструктуры</w:t>
      </w:r>
      <w:bookmarkEnd w:id="231"/>
      <w:bookmarkEnd w:id="232"/>
      <w:bookmarkEnd w:id="233"/>
      <w:bookmarkEnd w:id="234"/>
    </w:p>
    <w:p w14:paraId="2783AC39" w14:textId="77777777" w:rsidR="005F7755" w:rsidRPr="00937295" w:rsidRDefault="005F7755" w:rsidP="006933C2">
      <w:pPr>
        <w:suppressAutoHyphens/>
        <w:autoSpaceDE w:val="0"/>
        <w:autoSpaceDN w:val="0"/>
        <w:adjustRightInd w:val="0"/>
        <w:snapToGrid/>
        <w:ind w:firstLine="709"/>
        <w:jc w:val="both"/>
        <w:rPr>
          <w:sz w:val="24"/>
          <w:szCs w:val="24"/>
        </w:rPr>
      </w:pPr>
      <w:r w:rsidRPr="00937295">
        <w:rPr>
          <w:sz w:val="24"/>
          <w:szCs w:val="24"/>
        </w:rPr>
        <w:t>Зона предназначена для размещения объектов инженерной инфраструктуры. Сочетание различных видов разрешенного использования в единой зоне возможно при соблюдении нормативных санитарных требований.</w:t>
      </w:r>
    </w:p>
    <w:p w14:paraId="0172DE3A" w14:textId="77777777" w:rsidR="005F7755" w:rsidRPr="00937295" w:rsidRDefault="005F7755" w:rsidP="006933C2">
      <w:pPr>
        <w:suppressAutoHyphens/>
        <w:autoSpaceDE w:val="0"/>
        <w:autoSpaceDN w:val="0"/>
        <w:adjustRightInd w:val="0"/>
        <w:snapToGrid/>
        <w:ind w:firstLine="709"/>
        <w:jc w:val="both"/>
        <w:rPr>
          <w:sz w:val="24"/>
          <w:szCs w:val="24"/>
        </w:rPr>
      </w:pPr>
      <w:r w:rsidRPr="00937295">
        <w:rPr>
          <w:sz w:val="24"/>
          <w:szCs w:val="24"/>
        </w:rPr>
        <w:t>Проектирование объектов, сооружений и коммуникаций инженерной инфраструктуры должно выполняться только при наличии инженерно-геологических изысканий с данными, достаточными для прогнозирования возможных изменений мерзлотных и других условий в период строительства и эксплуатации инженерных систем, в том числе по:</w:t>
      </w:r>
    </w:p>
    <w:p w14:paraId="2EC4108B" w14:textId="680EC0CC" w:rsidR="005F7755" w:rsidRPr="00937295" w:rsidRDefault="00B940C2" w:rsidP="006933C2">
      <w:pPr>
        <w:suppressAutoHyphens/>
        <w:autoSpaceDE w:val="0"/>
        <w:autoSpaceDN w:val="0"/>
        <w:adjustRightInd w:val="0"/>
        <w:snapToGrid/>
        <w:ind w:firstLine="709"/>
        <w:jc w:val="both"/>
        <w:rPr>
          <w:sz w:val="24"/>
          <w:szCs w:val="24"/>
        </w:rPr>
      </w:pPr>
      <w:r w:rsidRPr="00937295">
        <w:rPr>
          <w:sz w:val="24"/>
          <w:szCs w:val="24"/>
        </w:rPr>
        <w:lastRenderedPageBreak/>
        <w:t xml:space="preserve">- </w:t>
      </w:r>
      <w:r w:rsidR="005F7755" w:rsidRPr="00937295">
        <w:rPr>
          <w:sz w:val="24"/>
          <w:szCs w:val="24"/>
        </w:rPr>
        <w:t>составу, сложению и строению вечномерзлых грунтов;</w:t>
      </w:r>
    </w:p>
    <w:p w14:paraId="32BB6430" w14:textId="470D8E55" w:rsidR="005F7755" w:rsidRPr="00937295" w:rsidRDefault="00B940C2" w:rsidP="006933C2">
      <w:pPr>
        <w:suppressAutoHyphens/>
        <w:autoSpaceDE w:val="0"/>
        <w:autoSpaceDN w:val="0"/>
        <w:adjustRightInd w:val="0"/>
        <w:snapToGrid/>
        <w:ind w:firstLine="709"/>
        <w:jc w:val="both"/>
        <w:rPr>
          <w:sz w:val="24"/>
          <w:szCs w:val="24"/>
        </w:rPr>
      </w:pPr>
      <w:r w:rsidRPr="00937295">
        <w:rPr>
          <w:sz w:val="24"/>
          <w:szCs w:val="24"/>
        </w:rPr>
        <w:t xml:space="preserve">- </w:t>
      </w:r>
      <w:r w:rsidR="005F7755" w:rsidRPr="00937295">
        <w:rPr>
          <w:sz w:val="24"/>
          <w:szCs w:val="24"/>
        </w:rPr>
        <w:t>температурному режиму грунтов;</w:t>
      </w:r>
    </w:p>
    <w:p w14:paraId="59FF538D" w14:textId="7CC8054C" w:rsidR="005F7755" w:rsidRPr="00937295" w:rsidRDefault="00B940C2" w:rsidP="006933C2">
      <w:pPr>
        <w:suppressAutoHyphens/>
        <w:autoSpaceDE w:val="0"/>
        <w:autoSpaceDN w:val="0"/>
        <w:adjustRightInd w:val="0"/>
        <w:snapToGrid/>
        <w:ind w:firstLine="709"/>
        <w:jc w:val="both"/>
        <w:rPr>
          <w:sz w:val="24"/>
          <w:szCs w:val="24"/>
        </w:rPr>
      </w:pPr>
      <w:r w:rsidRPr="00937295">
        <w:rPr>
          <w:sz w:val="24"/>
          <w:szCs w:val="24"/>
        </w:rPr>
        <w:t xml:space="preserve">- </w:t>
      </w:r>
      <w:r w:rsidR="005F7755" w:rsidRPr="00937295">
        <w:rPr>
          <w:sz w:val="24"/>
          <w:szCs w:val="24"/>
        </w:rPr>
        <w:t>физико-механическим свойствам грунтов;</w:t>
      </w:r>
    </w:p>
    <w:p w14:paraId="33351CB5" w14:textId="714323A2" w:rsidR="005F7755" w:rsidRPr="00937295" w:rsidRDefault="00B940C2" w:rsidP="006933C2">
      <w:pPr>
        <w:suppressAutoHyphens/>
        <w:autoSpaceDE w:val="0"/>
        <w:autoSpaceDN w:val="0"/>
        <w:adjustRightInd w:val="0"/>
        <w:snapToGrid/>
        <w:ind w:firstLine="709"/>
        <w:jc w:val="both"/>
        <w:rPr>
          <w:sz w:val="24"/>
          <w:szCs w:val="24"/>
        </w:rPr>
      </w:pPr>
      <w:r w:rsidRPr="00937295">
        <w:rPr>
          <w:sz w:val="24"/>
          <w:szCs w:val="24"/>
        </w:rPr>
        <w:t xml:space="preserve">- </w:t>
      </w:r>
      <w:r w:rsidR="005F7755" w:rsidRPr="00937295">
        <w:rPr>
          <w:sz w:val="24"/>
          <w:szCs w:val="24"/>
        </w:rPr>
        <w:t>мерзлотным процессам (пучение, наледь, термокарст и др.);</w:t>
      </w:r>
    </w:p>
    <w:p w14:paraId="179B0AB2" w14:textId="1C4989E8" w:rsidR="005F7755" w:rsidRPr="00937295" w:rsidRDefault="00B940C2" w:rsidP="006933C2">
      <w:pPr>
        <w:suppressAutoHyphens/>
        <w:autoSpaceDE w:val="0"/>
        <w:autoSpaceDN w:val="0"/>
        <w:adjustRightInd w:val="0"/>
        <w:snapToGrid/>
        <w:ind w:firstLine="709"/>
        <w:jc w:val="both"/>
        <w:rPr>
          <w:sz w:val="24"/>
          <w:szCs w:val="24"/>
        </w:rPr>
      </w:pPr>
      <w:r w:rsidRPr="00937295">
        <w:rPr>
          <w:sz w:val="24"/>
          <w:szCs w:val="24"/>
        </w:rPr>
        <w:t xml:space="preserve">- </w:t>
      </w:r>
      <w:r w:rsidR="005F7755" w:rsidRPr="00937295">
        <w:rPr>
          <w:sz w:val="24"/>
          <w:szCs w:val="24"/>
        </w:rPr>
        <w:t>наличию грунтовых вод.</w:t>
      </w:r>
    </w:p>
    <w:p w14:paraId="31F61852" w14:textId="4E732187" w:rsidR="005F7755" w:rsidRPr="00937295" w:rsidRDefault="005F7755" w:rsidP="006933C2">
      <w:pPr>
        <w:pStyle w:val="afc"/>
        <w:ind w:firstLine="709"/>
        <w:rPr>
          <w:sz w:val="24"/>
          <w:lang w:eastAsia="ru-RU"/>
        </w:rPr>
      </w:pPr>
      <w:r w:rsidRPr="00937295">
        <w:rPr>
          <w:sz w:val="24"/>
          <w:lang w:eastAsia="ru-RU"/>
        </w:rPr>
        <w:t>Таблица 3</w:t>
      </w:r>
      <w:r w:rsidR="003B5DFF" w:rsidRPr="00937295">
        <w:rPr>
          <w:sz w:val="24"/>
          <w:lang w:eastAsia="ru-RU"/>
        </w:rPr>
        <w:t>3</w:t>
      </w:r>
      <w:r w:rsidRPr="00937295">
        <w:rPr>
          <w:sz w:val="24"/>
          <w:lang w:eastAsia="ru-RU"/>
        </w:rPr>
        <w:t>.1. Виды разрешенного использования зоны объектов инженерной инфраструктуры (И)</w:t>
      </w:r>
    </w:p>
    <w:tbl>
      <w:tblPr>
        <w:tblOverlap w:val="neve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84"/>
        <w:gridCol w:w="2837"/>
        <w:gridCol w:w="10295"/>
      </w:tblGrid>
      <w:tr w:rsidR="005F7755" w:rsidRPr="00937295" w14:paraId="45902252" w14:textId="77777777" w:rsidTr="0072389B">
        <w:trPr>
          <w:cantSplit/>
          <w:jc w:val="center"/>
        </w:trPr>
        <w:tc>
          <w:tcPr>
            <w:tcW w:w="4321" w:type="dxa"/>
            <w:gridSpan w:val="2"/>
          </w:tcPr>
          <w:p w14:paraId="490FCA78"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295" w:type="dxa"/>
            <w:vMerge w:val="restart"/>
          </w:tcPr>
          <w:p w14:paraId="7DD73EC6"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7DE76798" w14:textId="77777777" w:rsidTr="0072389B">
        <w:trPr>
          <w:cantSplit/>
          <w:jc w:val="center"/>
        </w:trPr>
        <w:tc>
          <w:tcPr>
            <w:tcW w:w="1484" w:type="dxa"/>
          </w:tcPr>
          <w:p w14:paraId="45818F50"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1663BCA4"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295" w:type="dxa"/>
            <w:vMerge/>
          </w:tcPr>
          <w:p w14:paraId="0B48AB7C" w14:textId="77777777" w:rsidR="005F7755" w:rsidRPr="00937295" w:rsidRDefault="005F7755" w:rsidP="00753A4D">
            <w:pPr>
              <w:rPr>
                <w:szCs w:val="20"/>
              </w:rPr>
            </w:pPr>
          </w:p>
        </w:tc>
      </w:tr>
      <w:tr w:rsidR="005F7755" w:rsidRPr="00937295" w14:paraId="51332D0D" w14:textId="77777777" w:rsidTr="0072389B">
        <w:trPr>
          <w:cantSplit/>
          <w:jc w:val="center"/>
        </w:trPr>
        <w:tc>
          <w:tcPr>
            <w:tcW w:w="14616" w:type="dxa"/>
            <w:gridSpan w:val="3"/>
          </w:tcPr>
          <w:p w14:paraId="317E3139" w14:textId="77777777" w:rsidR="005F7755" w:rsidRPr="00937295" w:rsidRDefault="005F7755" w:rsidP="00753A4D">
            <w:pPr>
              <w:pStyle w:val="aff2"/>
              <w:ind w:firstLine="0"/>
              <w:jc w:val="center"/>
              <w:rPr>
                <w:sz w:val="20"/>
                <w:szCs w:val="20"/>
              </w:rPr>
            </w:pPr>
            <w:r w:rsidRPr="00937295">
              <w:rPr>
                <w:rStyle w:val="aff1"/>
                <w:b/>
                <w:bCs/>
                <w:sz w:val="20"/>
                <w:szCs w:val="20"/>
              </w:rPr>
              <w:t>И. Зона объектов инженерной инфраструктуры</w:t>
            </w:r>
          </w:p>
        </w:tc>
      </w:tr>
      <w:tr w:rsidR="005F7755" w:rsidRPr="00937295" w14:paraId="3D8DFE5B" w14:textId="77777777" w:rsidTr="0072389B">
        <w:trPr>
          <w:cantSplit/>
          <w:jc w:val="center"/>
        </w:trPr>
        <w:tc>
          <w:tcPr>
            <w:tcW w:w="14616" w:type="dxa"/>
            <w:gridSpan w:val="3"/>
          </w:tcPr>
          <w:p w14:paraId="3354214B"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26F395A7" w14:textId="77777777" w:rsidTr="0072389B">
        <w:trPr>
          <w:cantSplit/>
          <w:jc w:val="center"/>
        </w:trPr>
        <w:tc>
          <w:tcPr>
            <w:tcW w:w="1484" w:type="dxa"/>
          </w:tcPr>
          <w:p w14:paraId="0B63C72C"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0DDC9BDC"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295" w:type="dxa"/>
          </w:tcPr>
          <w:p w14:paraId="6353F53A" w14:textId="77777777" w:rsidR="005F7755" w:rsidRPr="00937295" w:rsidRDefault="005F7755" w:rsidP="00753A4D">
            <w:pPr>
              <w:pStyle w:val="aff2"/>
              <w:ind w:firstLine="0"/>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11C1A4E5" w14:textId="77777777" w:rsidTr="0072389B">
        <w:trPr>
          <w:cantSplit/>
          <w:jc w:val="center"/>
        </w:trPr>
        <w:tc>
          <w:tcPr>
            <w:tcW w:w="1484" w:type="dxa"/>
          </w:tcPr>
          <w:p w14:paraId="69C0EA80" w14:textId="77777777" w:rsidR="005F7755" w:rsidRPr="00937295" w:rsidRDefault="005F7755" w:rsidP="00753A4D">
            <w:pPr>
              <w:pStyle w:val="aff2"/>
              <w:ind w:firstLine="0"/>
              <w:jc w:val="center"/>
              <w:rPr>
                <w:sz w:val="20"/>
                <w:szCs w:val="20"/>
              </w:rPr>
            </w:pPr>
            <w:r w:rsidRPr="00937295">
              <w:rPr>
                <w:rStyle w:val="aff1"/>
                <w:sz w:val="20"/>
                <w:szCs w:val="20"/>
              </w:rPr>
              <w:t>6.7</w:t>
            </w:r>
          </w:p>
        </w:tc>
        <w:tc>
          <w:tcPr>
            <w:tcW w:w="2837" w:type="dxa"/>
          </w:tcPr>
          <w:p w14:paraId="28F1319A" w14:textId="77777777" w:rsidR="005F7755" w:rsidRPr="00937295" w:rsidRDefault="005F7755" w:rsidP="00753A4D">
            <w:pPr>
              <w:pStyle w:val="aff2"/>
              <w:ind w:firstLine="0"/>
              <w:rPr>
                <w:sz w:val="20"/>
                <w:szCs w:val="20"/>
              </w:rPr>
            </w:pPr>
            <w:r w:rsidRPr="00937295">
              <w:rPr>
                <w:rStyle w:val="aff1"/>
                <w:sz w:val="20"/>
                <w:szCs w:val="20"/>
              </w:rPr>
              <w:t>Энергетика</w:t>
            </w:r>
          </w:p>
        </w:tc>
        <w:tc>
          <w:tcPr>
            <w:tcW w:w="10295" w:type="dxa"/>
          </w:tcPr>
          <w:p w14:paraId="4808B983" w14:textId="77777777" w:rsidR="005F7755" w:rsidRPr="00937295" w:rsidRDefault="005F7755" w:rsidP="00753A4D">
            <w:pPr>
              <w:pStyle w:val="aff2"/>
              <w:ind w:firstLine="0"/>
              <w:rPr>
                <w:sz w:val="20"/>
                <w:szCs w:val="20"/>
              </w:rPr>
            </w:pPr>
            <w:r w:rsidRPr="00937295">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5F7755" w:rsidRPr="00937295" w14:paraId="25700BAE" w14:textId="77777777" w:rsidTr="0072389B">
        <w:trPr>
          <w:cantSplit/>
          <w:jc w:val="center"/>
        </w:trPr>
        <w:tc>
          <w:tcPr>
            <w:tcW w:w="1484" w:type="dxa"/>
          </w:tcPr>
          <w:p w14:paraId="4CDF918C" w14:textId="77777777" w:rsidR="005F7755" w:rsidRPr="00937295" w:rsidRDefault="005F7755" w:rsidP="00753A4D">
            <w:pPr>
              <w:pStyle w:val="aff2"/>
              <w:ind w:firstLine="0"/>
              <w:jc w:val="center"/>
              <w:rPr>
                <w:sz w:val="20"/>
                <w:szCs w:val="20"/>
              </w:rPr>
            </w:pPr>
            <w:r w:rsidRPr="00937295">
              <w:rPr>
                <w:rStyle w:val="aff1"/>
                <w:sz w:val="20"/>
                <w:szCs w:val="20"/>
              </w:rPr>
              <w:t>6.8</w:t>
            </w:r>
          </w:p>
        </w:tc>
        <w:tc>
          <w:tcPr>
            <w:tcW w:w="2837" w:type="dxa"/>
          </w:tcPr>
          <w:p w14:paraId="37DF9614" w14:textId="77777777" w:rsidR="005F7755" w:rsidRPr="00937295" w:rsidRDefault="005F7755" w:rsidP="00753A4D">
            <w:pPr>
              <w:pStyle w:val="aff2"/>
              <w:ind w:firstLine="0"/>
              <w:rPr>
                <w:sz w:val="20"/>
                <w:szCs w:val="20"/>
              </w:rPr>
            </w:pPr>
            <w:r w:rsidRPr="00937295">
              <w:rPr>
                <w:rStyle w:val="aff1"/>
                <w:sz w:val="20"/>
                <w:szCs w:val="20"/>
              </w:rPr>
              <w:t>Связь</w:t>
            </w:r>
          </w:p>
        </w:tc>
        <w:tc>
          <w:tcPr>
            <w:tcW w:w="10295" w:type="dxa"/>
          </w:tcPr>
          <w:p w14:paraId="178D5E86" w14:textId="77777777" w:rsidR="005F7755" w:rsidRPr="00937295" w:rsidRDefault="005F7755" w:rsidP="00753A4D">
            <w:pPr>
              <w:pStyle w:val="aff2"/>
              <w:ind w:firstLine="0"/>
              <w:rPr>
                <w:sz w:val="20"/>
                <w:szCs w:val="20"/>
              </w:rPr>
            </w:pPr>
            <w:r w:rsidRPr="00937295">
              <w:rPr>
                <w:rStyle w:val="aff1"/>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5F7755" w:rsidRPr="00937295" w14:paraId="06134CBE" w14:textId="77777777" w:rsidTr="0072389B">
        <w:trPr>
          <w:cantSplit/>
          <w:jc w:val="center"/>
        </w:trPr>
        <w:tc>
          <w:tcPr>
            <w:tcW w:w="1484" w:type="dxa"/>
          </w:tcPr>
          <w:p w14:paraId="567CD33F" w14:textId="77777777" w:rsidR="005F7755" w:rsidRPr="00937295" w:rsidRDefault="005F7755" w:rsidP="00753A4D">
            <w:pPr>
              <w:pStyle w:val="aff2"/>
              <w:ind w:firstLine="0"/>
              <w:jc w:val="center"/>
              <w:rPr>
                <w:sz w:val="20"/>
                <w:szCs w:val="20"/>
              </w:rPr>
            </w:pPr>
            <w:r w:rsidRPr="00937295">
              <w:rPr>
                <w:rStyle w:val="aff1"/>
                <w:sz w:val="20"/>
                <w:szCs w:val="20"/>
              </w:rPr>
              <w:t>11.1</w:t>
            </w:r>
          </w:p>
        </w:tc>
        <w:tc>
          <w:tcPr>
            <w:tcW w:w="2837" w:type="dxa"/>
          </w:tcPr>
          <w:p w14:paraId="0DC10B34" w14:textId="77777777" w:rsidR="005F7755" w:rsidRPr="00937295" w:rsidRDefault="005F7755" w:rsidP="00753A4D">
            <w:pPr>
              <w:pStyle w:val="aff2"/>
              <w:ind w:firstLine="0"/>
              <w:rPr>
                <w:sz w:val="20"/>
                <w:szCs w:val="20"/>
              </w:rPr>
            </w:pPr>
            <w:r w:rsidRPr="00937295">
              <w:rPr>
                <w:rStyle w:val="aff1"/>
                <w:sz w:val="20"/>
                <w:szCs w:val="20"/>
              </w:rPr>
              <w:t>Общее пользование водными объектами</w:t>
            </w:r>
          </w:p>
        </w:tc>
        <w:tc>
          <w:tcPr>
            <w:tcW w:w="10295" w:type="dxa"/>
          </w:tcPr>
          <w:p w14:paraId="41D79246" w14:textId="77777777" w:rsidR="005F7755" w:rsidRPr="00937295" w:rsidRDefault="005F7755" w:rsidP="00753A4D">
            <w:pPr>
              <w:pStyle w:val="aff2"/>
              <w:ind w:firstLine="0"/>
              <w:rPr>
                <w:sz w:val="20"/>
                <w:szCs w:val="20"/>
              </w:rPr>
            </w:pPr>
            <w:r w:rsidRPr="00937295">
              <w:rPr>
                <w:rStyle w:val="aff1"/>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sidRPr="00937295">
              <w:rPr>
                <w:rStyle w:val="aff1"/>
                <w:sz w:val="20"/>
                <w:szCs w:val="20"/>
              </w:rPr>
              <w:softHyphen/>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5F7755" w:rsidRPr="00937295" w14:paraId="5D2E1198" w14:textId="77777777" w:rsidTr="0072389B">
        <w:trPr>
          <w:cantSplit/>
          <w:jc w:val="center"/>
        </w:trPr>
        <w:tc>
          <w:tcPr>
            <w:tcW w:w="1484" w:type="dxa"/>
          </w:tcPr>
          <w:p w14:paraId="2D73C92D" w14:textId="77777777" w:rsidR="005F7755" w:rsidRPr="00937295" w:rsidRDefault="005F7755" w:rsidP="00753A4D">
            <w:pPr>
              <w:pStyle w:val="aff2"/>
              <w:ind w:firstLine="0"/>
              <w:jc w:val="center"/>
              <w:rPr>
                <w:sz w:val="20"/>
                <w:szCs w:val="20"/>
              </w:rPr>
            </w:pPr>
            <w:r w:rsidRPr="00937295">
              <w:rPr>
                <w:rStyle w:val="aff1"/>
                <w:sz w:val="20"/>
                <w:szCs w:val="20"/>
              </w:rPr>
              <w:t>11.2</w:t>
            </w:r>
          </w:p>
        </w:tc>
        <w:tc>
          <w:tcPr>
            <w:tcW w:w="2837" w:type="dxa"/>
          </w:tcPr>
          <w:p w14:paraId="4DF98702" w14:textId="77777777" w:rsidR="005F7755" w:rsidRPr="00937295" w:rsidRDefault="005F7755" w:rsidP="00753A4D">
            <w:pPr>
              <w:pStyle w:val="aff2"/>
              <w:ind w:firstLine="0"/>
              <w:rPr>
                <w:sz w:val="20"/>
                <w:szCs w:val="20"/>
              </w:rPr>
            </w:pPr>
            <w:r w:rsidRPr="00937295">
              <w:rPr>
                <w:rStyle w:val="aff1"/>
                <w:sz w:val="20"/>
                <w:szCs w:val="20"/>
              </w:rPr>
              <w:t>Специальное</w:t>
            </w:r>
          </w:p>
          <w:p w14:paraId="78BD3263" w14:textId="77777777" w:rsidR="005F7755" w:rsidRPr="00937295" w:rsidRDefault="005F7755" w:rsidP="00753A4D">
            <w:pPr>
              <w:pStyle w:val="aff2"/>
              <w:ind w:firstLine="0"/>
              <w:rPr>
                <w:sz w:val="20"/>
                <w:szCs w:val="20"/>
              </w:rPr>
            </w:pPr>
            <w:r w:rsidRPr="00937295">
              <w:rPr>
                <w:rStyle w:val="aff1"/>
                <w:sz w:val="20"/>
                <w:szCs w:val="20"/>
              </w:rPr>
              <w:t>пользование водными объектами</w:t>
            </w:r>
          </w:p>
        </w:tc>
        <w:tc>
          <w:tcPr>
            <w:tcW w:w="10295" w:type="dxa"/>
          </w:tcPr>
          <w:p w14:paraId="0D42F7EE" w14:textId="77777777" w:rsidR="005F7755" w:rsidRPr="00937295" w:rsidRDefault="005F7755" w:rsidP="00753A4D">
            <w:pPr>
              <w:pStyle w:val="aff2"/>
              <w:ind w:firstLine="0"/>
              <w:rPr>
                <w:sz w:val="20"/>
                <w:szCs w:val="20"/>
              </w:rPr>
            </w:pPr>
            <w:r w:rsidRPr="00937295">
              <w:rPr>
                <w:rStyle w:val="aff1"/>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F7755" w:rsidRPr="00937295" w14:paraId="4B6CC879" w14:textId="77777777" w:rsidTr="0072389B">
        <w:trPr>
          <w:cantSplit/>
          <w:jc w:val="center"/>
        </w:trPr>
        <w:tc>
          <w:tcPr>
            <w:tcW w:w="1484" w:type="dxa"/>
          </w:tcPr>
          <w:p w14:paraId="4B65CD88" w14:textId="77777777" w:rsidR="005F7755" w:rsidRPr="00937295" w:rsidRDefault="005F7755" w:rsidP="00753A4D">
            <w:pPr>
              <w:pStyle w:val="aff2"/>
              <w:ind w:firstLine="0"/>
              <w:jc w:val="center"/>
              <w:rPr>
                <w:sz w:val="20"/>
                <w:szCs w:val="20"/>
              </w:rPr>
            </w:pPr>
            <w:r w:rsidRPr="00937295">
              <w:rPr>
                <w:rStyle w:val="aff1"/>
                <w:sz w:val="20"/>
                <w:szCs w:val="20"/>
              </w:rPr>
              <w:t>11.3</w:t>
            </w:r>
          </w:p>
        </w:tc>
        <w:tc>
          <w:tcPr>
            <w:tcW w:w="2837" w:type="dxa"/>
          </w:tcPr>
          <w:p w14:paraId="1B8AC807" w14:textId="77777777" w:rsidR="005F7755" w:rsidRPr="00937295" w:rsidRDefault="005F7755" w:rsidP="00753A4D">
            <w:pPr>
              <w:pStyle w:val="aff2"/>
              <w:ind w:firstLine="0"/>
              <w:rPr>
                <w:sz w:val="20"/>
                <w:szCs w:val="20"/>
              </w:rPr>
            </w:pPr>
            <w:r w:rsidRPr="00937295">
              <w:rPr>
                <w:rStyle w:val="aff1"/>
                <w:sz w:val="20"/>
                <w:szCs w:val="20"/>
              </w:rPr>
              <w:t>Гидротехнические сооружения</w:t>
            </w:r>
          </w:p>
        </w:tc>
        <w:tc>
          <w:tcPr>
            <w:tcW w:w="10295" w:type="dxa"/>
          </w:tcPr>
          <w:p w14:paraId="3628846B" w14:textId="77777777" w:rsidR="005F7755" w:rsidRPr="00937295" w:rsidRDefault="005F7755" w:rsidP="00753A4D">
            <w:pPr>
              <w:pStyle w:val="aff2"/>
              <w:ind w:firstLine="0"/>
              <w:rPr>
                <w:sz w:val="20"/>
                <w:szCs w:val="20"/>
              </w:rPr>
            </w:pPr>
            <w:r w:rsidRPr="00937295">
              <w:rPr>
                <w:rStyle w:val="aff1"/>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5F7755" w:rsidRPr="00937295" w14:paraId="54F2FB2C" w14:textId="77777777" w:rsidTr="0072389B">
        <w:trPr>
          <w:cantSplit/>
          <w:jc w:val="center"/>
        </w:trPr>
        <w:tc>
          <w:tcPr>
            <w:tcW w:w="1484" w:type="dxa"/>
          </w:tcPr>
          <w:p w14:paraId="2753AE5D" w14:textId="77777777" w:rsidR="005F7755" w:rsidRPr="00937295" w:rsidRDefault="005F7755" w:rsidP="00753A4D">
            <w:pPr>
              <w:pStyle w:val="aff2"/>
              <w:ind w:firstLine="0"/>
              <w:jc w:val="center"/>
              <w:rPr>
                <w:sz w:val="20"/>
                <w:szCs w:val="20"/>
              </w:rPr>
            </w:pPr>
            <w:r w:rsidRPr="00937295">
              <w:rPr>
                <w:rStyle w:val="aff1"/>
                <w:sz w:val="20"/>
                <w:szCs w:val="20"/>
              </w:rPr>
              <w:lastRenderedPageBreak/>
              <w:t>12.0</w:t>
            </w:r>
          </w:p>
        </w:tc>
        <w:tc>
          <w:tcPr>
            <w:tcW w:w="2837" w:type="dxa"/>
          </w:tcPr>
          <w:p w14:paraId="5054E88C" w14:textId="77777777" w:rsidR="005F7755" w:rsidRPr="00937295" w:rsidRDefault="005F7755" w:rsidP="00753A4D">
            <w:pPr>
              <w:pStyle w:val="aff2"/>
              <w:ind w:firstLine="0"/>
              <w:rPr>
                <w:sz w:val="20"/>
                <w:szCs w:val="20"/>
              </w:rPr>
            </w:pPr>
            <w:r w:rsidRPr="00937295">
              <w:rPr>
                <w:sz w:val="20"/>
                <w:szCs w:val="20"/>
              </w:rPr>
              <w:t>Земельные участки (территории) общего пользования</w:t>
            </w:r>
          </w:p>
        </w:tc>
        <w:tc>
          <w:tcPr>
            <w:tcW w:w="10295" w:type="dxa"/>
          </w:tcPr>
          <w:p w14:paraId="646A16A1" w14:textId="77777777" w:rsidR="005F7755" w:rsidRPr="00937295" w:rsidRDefault="005F7755" w:rsidP="00753A4D">
            <w:pPr>
              <w:pStyle w:val="aff2"/>
              <w:ind w:firstLine="0"/>
              <w:jc w:val="center"/>
              <w:rPr>
                <w:sz w:val="20"/>
                <w:szCs w:val="20"/>
              </w:rPr>
            </w:pPr>
            <w:r w:rsidRPr="00937295">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5F7755" w:rsidRPr="00937295" w14:paraId="330F42AC" w14:textId="77777777" w:rsidTr="0072389B">
        <w:trPr>
          <w:cantSplit/>
          <w:jc w:val="center"/>
        </w:trPr>
        <w:tc>
          <w:tcPr>
            <w:tcW w:w="14616" w:type="dxa"/>
            <w:gridSpan w:val="3"/>
          </w:tcPr>
          <w:p w14:paraId="089ABB47"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1A0CEE31" w14:textId="77777777" w:rsidTr="0072389B">
        <w:trPr>
          <w:cantSplit/>
          <w:jc w:val="center"/>
        </w:trPr>
        <w:tc>
          <w:tcPr>
            <w:tcW w:w="1484" w:type="dxa"/>
          </w:tcPr>
          <w:p w14:paraId="6B7D9CF2"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837" w:type="dxa"/>
          </w:tcPr>
          <w:p w14:paraId="4CFACF4C"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0295" w:type="dxa"/>
          </w:tcPr>
          <w:p w14:paraId="4CEF794A" w14:textId="77777777" w:rsidR="005F7755" w:rsidRPr="00937295" w:rsidRDefault="005F7755" w:rsidP="00753A4D">
            <w:pPr>
              <w:pStyle w:val="aff2"/>
              <w:ind w:firstLine="0"/>
              <w:rPr>
                <w:sz w:val="20"/>
                <w:szCs w:val="20"/>
              </w:rPr>
            </w:pPr>
            <w:r w:rsidRPr="00937295">
              <w:rPr>
                <w:rStyle w:val="aff1"/>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7EAA3DC5" w14:textId="77777777" w:rsidTr="0072389B">
        <w:trPr>
          <w:cantSplit/>
          <w:jc w:val="center"/>
        </w:trPr>
        <w:tc>
          <w:tcPr>
            <w:tcW w:w="14616" w:type="dxa"/>
            <w:gridSpan w:val="3"/>
          </w:tcPr>
          <w:p w14:paraId="7D1A8D43"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3FE0A336" w14:textId="77777777" w:rsidTr="0072389B">
        <w:trPr>
          <w:cantSplit/>
          <w:jc w:val="center"/>
        </w:trPr>
        <w:tc>
          <w:tcPr>
            <w:tcW w:w="1484" w:type="dxa"/>
          </w:tcPr>
          <w:p w14:paraId="6410A746" w14:textId="77777777" w:rsidR="005F7755" w:rsidRPr="00937295" w:rsidRDefault="005F7755" w:rsidP="00753A4D">
            <w:pPr>
              <w:pStyle w:val="aff2"/>
              <w:ind w:firstLine="0"/>
              <w:jc w:val="center"/>
              <w:rPr>
                <w:sz w:val="20"/>
                <w:szCs w:val="20"/>
              </w:rPr>
            </w:pPr>
            <w:r w:rsidRPr="00937295">
              <w:rPr>
                <w:rStyle w:val="aff1"/>
                <w:sz w:val="20"/>
                <w:szCs w:val="20"/>
              </w:rPr>
              <w:t>4.9</w:t>
            </w:r>
          </w:p>
        </w:tc>
        <w:tc>
          <w:tcPr>
            <w:tcW w:w="2837" w:type="dxa"/>
          </w:tcPr>
          <w:p w14:paraId="6DEE1A3E" w14:textId="77777777" w:rsidR="005F7755" w:rsidRPr="00937295" w:rsidRDefault="005F7755" w:rsidP="00753A4D">
            <w:pPr>
              <w:pStyle w:val="aff2"/>
              <w:ind w:firstLine="0"/>
              <w:rPr>
                <w:sz w:val="20"/>
                <w:szCs w:val="20"/>
              </w:rPr>
            </w:pPr>
            <w:r w:rsidRPr="00937295">
              <w:rPr>
                <w:rStyle w:val="aff1"/>
                <w:sz w:val="20"/>
                <w:szCs w:val="20"/>
              </w:rPr>
              <w:t>Служебные гаражи</w:t>
            </w:r>
          </w:p>
        </w:tc>
        <w:tc>
          <w:tcPr>
            <w:tcW w:w="10295" w:type="dxa"/>
          </w:tcPr>
          <w:p w14:paraId="6271B95A" w14:textId="77777777" w:rsidR="005F7755" w:rsidRPr="00937295" w:rsidRDefault="005F7755" w:rsidP="00753A4D">
            <w:pPr>
              <w:pStyle w:val="aff2"/>
              <w:ind w:firstLine="0"/>
              <w:rPr>
                <w:sz w:val="20"/>
                <w:szCs w:val="20"/>
              </w:rPr>
            </w:pPr>
            <w:r w:rsidRPr="00937295">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F7755" w:rsidRPr="00937295" w14:paraId="5AF43126" w14:textId="77777777" w:rsidTr="0072389B">
        <w:trPr>
          <w:cantSplit/>
          <w:jc w:val="center"/>
        </w:trPr>
        <w:tc>
          <w:tcPr>
            <w:tcW w:w="1484" w:type="dxa"/>
          </w:tcPr>
          <w:p w14:paraId="27E22F94"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2837" w:type="dxa"/>
          </w:tcPr>
          <w:p w14:paraId="2B47F5E4"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0295" w:type="dxa"/>
          </w:tcPr>
          <w:p w14:paraId="02B0FD5B" w14:textId="77777777" w:rsidR="005F7755" w:rsidRPr="00937295" w:rsidRDefault="005F7755" w:rsidP="00753A4D">
            <w:pPr>
              <w:pStyle w:val="aff2"/>
              <w:ind w:firstLine="0"/>
              <w:rPr>
                <w:sz w:val="20"/>
                <w:szCs w:val="20"/>
              </w:rPr>
            </w:pPr>
            <w:r w:rsidRPr="00937295">
              <w:rPr>
                <w:rStyle w:val="aff1"/>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F7755" w:rsidRPr="00937295" w14:paraId="7ABBC234" w14:textId="77777777" w:rsidTr="0072389B">
        <w:trPr>
          <w:cantSplit/>
          <w:jc w:val="center"/>
        </w:trPr>
        <w:tc>
          <w:tcPr>
            <w:tcW w:w="1484" w:type="dxa"/>
          </w:tcPr>
          <w:p w14:paraId="650E5546" w14:textId="77777777" w:rsidR="005F7755" w:rsidRPr="00937295" w:rsidRDefault="005F7755" w:rsidP="00753A4D">
            <w:pPr>
              <w:pStyle w:val="aff2"/>
              <w:ind w:firstLine="0"/>
              <w:jc w:val="center"/>
              <w:rPr>
                <w:sz w:val="20"/>
                <w:szCs w:val="20"/>
              </w:rPr>
            </w:pPr>
            <w:r w:rsidRPr="00937295">
              <w:rPr>
                <w:rStyle w:val="aff1"/>
                <w:sz w:val="20"/>
                <w:szCs w:val="20"/>
              </w:rPr>
              <w:t>6.9.1</w:t>
            </w:r>
          </w:p>
        </w:tc>
        <w:tc>
          <w:tcPr>
            <w:tcW w:w="2837" w:type="dxa"/>
          </w:tcPr>
          <w:p w14:paraId="71EA406F"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0295" w:type="dxa"/>
          </w:tcPr>
          <w:p w14:paraId="42B6D2A4" w14:textId="77777777" w:rsidR="005F7755" w:rsidRPr="00937295" w:rsidRDefault="005F7755" w:rsidP="00753A4D">
            <w:pPr>
              <w:pStyle w:val="aff2"/>
              <w:ind w:firstLine="0"/>
              <w:rPr>
                <w:sz w:val="20"/>
                <w:szCs w:val="20"/>
              </w:rPr>
            </w:pPr>
            <w:r w:rsidRPr="00937295">
              <w:rPr>
                <w:rStyle w:val="aff1"/>
                <w:sz w:val="20"/>
                <w:szCs w:val="20"/>
              </w:rPr>
              <w:t>Временное хранение, распределение и перевалка грузов (за исключением хранения стратегических запасов) на открытом воздухе</w:t>
            </w:r>
          </w:p>
        </w:tc>
      </w:tr>
    </w:tbl>
    <w:p w14:paraId="6F4745A1" w14:textId="198A7322" w:rsidR="005F7755" w:rsidRPr="00937295" w:rsidRDefault="005F7755" w:rsidP="0072389B">
      <w:pPr>
        <w:suppressAutoHyphens/>
        <w:autoSpaceDE w:val="0"/>
        <w:autoSpaceDN w:val="0"/>
        <w:adjustRightInd w:val="0"/>
        <w:snapToGrid/>
        <w:ind w:firstLine="709"/>
        <w:jc w:val="both"/>
        <w:rPr>
          <w:b/>
          <w:bCs/>
          <w:sz w:val="24"/>
        </w:rPr>
      </w:pPr>
      <w:r w:rsidRPr="00937295">
        <w:rPr>
          <w:b/>
          <w:bCs/>
          <w:sz w:val="24"/>
        </w:rPr>
        <w:t>Таблица 3</w:t>
      </w:r>
      <w:r w:rsidR="003B5DFF" w:rsidRPr="00937295">
        <w:rPr>
          <w:b/>
          <w:bCs/>
          <w:sz w:val="24"/>
        </w:rPr>
        <w:t>3</w:t>
      </w:r>
      <w:r w:rsidRPr="00937295">
        <w:rPr>
          <w:b/>
          <w:bCs/>
          <w:sz w:val="24"/>
        </w:rPr>
        <w:t>.2. Предельные (минимальные и (или) максимальные) размеры земельных участков, предельные</w:t>
      </w:r>
      <w:r w:rsidR="0072389B" w:rsidRPr="00937295">
        <w:rPr>
          <w:b/>
          <w:bCs/>
          <w:sz w:val="24"/>
        </w:rPr>
        <w:t xml:space="preserve"> </w:t>
      </w:r>
      <w:r w:rsidRPr="00937295">
        <w:rPr>
          <w:b/>
          <w:bCs/>
          <w:sz w:val="24"/>
        </w:rPr>
        <w:t>параметры разрешенного строительства, реконструкции объектов капитального строительства</w:t>
      </w:r>
    </w:p>
    <w:tbl>
      <w:tblPr>
        <w:tblOverlap w:val="neve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3155"/>
        <w:gridCol w:w="992"/>
        <w:gridCol w:w="992"/>
        <w:gridCol w:w="993"/>
        <w:gridCol w:w="1559"/>
        <w:gridCol w:w="1327"/>
      </w:tblGrid>
      <w:tr w:rsidR="005F7755" w:rsidRPr="00937295" w14:paraId="695472D0" w14:textId="77777777" w:rsidTr="0072389B">
        <w:trPr>
          <w:cantSplit/>
          <w:jc w:val="center"/>
        </w:trPr>
        <w:tc>
          <w:tcPr>
            <w:tcW w:w="715" w:type="dxa"/>
            <w:vMerge w:val="restart"/>
          </w:tcPr>
          <w:p w14:paraId="1C4712F9"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31" w:type="dxa"/>
            <w:vMerge w:val="restart"/>
          </w:tcPr>
          <w:p w14:paraId="6DAF9A12"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888" w:type="dxa"/>
            <w:gridSpan w:val="8"/>
          </w:tcPr>
          <w:p w14:paraId="04B6868D"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16E8195E" w14:textId="77777777" w:rsidTr="0072389B">
        <w:trPr>
          <w:cantSplit/>
          <w:jc w:val="center"/>
        </w:trPr>
        <w:tc>
          <w:tcPr>
            <w:tcW w:w="715" w:type="dxa"/>
            <w:vMerge/>
          </w:tcPr>
          <w:p w14:paraId="67C57A1D" w14:textId="77777777" w:rsidR="005F7755" w:rsidRPr="00937295" w:rsidRDefault="005F7755" w:rsidP="00753A4D">
            <w:pPr>
              <w:rPr>
                <w:szCs w:val="20"/>
              </w:rPr>
            </w:pPr>
          </w:p>
        </w:tc>
        <w:tc>
          <w:tcPr>
            <w:tcW w:w="2131" w:type="dxa"/>
            <w:vMerge/>
          </w:tcPr>
          <w:p w14:paraId="1DEAA199" w14:textId="77777777" w:rsidR="005F7755" w:rsidRPr="00937295" w:rsidRDefault="005F7755" w:rsidP="00753A4D">
            <w:pPr>
              <w:rPr>
                <w:szCs w:val="20"/>
              </w:rPr>
            </w:pPr>
          </w:p>
        </w:tc>
        <w:tc>
          <w:tcPr>
            <w:tcW w:w="2870" w:type="dxa"/>
            <w:gridSpan w:val="2"/>
          </w:tcPr>
          <w:p w14:paraId="4D46361C"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155" w:type="dxa"/>
            <w:vMerge w:val="restart"/>
          </w:tcPr>
          <w:p w14:paraId="1996AD9C"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w:t>
            </w:r>
          </w:p>
          <w:p w14:paraId="448F008E" w14:textId="77777777" w:rsidR="005F7755" w:rsidRPr="00937295" w:rsidRDefault="005F7755" w:rsidP="00753A4D">
            <w:pPr>
              <w:pStyle w:val="aff2"/>
              <w:jc w:val="center"/>
              <w:rPr>
                <w:sz w:val="20"/>
                <w:szCs w:val="20"/>
              </w:rPr>
            </w:pPr>
            <w:r w:rsidRPr="00937295">
              <w:rPr>
                <w:rStyle w:val="aff1"/>
                <w:sz w:val="20"/>
                <w:szCs w:val="20"/>
              </w:rPr>
              <w:t>мест допустимого размещения зданий, строений, сооружений, за пределами которых запрещено строительство зданий, строений, сооружений</w:t>
            </w:r>
          </w:p>
        </w:tc>
        <w:tc>
          <w:tcPr>
            <w:tcW w:w="2977" w:type="dxa"/>
            <w:gridSpan w:val="3"/>
          </w:tcPr>
          <w:p w14:paraId="3D151AFB"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59" w:type="dxa"/>
            <w:vMerge w:val="restart"/>
          </w:tcPr>
          <w:p w14:paraId="6DB8EF64"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327" w:type="dxa"/>
            <w:vMerge w:val="restart"/>
          </w:tcPr>
          <w:p w14:paraId="6AC4B1DB"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778A15C4" w14:textId="77777777" w:rsidTr="0072389B">
        <w:trPr>
          <w:cantSplit/>
          <w:jc w:val="center"/>
        </w:trPr>
        <w:tc>
          <w:tcPr>
            <w:tcW w:w="715" w:type="dxa"/>
            <w:vMerge/>
          </w:tcPr>
          <w:p w14:paraId="6121F9E5" w14:textId="77777777" w:rsidR="005F7755" w:rsidRPr="00937295" w:rsidRDefault="005F7755" w:rsidP="00753A4D">
            <w:pPr>
              <w:rPr>
                <w:szCs w:val="20"/>
              </w:rPr>
            </w:pPr>
          </w:p>
        </w:tc>
        <w:tc>
          <w:tcPr>
            <w:tcW w:w="2131" w:type="dxa"/>
            <w:vMerge/>
          </w:tcPr>
          <w:p w14:paraId="6F7CC2B8" w14:textId="77777777" w:rsidR="005F7755" w:rsidRPr="00937295" w:rsidRDefault="005F7755" w:rsidP="00753A4D">
            <w:pPr>
              <w:rPr>
                <w:szCs w:val="20"/>
              </w:rPr>
            </w:pPr>
          </w:p>
        </w:tc>
        <w:tc>
          <w:tcPr>
            <w:tcW w:w="1435" w:type="dxa"/>
          </w:tcPr>
          <w:p w14:paraId="204708B4" w14:textId="77777777" w:rsidR="005F7755" w:rsidRPr="00937295" w:rsidRDefault="005F7755" w:rsidP="00753A4D">
            <w:pPr>
              <w:pStyle w:val="aff2"/>
              <w:ind w:firstLine="260"/>
              <w:rPr>
                <w:sz w:val="20"/>
                <w:szCs w:val="20"/>
              </w:rPr>
            </w:pPr>
            <w:r w:rsidRPr="00937295">
              <w:rPr>
                <w:rStyle w:val="aff1"/>
                <w:sz w:val="20"/>
                <w:szCs w:val="20"/>
                <w:lang w:val="en-US"/>
              </w:rPr>
              <w:t xml:space="preserve">S min, </w:t>
            </w:r>
            <w:r w:rsidRPr="00937295">
              <w:rPr>
                <w:rStyle w:val="aff1"/>
                <w:sz w:val="20"/>
                <w:szCs w:val="20"/>
              </w:rPr>
              <w:t>(га)</w:t>
            </w:r>
          </w:p>
        </w:tc>
        <w:tc>
          <w:tcPr>
            <w:tcW w:w="1435" w:type="dxa"/>
          </w:tcPr>
          <w:p w14:paraId="60259E9B"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3155" w:type="dxa"/>
            <w:vMerge/>
          </w:tcPr>
          <w:p w14:paraId="1E428983" w14:textId="77777777" w:rsidR="005F7755" w:rsidRPr="00937295" w:rsidRDefault="005F7755" w:rsidP="00753A4D">
            <w:pPr>
              <w:pStyle w:val="aff2"/>
              <w:ind w:firstLine="0"/>
              <w:jc w:val="center"/>
              <w:rPr>
                <w:sz w:val="20"/>
                <w:szCs w:val="20"/>
              </w:rPr>
            </w:pPr>
          </w:p>
        </w:tc>
        <w:tc>
          <w:tcPr>
            <w:tcW w:w="992" w:type="dxa"/>
          </w:tcPr>
          <w:p w14:paraId="79A21AF6"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992" w:type="dxa"/>
          </w:tcPr>
          <w:p w14:paraId="5AF14E4B"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993" w:type="dxa"/>
          </w:tcPr>
          <w:p w14:paraId="7655880E"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59" w:type="dxa"/>
            <w:vMerge/>
          </w:tcPr>
          <w:p w14:paraId="4A51881B" w14:textId="77777777" w:rsidR="005F7755" w:rsidRPr="00937295" w:rsidRDefault="005F7755" w:rsidP="00753A4D">
            <w:pPr>
              <w:rPr>
                <w:szCs w:val="20"/>
              </w:rPr>
            </w:pPr>
          </w:p>
        </w:tc>
        <w:tc>
          <w:tcPr>
            <w:tcW w:w="1327" w:type="dxa"/>
            <w:vMerge/>
          </w:tcPr>
          <w:p w14:paraId="34DF59F0" w14:textId="77777777" w:rsidR="005F7755" w:rsidRPr="00937295" w:rsidRDefault="005F7755" w:rsidP="00753A4D">
            <w:pPr>
              <w:rPr>
                <w:szCs w:val="20"/>
              </w:rPr>
            </w:pPr>
          </w:p>
        </w:tc>
      </w:tr>
      <w:tr w:rsidR="005F7755" w:rsidRPr="00937295" w14:paraId="37E8D12C" w14:textId="77777777" w:rsidTr="0072389B">
        <w:trPr>
          <w:cantSplit/>
          <w:jc w:val="center"/>
        </w:trPr>
        <w:tc>
          <w:tcPr>
            <w:tcW w:w="14734" w:type="dxa"/>
            <w:gridSpan w:val="10"/>
          </w:tcPr>
          <w:p w14:paraId="0771E848"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2F3EC8AC" w14:textId="77777777" w:rsidTr="0072389B">
        <w:trPr>
          <w:cantSplit/>
          <w:jc w:val="center"/>
        </w:trPr>
        <w:tc>
          <w:tcPr>
            <w:tcW w:w="715" w:type="dxa"/>
          </w:tcPr>
          <w:p w14:paraId="79AD559B"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131" w:type="dxa"/>
          </w:tcPr>
          <w:p w14:paraId="09BA063C"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435" w:type="dxa"/>
          </w:tcPr>
          <w:p w14:paraId="408DE711" w14:textId="77777777" w:rsidR="005F7755" w:rsidRPr="00937295" w:rsidRDefault="005F7755" w:rsidP="00753A4D">
            <w:pPr>
              <w:pStyle w:val="aff2"/>
              <w:ind w:firstLine="0"/>
              <w:rPr>
                <w:sz w:val="20"/>
                <w:szCs w:val="20"/>
              </w:rPr>
            </w:pPr>
            <w:r w:rsidRPr="00937295">
              <w:rPr>
                <w:rStyle w:val="aff1"/>
                <w:sz w:val="20"/>
                <w:szCs w:val="20"/>
              </w:rPr>
              <w:t>0,0003</w:t>
            </w:r>
          </w:p>
        </w:tc>
        <w:tc>
          <w:tcPr>
            <w:tcW w:w="1435" w:type="dxa"/>
          </w:tcPr>
          <w:p w14:paraId="1EE644A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02E48D7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1513DD0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36143F3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41CA561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0A553E7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0349549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4C60AC57" w14:textId="77777777" w:rsidTr="0072389B">
        <w:trPr>
          <w:cantSplit/>
          <w:jc w:val="center"/>
        </w:trPr>
        <w:tc>
          <w:tcPr>
            <w:tcW w:w="715" w:type="dxa"/>
          </w:tcPr>
          <w:p w14:paraId="16A54196" w14:textId="77777777" w:rsidR="005F7755" w:rsidRPr="00937295" w:rsidRDefault="005F7755" w:rsidP="00753A4D">
            <w:pPr>
              <w:pStyle w:val="aff2"/>
              <w:ind w:firstLine="0"/>
              <w:jc w:val="center"/>
              <w:rPr>
                <w:sz w:val="20"/>
                <w:szCs w:val="20"/>
              </w:rPr>
            </w:pPr>
            <w:r w:rsidRPr="00937295">
              <w:rPr>
                <w:rStyle w:val="aff1"/>
                <w:sz w:val="20"/>
                <w:szCs w:val="20"/>
              </w:rPr>
              <w:lastRenderedPageBreak/>
              <w:t>6.7</w:t>
            </w:r>
          </w:p>
        </w:tc>
        <w:tc>
          <w:tcPr>
            <w:tcW w:w="2131" w:type="dxa"/>
          </w:tcPr>
          <w:p w14:paraId="5CD1CC77" w14:textId="77777777" w:rsidR="005F7755" w:rsidRPr="00937295" w:rsidRDefault="005F7755" w:rsidP="00753A4D">
            <w:pPr>
              <w:pStyle w:val="aff2"/>
              <w:ind w:firstLine="0"/>
              <w:rPr>
                <w:sz w:val="20"/>
                <w:szCs w:val="20"/>
              </w:rPr>
            </w:pPr>
            <w:r w:rsidRPr="00937295">
              <w:rPr>
                <w:rStyle w:val="aff1"/>
                <w:sz w:val="20"/>
                <w:szCs w:val="20"/>
              </w:rPr>
              <w:t>Энергетика</w:t>
            </w:r>
          </w:p>
        </w:tc>
        <w:tc>
          <w:tcPr>
            <w:tcW w:w="1435" w:type="dxa"/>
          </w:tcPr>
          <w:p w14:paraId="779DDB2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7DEE476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39363693"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6FD87E7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5F79807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534317A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4FEF05C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1FBDB8A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30DF8074" w14:textId="77777777" w:rsidTr="0072389B">
        <w:trPr>
          <w:cantSplit/>
          <w:jc w:val="center"/>
        </w:trPr>
        <w:tc>
          <w:tcPr>
            <w:tcW w:w="715" w:type="dxa"/>
          </w:tcPr>
          <w:p w14:paraId="33C053C2" w14:textId="77777777" w:rsidR="005F7755" w:rsidRPr="00937295" w:rsidRDefault="005F7755" w:rsidP="00753A4D">
            <w:pPr>
              <w:pStyle w:val="aff2"/>
              <w:ind w:firstLine="0"/>
              <w:jc w:val="center"/>
              <w:rPr>
                <w:sz w:val="20"/>
                <w:szCs w:val="20"/>
              </w:rPr>
            </w:pPr>
            <w:r w:rsidRPr="00937295">
              <w:rPr>
                <w:rStyle w:val="aff1"/>
                <w:sz w:val="20"/>
                <w:szCs w:val="20"/>
              </w:rPr>
              <w:t>6.8</w:t>
            </w:r>
          </w:p>
        </w:tc>
        <w:tc>
          <w:tcPr>
            <w:tcW w:w="2131" w:type="dxa"/>
          </w:tcPr>
          <w:p w14:paraId="7459FE42" w14:textId="77777777" w:rsidR="005F7755" w:rsidRPr="00937295" w:rsidRDefault="005F7755" w:rsidP="00753A4D">
            <w:pPr>
              <w:pStyle w:val="aff2"/>
              <w:ind w:firstLine="0"/>
              <w:rPr>
                <w:sz w:val="20"/>
                <w:szCs w:val="20"/>
              </w:rPr>
            </w:pPr>
            <w:r w:rsidRPr="00937295">
              <w:rPr>
                <w:rStyle w:val="aff1"/>
                <w:sz w:val="20"/>
                <w:szCs w:val="20"/>
              </w:rPr>
              <w:t>Связь</w:t>
            </w:r>
          </w:p>
        </w:tc>
        <w:tc>
          <w:tcPr>
            <w:tcW w:w="1435" w:type="dxa"/>
          </w:tcPr>
          <w:p w14:paraId="3B7C207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23F5494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1408BB14"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2DFDAE0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80A327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3A3FA71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36FB35A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5E45A53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41DA40D1" w14:textId="77777777" w:rsidTr="0072389B">
        <w:trPr>
          <w:cantSplit/>
          <w:jc w:val="center"/>
        </w:trPr>
        <w:tc>
          <w:tcPr>
            <w:tcW w:w="715" w:type="dxa"/>
          </w:tcPr>
          <w:p w14:paraId="094F9D56" w14:textId="77777777" w:rsidR="005F7755" w:rsidRPr="00937295" w:rsidRDefault="005F7755" w:rsidP="00753A4D">
            <w:pPr>
              <w:pStyle w:val="aff2"/>
              <w:ind w:firstLine="0"/>
              <w:jc w:val="center"/>
              <w:rPr>
                <w:sz w:val="20"/>
                <w:szCs w:val="20"/>
              </w:rPr>
            </w:pPr>
            <w:r w:rsidRPr="00937295">
              <w:rPr>
                <w:rStyle w:val="aff1"/>
                <w:sz w:val="20"/>
                <w:szCs w:val="20"/>
              </w:rPr>
              <w:t>11.1</w:t>
            </w:r>
          </w:p>
        </w:tc>
        <w:tc>
          <w:tcPr>
            <w:tcW w:w="2131" w:type="dxa"/>
          </w:tcPr>
          <w:p w14:paraId="4E53B2C0" w14:textId="77777777" w:rsidR="005F7755" w:rsidRPr="00937295" w:rsidRDefault="005F7755" w:rsidP="00753A4D">
            <w:pPr>
              <w:pStyle w:val="aff2"/>
              <w:ind w:firstLine="0"/>
              <w:rPr>
                <w:sz w:val="20"/>
                <w:szCs w:val="20"/>
              </w:rPr>
            </w:pPr>
            <w:r w:rsidRPr="00937295">
              <w:rPr>
                <w:rStyle w:val="aff1"/>
                <w:sz w:val="20"/>
                <w:szCs w:val="20"/>
              </w:rPr>
              <w:t>Общее пользование водными объектами</w:t>
            </w:r>
          </w:p>
        </w:tc>
        <w:tc>
          <w:tcPr>
            <w:tcW w:w="1435" w:type="dxa"/>
          </w:tcPr>
          <w:p w14:paraId="7BFD46A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3E8CDC9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3CF6ADC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5E754B8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54DEBE7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003E18A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6944795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02EFBAB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603B976F" w14:textId="77777777" w:rsidTr="0072389B">
        <w:trPr>
          <w:cantSplit/>
          <w:jc w:val="center"/>
        </w:trPr>
        <w:tc>
          <w:tcPr>
            <w:tcW w:w="715" w:type="dxa"/>
          </w:tcPr>
          <w:p w14:paraId="6CF558F5" w14:textId="77777777" w:rsidR="005F7755" w:rsidRPr="00937295" w:rsidRDefault="005F7755" w:rsidP="00753A4D">
            <w:pPr>
              <w:pStyle w:val="aff2"/>
              <w:ind w:firstLine="0"/>
              <w:jc w:val="center"/>
              <w:rPr>
                <w:sz w:val="20"/>
                <w:szCs w:val="20"/>
              </w:rPr>
            </w:pPr>
            <w:r w:rsidRPr="00937295">
              <w:rPr>
                <w:rStyle w:val="aff1"/>
                <w:sz w:val="20"/>
                <w:szCs w:val="20"/>
              </w:rPr>
              <w:t>11.2</w:t>
            </w:r>
          </w:p>
        </w:tc>
        <w:tc>
          <w:tcPr>
            <w:tcW w:w="2131" w:type="dxa"/>
          </w:tcPr>
          <w:p w14:paraId="1B62A757" w14:textId="77777777" w:rsidR="005F7755" w:rsidRPr="00937295" w:rsidRDefault="005F7755" w:rsidP="00753A4D">
            <w:pPr>
              <w:pStyle w:val="aff2"/>
              <w:ind w:firstLine="0"/>
              <w:rPr>
                <w:sz w:val="20"/>
                <w:szCs w:val="20"/>
              </w:rPr>
            </w:pPr>
            <w:r w:rsidRPr="00937295">
              <w:rPr>
                <w:rStyle w:val="aff1"/>
                <w:sz w:val="20"/>
                <w:szCs w:val="20"/>
              </w:rPr>
              <w:t>Специальное пользование водными объектами</w:t>
            </w:r>
          </w:p>
        </w:tc>
        <w:tc>
          <w:tcPr>
            <w:tcW w:w="1435" w:type="dxa"/>
          </w:tcPr>
          <w:p w14:paraId="32BA83A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38598FB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5EEAFE2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823F6A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16B952A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5EA3EA1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51585B0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45A82FB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1A9E4638" w14:textId="77777777" w:rsidTr="0072389B">
        <w:trPr>
          <w:cantSplit/>
          <w:jc w:val="center"/>
        </w:trPr>
        <w:tc>
          <w:tcPr>
            <w:tcW w:w="715" w:type="dxa"/>
          </w:tcPr>
          <w:p w14:paraId="692D653F" w14:textId="77777777" w:rsidR="005F7755" w:rsidRPr="00937295" w:rsidRDefault="005F7755" w:rsidP="00753A4D">
            <w:pPr>
              <w:pStyle w:val="aff2"/>
              <w:ind w:firstLine="0"/>
              <w:jc w:val="center"/>
              <w:rPr>
                <w:sz w:val="20"/>
                <w:szCs w:val="20"/>
              </w:rPr>
            </w:pPr>
            <w:r w:rsidRPr="00937295">
              <w:rPr>
                <w:rStyle w:val="aff1"/>
                <w:sz w:val="20"/>
                <w:szCs w:val="20"/>
              </w:rPr>
              <w:t>11.3</w:t>
            </w:r>
          </w:p>
        </w:tc>
        <w:tc>
          <w:tcPr>
            <w:tcW w:w="2131" w:type="dxa"/>
          </w:tcPr>
          <w:p w14:paraId="0D921F9F" w14:textId="77777777" w:rsidR="005F7755" w:rsidRPr="00937295" w:rsidRDefault="005F7755" w:rsidP="00753A4D">
            <w:pPr>
              <w:pStyle w:val="aff2"/>
              <w:ind w:firstLine="0"/>
              <w:rPr>
                <w:sz w:val="20"/>
                <w:szCs w:val="20"/>
              </w:rPr>
            </w:pPr>
            <w:r w:rsidRPr="00937295">
              <w:rPr>
                <w:rStyle w:val="aff1"/>
                <w:sz w:val="20"/>
                <w:szCs w:val="20"/>
              </w:rPr>
              <w:t>Гидротехнические сооружения</w:t>
            </w:r>
          </w:p>
        </w:tc>
        <w:tc>
          <w:tcPr>
            <w:tcW w:w="1435" w:type="dxa"/>
          </w:tcPr>
          <w:p w14:paraId="39D3C24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0BD1A58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04C8875D"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1BFDA14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C21C86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6711476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1CECC7D5" w14:textId="77777777" w:rsidR="005F7755" w:rsidRPr="00937295" w:rsidRDefault="005F7755" w:rsidP="00753A4D">
            <w:pPr>
              <w:pStyle w:val="aff2"/>
              <w:ind w:firstLine="0"/>
              <w:rPr>
                <w:sz w:val="20"/>
                <w:szCs w:val="20"/>
              </w:rPr>
            </w:pPr>
            <w:r w:rsidRPr="00937295">
              <w:rPr>
                <w:rStyle w:val="aff1"/>
                <w:sz w:val="20"/>
                <w:szCs w:val="20"/>
              </w:rPr>
              <w:t>Max: 60</w:t>
            </w:r>
          </w:p>
        </w:tc>
        <w:tc>
          <w:tcPr>
            <w:tcW w:w="1327" w:type="dxa"/>
          </w:tcPr>
          <w:p w14:paraId="42BAFD9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4F6AC589" w14:textId="77777777" w:rsidTr="0072389B">
        <w:trPr>
          <w:cantSplit/>
          <w:jc w:val="center"/>
        </w:trPr>
        <w:tc>
          <w:tcPr>
            <w:tcW w:w="715" w:type="dxa"/>
          </w:tcPr>
          <w:p w14:paraId="44F8A211"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131" w:type="dxa"/>
          </w:tcPr>
          <w:p w14:paraId="116E4A35"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435" w:type="dxa"/>
          </w:tcPr>
          <w:p w14:paraId="4F21998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70C052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032E374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1F0A982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47BB3F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48B4B4A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5782FF9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579377E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12498F5C" w14:textId="77777777" w:rsidTr="0072389B">
        <w:trPr>
          <w:cantSplit/>
          <w:jc w:val="center"/>
        </w:trPr>
        <w:tc>
          <w:tcPr>
            <w:tcW w:w="14734" w:type="dxa"/>
            <w:gridSpan w:val="10"/>
          </w:tcPr>
          <w:p w14:paraId="4E28E798"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5343387A" w14:textId="77777777" w:rsidTr="0072389B">
        <w:trPr>
          <w:cantSplit/>
          <w:jc w:val="center"/>
        </w:trPr>
        <w:tc>
          <w:tcPr>
            <w:tcW w:w="715" w:type="dxa"/>
          </w:tcPr>
          <w:p w14:paraId="2B0D676F"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131" w:type="dxa"/>
          </w:tcPr>
          <w:p w14:paraId="3C45CAD7"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435" w:type="dxa"/>
          </w:tcPr>
          <w:p w14:paraId="5C8378D0" w14:textId="77777777" w:rsidR="005F7755" w:rsidRPr="00937295" w:rsidRDefault="005F7755" w:rsidP="00753A4D">
            <w:pPr>
              <w:pStyle w:val="aff2"/>
              <w:ind w:firstLine="0"/>
              <w:rPr>
                <w:sz w:val="20"/>
                <w:szCs w:val="20"/>
              </w:rPr>
            </w:pPr>
            <w:r w:rsidRPr="00937295">
              <w:rPr>
                <w:rStyle w:val="aff1"/>
                <w:sz w:val="20"/>
                <w:szCs w:val="20"/>
              </w:rPr>
              <w:t>0,005</w:t>
            </w:r>
          </w:p>
        </w:tc>
        <w:tc>
          <w:tcPr>
            <w:tcW w:w="1435" w:type="dxa"/>
          </w:tcPr>
          <w:p w14:paraId="3ABEB42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411322C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1629EC82"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61630440" w14:textId="77777777" w:rsidR="005F7755" w:rsidRPr="00937295" w:rsidRDefault="005F7755" w:rsidP="00753A4D">
            <w:pPr>
              <w:pStyle w:val="aff2"/>
              <w:ind w:firstLine="0"/>
              <w:rPr>
                <w:sz w:val="20"/>
                <w:szCs w:val="20"/>
              </w:rPr>
            </w:pPr>
            <w:r w:rsidRPr="00937295">
              <w:rPr>
                <w:rStyle w:val="aff1"/>
                <w:sz w:val="20"/>
                <w:szCs w:val="20"/>
              </w:rPr>
              <w:t>1</w:t>
            </w:r>
          </w:p>
        </w:tc>
        <w:tc>
          <w:tcPr>
            <w:tcW w:w="993" w:type="dxa"/>
          </w:tcPr>
          <w:p w14:paraId="2EA700F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57DCC4E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4B7B464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5F56287E" w14:textId="77777777" w:rsidTr="0072389B">
        <w:trPr>
          <w:cantSplit/>
          <w:jc w:val="center"/>
        </w:trPr>
        <w:tc>
          <w:tcPr>
            <w:tcW w:w="14734" w:type="dxa"/>
            <w:gridSpan w:val="10"/>
          </w:tcPr>
          <w:p w14:paraId="54DA8CBE"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261FA04F" w14:textId="77777777" w:rsidTr="0072389B">
        <w:trPr>
          <w:cantSplit/>
          <w:jc w:val="center"/>
        </w:trPr>
        <w:tc>
          <w:tcPr>
            <w:tcW w:w="715" w:type="dxa"/>
          </w:tcPr>
          <w:p w14:paraId="075C50F4" w14:textId="77777777" w:rsidR="005F7755" w:rsidRPr="00937295" w:rsidRDefault="005F7755" w:rsidP="00753A4D">
            <w:pPr>
              <w:pStyle w:val="aff2"/>
              <w:ind w:firstLine="0"/>
              <w:jc w:val="center"/>
              <w:rPr>
                <w:sz w:val="20"/>
                <w:szCs w:val="20"/>
              </w:rPr>
            </w:pPr>
            <w:r w:rsidRPr="00937295">
              <w:rPr>
                <w:rStyle w:val="aff1"/>
                <w:sz w:val="20"/>
                <w:szCs w:val="20"/>
              </w:rPr>
              <w:t>4.9</w:t>
            </w:r>
          </w:p>
        </w:tc>
        <w:tc>
          <w:tcPr>
            <w:tcW w:w="2131" w:type="dxa"/>
          </w:tcPr>
          <w:p w14:paraId="7B9A58AF" w14:textId="77777777" w:rsidR="005F7755" w:rsidRPr="00937295" w:rsidRDefault="005F7755" w:rsidP="00753A4D">
            <w:pPr>
              <w:pStyle w:val="aff2"/>
              <w:ind w:firstLine="0"/>
              <w:rPr>
                <w:sz w:val="20"/>
                <w:szCs w:val="20"/>
              </w:rPr>
            </w:pPr>
            <w:r w:rsidRPr="00937295">
              <w:rPr>
                <w:rStyle w:val="aff1"/>
                <w:sz w:val="20"/>
                <w:szCs w:val="20"/>
              </w:rPr>
              <w:t>Служебные гаражи</w:t>
            </w:r>
          </w:p>
        </w:tc>
        <w:tc>
          <w:tcPr>
            <w:tcW w:w="1435" w:type="dxa"/>
          </w:tcPr>
          <w:p w14:paraId="6B492CAE" w14:textId="77777777" w:rsidR="005F7755" w:rsidRPr="00937295" w:rsidRDefault="005F7755" w:rsidP="00753A4D">
            <w:pPr>
              <w:pStyle w:val="aff2"/>
              <w:ind w:firstLine="0"/>
              <w:rPr>
                <w:sz w:val="20"/>
                <w:szCs w:val="20"/>
              </w:rPr>
            </w:pPr>
            <w:r w:rsidRPr="00937295">
              <w:rPr>
                <w:rStyle w:val="aff1"/>
                <w:sz w:val="20"/>
                <w:szCs w:val="20"/>
              </w:rPr>
              <w:t>0,05</w:t>
            </w:r>
          </w:p>
        </w:tc>
        <w:tc>
          <w:tcPr>
            <w:tcW w:w="1435" w:type="dxa"/>
          </w:tcPr>
          <w:p w14:paraId="7143F9D5" w14:textId="77777777" w:rsidR="005F7755" w:rsidRPr="00937295" w:rsidRDefault="005F7755" w:rsidP="00753A4D">
            <w:pPr>
              <w:pStyle w:val="aff2"/>
              <w:ind w:firstLine="0"/>
              <w:rPr>
                <w:sz w:val="20"/>
                <w:szCs w:val="20"/>
              </w:rPr>
            </w:pPr>
            <w:r w:rsidRPr="00937295">
              <w:rPr>
                <w:rStyle w:val="aff1"/>
                <w:sz w:val="20"/>
                <w:szCs w:val="20"/>
              </w:rPr>
              <w:t>2</w:t>
            </w:r>
          </w:p>
        </w:tc>
        <w:tc>
          <w:tcPr>
            <w:tcW w:w="3155" w:type="dxa"/>
          </w:tcPr>
          <w:p w14:paraId="57D44C80"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992" w:type="dxa"/>
          </w:tcPr>
          <w:p w14:paraId="0687A88A"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1D59680A" w14:textId="77777777" w:rsidR="005F7755" w:rsidRPr="00937295" w:rsidRDefault="005F7755" w:rsidP="00753A4D">
            <w:pPr>
              <w:pStyle w:val="aff2"/>
              <w:ind w:firstLine="0"/>
              <w:rPr>
                <w:sz w:val="20"/>
                <w:szCs w:val="20"/>
              </w:rPr>
            </w:pPr>
            <w:r w:rsidRPr="00937295">
              <w:rPr>
                <w:rStyle w:val="aff1"/>
                <w:sz w:val="20"/>
                <w:szCs w:val="20"/>
              </w:rPr>
              <w:t>1</w:t>
            </w:r>
          </w:p>
        </w:tc>
        <w:tc>
          <w:tcPr>
            <w:tcW w:w="993" w:type="dxa"/>
          </w:tcPr>
          <w:p w14:paraId="09F8FA1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2F9DF4A8"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75</w:t>
            </w:r>
          </w:p>
        </w:tc>
        <w:tc>
          <w:tcPr>
            <w:tcW w:w="1327" w:type="dxa"/>
          </w:tcPr>
          <w:p w14:paraId="59BF9763"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14 м.</w:t>
            </w:r>
          </w:p>
        </w:tc>
      </w:tr>
      <w:tr w:rsidR="005F7755" w:rsidRPr="00937295" w14:paraId="52DBFA65" w14:textId="77777777" w:rsidTr="0072389B">
        <w:trPr>
          <w:cantSplit/>
          <w:jc w:val="center"/>
        </w:trPr>
        <w:tc>
          <w:tcPr>
            <w:tcW w:w="715" w:type="dxa"/>
          </w:tcPr>
          <w:p w14:paraId="2655CD65" w14:textId="77777777" w:rsidR="005F7755" w:rsidRPr="00937295" w:rsidRDefault="005F7755" w:rsidP="00753A4D">
            <w:pPr>
              <w:pStyle w:val="aff2"/>
              <w:ind w:firstLine="0"/>
              <w:jc w:val="center"/>
              <w:rPr>
                <w:sz w:val="20"/>
                <w:szCs w:val="20"/>
              </w:rPr>
            </w:pPr>
            <w:r w:rsidRPr="00937295">
              <w:rPr>
                <w:rStyle w:val="aff1"/>
                <w:sz w:val="20"/>
                <w:szCs w:val="20"/>
              </w:rPr>
              <w:lastRenderedPageBreak/>
              <w:t>6.9</w:t>
            </w:r>
          </w:p>
        </w:tc>
        <w:tc>
          <w:tcPr>
            <w:tcW w:w="2131" w:type="dxa"/>
          </w:tcPr>
          <w:p w14:paraId="44B5553D"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435" w:type="dxa"/>
          </w:tcPr>
          <w:p w14:paraId="7B93CBD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6FFEF5C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2327C004"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46FE2282"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1E7EB2E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7DA18A4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3941A6A5"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80</w:t>
            </w:r>
          </w:p>
        </w:tc>
        <w:tc>
          <w:tcPr>
            <w:tcW w:w="1327" w:type="dxa"/>
          </w:tcPr>
          <w:p w14:paraId="26A2E94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6191E764" w14:textId="77777777" w:rsidTr="0072389B">
        <w:trPr>
          <w:cantSplit/>
          <w:jc w:val="center"/>
        </w:trPr>
        <w:tc>
          <w:tcPr>
            <w:tcW w:w="715" w:type="dxa"/>
          </w:tcPr>
          <w:p w14:paraId="5C21D7F8" w14:textId="77777777" w:rsidR="005F7755" w:rsidRPr="00937295" w:rsidRDefault="005F7755" w:rsidP="00753A4D">
            <w:pPr>
              <w:pStyle w:val="aff2"/>
              <w:ind w:firstLine="0"/>
              <w:jc w:val="center"/>
              <w:rPr>
                <w:sz w:val="20"/>
                <w:szCs w:val="20"/>
              </w:rPr>
            </w:pPr>
            <w:r w:rsidRPr="00937295">
              <w:rPr>
                <w:rStyle w:val="aff1"/>
                <w:sz w:val="20"/>
                <w:szCs w:val="20"/>
              </w:rPr>
              <w:t>6.9.1</w:t>
            </w:r>
          </w:p>
        </w:tc>
        <w:tc>
          <w:tcPr>
            <w:tcW w:w="2131" w:type="dxa"/>
          </w:tcPr>
          <w:p w14:paraId="196738C9"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435" w:type="dxa"/>
          </w:tcPr>
          <w:p w14:paraId="27FA3BE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45D7FDC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5" w:type="dxa"/>
          </w:tcPr>
          <w:p w14:paraId="0A30A43A"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0718F72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3CD46F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552932D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2891827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27" w:type="dxa"/>
          </w:tcPr>
          <w:p w14:paraId="714790F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3566CB0F" w14:textId="43A262D9" w:rsidR="005F7755" w:rsidRPr="00937295" w:rsidRDefault="005F7755" w:rsidP="0072389B">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35" w:name="bookmark163"/>
      <w:bookmarkStart w:id="236" w:name="bookmark162"/>
      <w:bookmarkStart w:id="237" w:name="_Toc224639592"/>
      <w:bookmarkStart w:id="238" w:name="_Toc224901736"/>
      <w:r w:rsidRPr="00937295">
        <w:rPr>
          <w:rFonts w:ascii="Times New Roman" w:hAnsi="Times New Roman"/>
          <w:sz w:val="24"/>
          <w:szCs w:val="24"/>
        </w:rPr>
        <w:t>Статья 3</w:t>
      </w:r>
      <w:r w:rsidR="003B5DFF" w:rsidRPr="00937295">
        <w:rPr>
          <w:rFonts w:ascii="Times New Roman" w:hAnsi="Times New Roman"/>
          <w:sz w:val="24"/>
          <w:szCs w:val="24"/>
        </w:rPr>
        <w:t>4</w:t>
      </w:r>
      <w:r w:rsidRPr="00937295">
        <w:rPr>
          <w:rFonts w:ascii="Times New Roman" w:hAnsi="Times New Roman"/>
          <w:sz w:val="24"/>
          <w:szCs w:val="24"/>
        </w:rPr>
        <w:t>. Т. Зона объектов транспортной инфраструктуры</w:t>
      </w:r>
      <w:bookmarkEnd w:id="235"/>
      <w:bookmarkEnd w:id="236"/>
      <w:bookmarkEnd w:id="237"/>
      <w:bookmarkEnd w:id="238"/>
    </w:p>
    <w:p w14:paraId="4388CF39"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Зона предназначена для размещение различного рода путей сообщения и сооружений, используемых для перевозки людей или грузов, хранения и обслуживания объектов транспорта.</w:t>
      </w:r>
    </w:p>
    <w:p w14:paraId="72829033"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Сочетание различных видов разрешенного использования в единой зоне возможно при соблюдении нормативных санитарных требований.</w:t>
      </w:r>
    </w:p>
    <w:p w14:paraId="15E2F435"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Ширину и поперечный профиль улиц в пределах красных линий, уровень их благоустройства следует проектировать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15-25 м.</w:t>
      </w:r>
    </w:p>
    <w:p w14:paraId="3EBF5C83"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w:t>
      </w:r>
    </w:p>
    <w:p w14:paraId="4E4CDD76"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75D8E9D5"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На второстепенных улицах и проездах с однополосным движением автотранспорта следует предусматривать разъездные площадки размером 7×15 м через каждые 200 м.</w:t>
      </w:r>
    </w:p>
    <w:p w14:paraId="1D8F74C9"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238005C8" w14:textId="2BB0F6ED" w:rsidR="005F7755" w:rsidRPr="00937295" w:rsidRDefault="005F7755" w:rsidP="0072389B">
      <w:pPr>
        <w:pStyle w:val="afc"/>
        <w:ind w:firstLine="709"/>
        <w:rPr>
          <w:sz w:val="22"/>
          <w:szCs w:val="24"/>
          <w:lang w:eastAsia="ru-RU"/>
        </w:rPr>
      </w:pPr>
      <w:r w:rsidRPr="00937295">
        <w:rPr>
          <w:sz w:val="24"/>
          <w:szCs w:val="24"/>
        </w:rPr>
        <w:t>Таблица 3</w:t>
      </w:r>
      <w:r w:rsidR="003B5DFF" w:rsidRPr="00937295">
        <w:rPr>
          <w:sz w:val="24"/>
          <w:szCs w:val="24"/>
        </w:rPr>
        <w:t>4</w:t>
      </w:r>
      <w:r w:rsidRPr="00937295">
        <w:rPr>
          <w:sz w:val="24"/>
          <w:szCs w:val="24"/>
        </w:rPr>
        <w:t>.1. Виды разрешенного использования зоны объектов транспортной инфраструктуры (Т)</w:t>
      </w:r>
    </w:p>
    <w:tbl>
      <w:tblPr>
        <w:tblOverlap w:val="never"/>
        <w:tblW w:w="14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98"/>
        <w:gridCol w:w="2837"/>
        <w:gridCol w:w="10290"/>
      </w:tblGrid>
      <w:tr w:rsidR="005F7755" w:rsidRPr="00937295" w14:paraId="3FBD2D72" w14:textId="77777777" w:rsidTr="0072389B">
        <w:trPr>
          <w:cantSplit/>
          <w:jc w:val="center"/>
        </w:trPr>
        <w:tc>
          <w:tcPr>
            <w:tcW w:w="4235" w:type="dxa"/>
            <w:gridSpan w:val="2"/>
          </w:tcPr>
          <w:p w14:paraId="016A9D6E"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290" w:type="dxa"/>
            <w:vMerge w:val="restart"/>
          </w:tcPr>
          <w:p w14:paraId="72263B48"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2366A25D" w14:textId="77777777" w:rsidTr="0072389B">
        <w:trPr>
          <w:cantSplit/>
          <w:jc w:val="center"/>
        </w:trPr>
        <w:tc>
          <w:tcPr>
            <w:tcW w:w="1398" w:type="dxa"/>
          </w:tcPr>
          <w:p w14:paraId="57855032"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Кодовое обозначение</w:t>
            </w:r>
          </w:p>
        </w:tc>
        <w:tc>
          <w:tcPr>
            <w:tcW w:w="2837" w:type="dxa"/>
          </w:tcPr>
          <w:p w14:paraId="30626994"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290" w:type="dxa"/>
            <w:vMerge/>
          </w:tcPr>
          <w:p w14:paraId="4A791D52" w14:textId="77777777" w:rsidR="005F7755" w:rsidRPr="00937295" w:rsidRDefault="005F7755" w:rsidP="00753A4D">
            <w:pPr>
              <w:rPr>
                <w:szCs w:val="20"/>
              </w:rPr>
            </w:pPr>
          </w:p>
        </w:tc>
      </w:tr>
      <w:tr w:rsidR="005F7755" w:rsidRPr="00937295" w14:paraId="5C554943" w14:textId="77777777" w:rsidTr="0072389B">
        <w:trPr>
          <w:cantSplit/>
          <w:jc w:val="center"/>
        </w:trPr>
        <w:tc>
          <w:tcPr>
            <w:tcW w:w="14525" w:type="dxa"/>
            <w:gridSpan w:val="3"/>
          </w:tcPr>
          <w:p w14:paraId="336F9FE1" w14:textId="77777777" w:rsidR="005F7755" w:rsidRPr="00937295" w:rsidRDefault="005F7755" w:rsidP="00753A4D">
            <w:pPr>
              <w:pStyle w:val="aff2"/>
              <w:ind w:firstLine="0"/>
              <w:jc w:val="center"/>
              <w:rPr>
                <w:sz w:val="20"/>
                <w:szCs w:val="20"/>
              </w:rPr>
            </w:pPr>
            <w:r w:rsidRPr="00937295">
              <w:rPr>
                <w:rStyle w:val="aff1"/>
                <w:b/>
                <w:bCs/>
                <w:sz w:val="20"/>
                <w:szCs w:val="20"/>
              </w:rPr>
              <w:t>Т. Зона объектов транспортной инфраструктуры</w:t>
            </w:r>
          </w:p>
        </w:tc>
      </w:tr>
      <w:tr w:rsidR="005F7755" w:rsidRPr="00937295" w14:paraId="4728C396" w14:textId="77777777" w:rsidTr="0072389B">
        <w:trPr>
          <w:cantSplit/>
          <w:jc w:val="center"/>
        </w:trPr>
        <w:tc>
          <w:tcPr>
            <w:tcW w:w="14525" w:type="dxa"/>
            <w:gridSpan w:val="3"/>
          </w:tcPr>
          <w:p w14:paraId="4EE876F7"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4C874A61" w14:textId="77777777" w:rsidTr="0072389B">
        <w:trPr>
          <w:cantSplit/>
          <w:jc w:val="center"/>
        </w:trPr>
        <w:tc>
          <w:tcPr>
            <w:tcW w:w="1398" w:type="dxa"/>
          </w:tcPr>
          <w:p w14:paraId="01E433E1" w14:textId="77777777" w:rsidR="005F7755" w:rsidRPr="00937295" w:rsidRDefault="005F7755" w:rsidP="00753A4D">
            <w:pPr>
              <w:pStyle w:val="aff2"/>
              <w:ind w:firstLine="0"/>
              <w:jc w:val="center"/>
              <w:rPr>
                <w:sz w:val="20"/>
                <w:szCs w:val="20"/>
              </w:rPr>
            </w:pPr>
            <w:r w:rsidRPr="00937295">
              <w:rPr>
                <w:rStyle w:val="aff1"/>
                <w:sz w:val="20"/>
                <w:szCs w:val="20"/>
              </w:rPr>
              <w:t>4.9</w:t>
            </w:r>
          </w:p>
        </w:tc>
        <w:tc>
          <w:tcPr>
            <w:tcW w:w="2837" w:type="dxa"/>
          </w:tcPr>
          <w:p w14:paraId="2AA6DECF" w14:textId="77777777" w:rsidR="005F7755" w:rsidRPr="00937295" w:rsidRDefault="005F7755" w:rsidP="00753A4D">
            <w:pPr>
              <w:pStyle w:val="aff2"/>
              <w:ind w:firstLine="0"/>
              <w:rPr>
                <w:sz w:val="20"/>
                <w:szCs w:val="20"/>
              </w:rPr>
            </w:pPr>
            <w:r w:rsidRPr="00937295">
              <w:rPr>
                <w:rStyle w:val="aff1"/>
                <w:sz w:val="20"/>
                <w:szCs w:val="20"/>
              </w:rPr>
              <w:t>Служебные гаражи</w:t>
            </w:r>
          </w:p>
        </w:tc>
        <w:tc>
          <w:tcPr>
            <w:tcW w:w="10290" w:type="dxa"/>
          </w:tcPr>
          <w:p w14:paraId="5EBE7B26" w14:textId="77777777" w:rsidR="005F7755" w:rsidRPr="00937295" w:rsidRDefault="005F7755" w:rsidP="00753A4D">
            <w:pPr>
              <w:pStyle w:val="aff2"/>
              <w:ind w:firstLine="0"/>
              <w:jc w:val="both"/>
              <w:rPr>
                <w:sz w:val="20"/>
                <w:szCs w:val="20"/>
              </w:rPr>
            </w:pPr>
            <w:r w:rsidRPr="00937295">
              <w:rPr>
                <w:rStyle w:val="aff1"/>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F7755" w:rsidRPr="00937295" w14:paraId="12671DC5" w14:textId="77777777" w:rsidTr="0072389B">
        <w:trPr>
          <w:cantSplit/>
          <w:jc w:val="center"/>
        </w:trPr>
        <w:tc>
          <w:tcPr>
            <w:tcW w:w="1398" w:type="dxa"/>
          </w:tcPr>
          <w:p w14:paraId="7D3D4274" w14:textId="77777777" w:rsidR="005F7755" w:rsidRPr="00937295" w:rsidRDefault="005F7755" w:rsidP="00753A4D">
            <w:pPr>
              <w:pStyle w:val="aff2"/>
              <w:ind w:firstLine="0"/>
              <w:jc w:val="center"/>
              <w:rPr>
                <w:sz w:val="20"/>
                <w:szCs w:val="20"/>
              </w:rPr>
            </w:pPr>
            <w:r w:rsidRPr="00937295">
              <w:rPr>
                <w:rStyle w:val="aff1"/>
                <w:sz w:val="20"/>
                <w:szCs w:val="20"/>
              </w:rPr>
              <w:t>4.9.1</w:t>
            </w:r>
          </w:p>
        </w:tc>
        <w:tc>
          <w:tcPr>
            <w:tcW w:w="2837" w:type="dxa"/>
          </w:tcPr>
          <w:p w14:paraId="322B4677" w14:textId="77777777" w:rsidR="005F7755" w:rsidRPr="00937295" w:rsidRDefault="005F7755" w:rsidP="00753A4D">
            <w:pPr>
              <w:pStyle w:val="aff2"/>
              <w:ind w:firstLine="0"/>
              <w:rPr>
                <w:sz w:val="20"/>
                <w:szCs w:val="20"/>
              </w:rPr>
            </w:pPr>
            <w:r w:rsidRPr="00937295">
              <w:rPr>
                <w:rStyle w:val="aff1"/>
                <w:sz w:val="20"/>
                <w:szCs w:val="20"/>
              </w:rPr>
              <w:t>Объекты дорожного сервиса</w:t>
            </w:r>
          </w:p>
        </w:tc>
        <w:tc>
          <w:tcPr>
            <w:tcW w:w="10290" w:type="dxa"/>
          </w:tcPr>
          <w:p w14:paraId="413B137B" w14:textId="77777777" w:rsidR="005F7755" w:rsidRPr="00937295" w:rsidRDefault="005F7755" w:rsidP="00753A4D">
            <w:pPr>
              <w:pStyle w:val="aff2"/>
              <w:ind w:firstLine="0"/>
              <w:jc w:val="both"/>
              <w:rPr>
                <w:sz w:val="20"/>
                <w:szCs w:val="20"/>
              </w:rPr>
            </w:pPr>
            <w:r w:rsidRPr="00937295">
              <w:rPr>
                <w:rStyle w:val="aff1"/>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5F7755" w:rsidRPr="00937295" w14:paraId="4B89A2B8" w14:textId="77777777" w:rsidTr="0072389B">
        <w:trPr>
          <w:cantSplit/>
          <w:jc w:val="center"/>
        </w:trPr>
        <w:tc>
          <w:tcPr>
            <w:tcW w:w="1398" w:type="dxa"/>
          </w:tcPr>
          <w:p w14:paraId="18EDB801" w14:textId="77777777" w:rsidR="005F7755" w:rsidRPr="00937295" w:rsidRDefault="005F7755" w:rsidP="00753A4D">
            <w:pPr>
              <w:pStyle w:val="aff2"/>
              <w:ind w:firstLine="0"/>
              <w:jc w:val="center"/>
              <w:rPr>
                <w:sz w:val="20"/>
                <w:szCs w:val="20"/>
              </w:rPr>
            </w:pPr>
            <w:r w:rsidRPr="00937295">
              <w:rPr>
                <w:rStyle w:val="aff1"/>
                <w:sz w:val="20"/>
                <w:szCs w:val="20"/>
              </w:rPr>
              <w:t>7.2</w:t>
            </w:r>
          </w:p>
        </w:tc>
        <w:tc>
          <w:tcPr>
            <w:tcW w:w="2837" w:type="dxa"/>
          </w:tcPr>
          <w:p w14:paraId="72B8C2FF" w14:textId="77777777" w:rsidR="005F7755" w:rsidRPr="00937295" w:rsidRDefault="005F7755" w:rsidP="00753A4D">
            <w:pPr>
              <w:pStyle w:val="aff2"/>
              <w:ind w:firstLine="0"/>
              <w:rPr>
                <w:sz w:val="20"/>
                <w:szCs w:val="20"/>
              </w:rPr>
            </w:pPr>
            <w:r w:rsidRPr="00937295">
              <w:rPr>
                <w:rStyle w:val="aff1"/>
                <w:sz w:val="20"/>
                <w:szCs w:val="20"/>
              </w:rPr>
              <w:t>Автомобильный транспорт</w:t>
            </w:r>
          </w:p>
        </w:tc>
        <w:tc>
          <w:tcPr>
            <w:tcW w:w="10290" w:type="dxa"/>
          </w:tcPr>
          <w:p w14:paraId="351D992A" w14:textId="77777777" w:rsidR="005F7755" w:rsidRPr="00937295" w:rsidRDefault="005F7755" w:rsidP="00753A4D">
            <w:pPr>
              <w:pStyle w:val="aff2"/>
              <w:ind w:firstLine="0"/>
              <w:jc w:val="both"/>
              <w:rPr>
                <w:sz w:val="20"/>
                <w:szCs w:val="20"/>
              </w:rPr>
            </w:pPr>
            <w:r w:rsidRPr="00937295">
              <w:rPr>
                <w:rStyle w:val="aff1"/>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5F7755" w:rsidRPr="00937295" w14:paraId="4941B0DA" w14:textId="77777777" w:rsidTr="0072389B">
        <w:trPr>
          <w:cantSplit/>
          <w:jc w:val="center"/>
        </w:trPr>
        <w:tc>
          <w:tcPr>
            <w:tcW w:w="1398" w:type="dxa"/>
          </w:tcPr>
          <w:p w14:paraId="7A344B1A" w14:textId="77777777" w:rsidR="005F7755" w:rsidRPr="00937295" w:rsidRDefault="005F7755" w:rsidP="00753A4D">
            <w:pPr>
              <w:pStyle w:val="aff2"/>
              <w:ind w:firstLine="0"/>
              <w:jc w:val="center"/>
              <w:rPr>
                <w:sz w:val="20"/>
                <w:szCs w:val="20"/>
              </w:rPr>
            </w:pPr>
            <w:r w:rsidRPr="00937295">
              <w:rPr>
                <w:rStyle w:val="aff1"/>
                <w:sz w:val="20"/>
                <w:szCs w:val="20"/>
              </w:rPr>
              <w:t>7.3</w:t>
            </w:r>
          </w:p>
        </w:tc>
        <w:tc>
          <w:tcPr>
            <w:tcW w:w="2837" w:type="dxa"/>
          </w:tcPr>
          <w:p w14:paraId="4332119E" w14:textId="77777777" w:rsidR="005F7755" w:rsidRPr="00937295" w:rsidRDefault="005F7755" w:rsidP="00753A4D">
            <w:pPr>
              <w:pStyle w:val="aff2"/>
              <w:ind w:firstLine="0"/>
              <w:rPr>
                <w:sz w:val="20"/>
                <w:szCs w:val="20"/>
              </w:rPr>
            </w:pPr>
            <w:r w:rsidRPr="00937295">
              <w:rPr>
                <w:rStyle w:val="aff1"/>
                <w:sz w:val="20"/>
                <w:szCs w:val="20"/>
              </w:rPr>
              <w:t>Водный транспорт</w:t>
            </w:r>
          </w:p>
        </w:tc>
        <w:tc>
          <w:tcPr>
            <w:tcW w:w="10290" w:type="dxa"/>
          </w:tcPr>
          <w:p w14:paraId="72DAA6E6" w14:textId="77777777" w:rsidR="005F7755" w:rsidRPr="00937295" w:rsidRDefault="005F7755" w:rsidP="00753A4D">
            <w:pPr>
              <w:pStyle w:val="aff2"/>
              <w:ind w:firstLine="0"/>
              <w:jc w:val="both"/>
              <w:rPr>
                <w:sz w:val="20"/>
                <w:szCs w:val="20"/>
              </w:rPr>
            </w:pPr>
            <w:r w:rsidRPr="00937295">
              <w:rPr>
                <w:rStyle w:val="aff1"/>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5F7755" w:rsidRPr="00937295" w14:paraId="7592D7DF" w14:textId="77777777" w:rsidTr="0072389B">
        <w:trPr>
          <w:cantSplit/>
          <w:jc w:val="center"/>
        </w:trPr>
        <w:tc>
          <w:tcPr>
            <w:tcW w:w="1398" w:type="dxa"/>
          </w:tcPr>
          <w:p w14:paraId="782A793A"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1079A4B4"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290" w:type="dxa"/>
          </w:tcPr>
          <w:p w14:paraId="25B03FF8" w14:textId="77777777" w:rsidR="005F7755" w:rsidRPr="00937295" w:rsidRDefault="005F7755" w:rsidP="00753A4D">
            <w:pPr>
              <w:pStyle w:val="aff2"/>
              <w:ind w:firstLine="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2F8A518B" w14:textId="77777777" w:rsidTr="0072389B">
        <w:trPr>
          <w:cantSplit/>
          <w:jc w:val="center"/>
        </w:trPr>
        <w:tc>
          <w:tcPr>
            <w:tcW w:w="1398" w:type="dxa"/>
          </w:tcPr>
          <w:p w14:paraId="1D706A7E"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837" w:type="dxa"/>
          </w:tcPr>
          <w:p w14:paraId="7CB22D93"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0290" w:type="dxa"/>
          </w:tcPr>
          <w:p w14:paraId="5A8B5D62" w14:textId="77777777" w:rsidR="005F7755" w:rsidRPr="00937295" w:rsidRDefault="005F7755" w:rsidP="00753A4D">
            <w:pPr>
              <w:pStyle w:val="aff2"/>
              <w:ind w:firstLine="0"/>
              <w:jc w:val="both"/>
              <w:rPr>
                <w:sz w:val="20"/>
                <w:szCs w:val="20"/>
              </w:rPr>
            </w:pPr>
            <w:r w:rsidRPr="00937295">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5F7755" w:rsidRPr="00937295" w14:paraId="6682FB86" w14:textId="77777777" w:rsidTr="0072389B">
        <w:trPr>
          <w:cantSplit/>
          <w:jc w:val="center"/>
        </w:trPr>
        <w:tc>
          <w:tcPr>
            <w:tcW w:w="1398" w:type="dxa"/>
          </w:tcPr>
          <w:p w14:paraId="68670C46" w14:textId="77777777" w:rsidR="005F7755" w:rsidRPr="00937295" w:rsidRDefault="005F7755" w:rsidP="00753A4D">
            <w:pPr>
              <w:pStyle w:val="aff2"/>
              <w:ind w:firstLine="0"/>
              <w:jc w:val="center"/>
              <w:rPr>
                <w:sz w:val="20"/>
                <w:szCs w:val="20"/>
              </w:rPr>
            </w:pPr>
            <w:r w:rsidRPr="00937295">
              <w:rPr>
                <w:rStyle w:val="aff1"/>
                <w:sz w:val="20"/>
                <w:szCs w:val="20"/>
              </w:rPr>
              <w:t>7.4</w:t>
            </w:r>
          </w:p>
        </w:tc>
        <w:tc>
          <w:tcPr>
            <w:tcW w:w="2837" w:type="dxa"/>
          </w:tcPr>
          <w:p w14:paraId="544EBDE8" w14:textId="77777777" w:rsidR="005F7755" w:rsidRPr="00937295" w:rsidRDefault="005F7755" w:rsidP="003B5DFF">
            <w:pPr>
              <w:pStyle w:val="aff2"/>
              <w:ind w:firstLine="0"/>
              <w:rPr>
                <w:sz w:val="20"/>
                <w:szCs w:val="20"/>
              </w:rPr>
            </w:pPr>
            <w:r w:rsidRPr="00937295">
              <w:rPr>
                <w:rStyle w:val="aff1"/>
                <w:sz w:val="20"/>
                <w:szCs w:val="20"/>
              </w:rPr>
              <w:t>Воздушный транспорт</w:t>
            </w:r>
          </w:p>
        </w:tc>
        <w:tc>
          <w:tcPr>
            <w:tcW w:w="10290" w:type="dxa"/>
          </w:tcPr>
          <w:p w14:paraId="6BD85D5F" w14:textId="77777777" w:rsidR="005F7755" w:rsidRPr="00937295" w:rsidRDefault="005F7755" w:rsidP="00753A4D">
            <w:pPr>
              <w:pStyle w:val="aff2"/>
              <w:ind w:firstLine="420"/>
              <w:jc w:val="both"/>
              <w:rPr>
                <w:sz w:val="20"/>
                <w:szCs w:val="20"/>
              </w:rPr>
            </w:pPr>
            <w:r w:rsidRPr="00937295">
              <w:rPr>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5F7755" w:rsidRPr="00937295" w14:paraId="4F0FC34C" w14:textId="77777777" w:rsidTr="0072389B">
        <w:trPr>
          <w:cantSplit/>
          <w:jc w:val="center"/>
        </w:trPr>
        <w:tc>
          <w:tcPr>
            <w:tcW w:w="14525" w:type="dxa"/>
            <w:gridSpan w:val="3"/>
          </w:tcPr>
          <w:p w14:paraId="49F820D1"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40D2801F" w14:textId="77777777" w:rsidTr="0072389B">
        <w:trPr>
          <w:cantSplit/>
          <w:jc w:val="center"/>
        </w:trPr>
        <w:tc>
          <w:tcPr>
            <w:tcW w:w="14525" w:type="dxa"/>
            <w:gridSpan w:val="3"/>
          </w:tcPr>
          <w:p w14:paraId="2AC41E7E" w14:textId="77777777" w:rsidR="005F7755" w:rsidRPr="00937295" w:rsidRDefault="005F7755" w:rsidP="00753A4D">
            <w:pPr>
              <w:pStyle w:val="aff2"/>
              <w:ind w:firstLine="0"/>
              <w:jc w:val="center"/>
              <w:rPr>
                <w:sz w:val="20"/>
                <w:szCs w:val="20"/>
              </w:rPr>
            </w:pPr>
            <w:r w:rsidRPr="00937295">
              <w:rPr>
                <w:rStyle w:val="aff1"/>
                <w:sz w:val="20"/>
                <w:szCs w:val="20"/>
              </w:rPr>
              <w:t>Не установлены</w:t>
            </w:r>
          </w:p>
        </w:tc>
      </w:tr>
      <w:tr w:rsidR="005F7755" w:rsidRPr="00937295" w14:paraId="54B67504" w14:textId="77777777" w:rsidTr="0072389B">
        <w:trPr>
          <w:cantSplit/>
          <w:jc w:val="center"/>
        </w:trPr>
        <w:tc>
          <w:tcPr>
            <w:tcW w:w="14525" w:type="dxa"/>
            <w:gridSpan w:val="3"/>
          </w:tcPr>
          <w:p w14:paraId="6689EF83"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4D09DB9C" w14:textId="77777777" w:rsidTr="0072389B">
        <w:trPr>
          <w:cantSplit/>
          <w:jc w:val="center"/>
        </w:trPr>
        <w:tc>
          <w:tcPr>
            <w:tcW w:w="1398" w:type="dxa"/>
          </w:tcPr>
          <w:p w14:paraId="76B40107"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72985CEE"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290" w:type="dxa"/>
          </w:tcPr>
          <w:p w14:paraId="5A320C2C" w14:textId="77777777" w:rsidR="005F7755" w:rsidRPr="00937295" w:rsidRDefault="005F7755" w:rsidP="00753A4D">
            <w:pPr>
              <w:pStyle w:val="aff2"/>
              <w:ind w:firstLine="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26A008DC" w14:textId="77777777" w:rsidTr="0072389B">
        <w:trPr>
          <w:cantSplit/>
          <w:jc w:val="center"/>
        </w:trPr>
        <w:tc>
          <w:tcPr>
            <w:tcW w:w="1398" w:type="dxa"/>
          </w:tcPr>
          <w:p w14:paraId="0E3AD188"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2837" w:type="dxa"/>
          </w:tcPr>
          <w:p w14:paraId="01850A6E"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0290" w:type="dxa"/>
          </w:tcPr>
          <w:p w14:paraId="67EDBE07" w14:textId="77777777" w:rsidR="005F7755" w:rsidRPr="00937295" w:rsidRDefault="005F7755" w:rsidP="00753A4D">
            <w:pPr>
              <w:pStyle w:val="aff2"/>
              <w:ind w:firstLine="0"/>
              <w:jc w:val="both"/>
              <w:rPr>
                <w:sz w:val="20"/>
                <w:szCs w:val="20"/>
              </w:rPr>
            </w:pPr>
            <w:r w:rsidRPr="00937295">
              <w:rPr>
                <w:rStyle w:val="aff1"/>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F7755" w:rsidRPr="00937295" w14:paraId="3D9B57F3" w14:textId="77777777" w:rsidTr="0072389B">
        <w:trPr>
          <w:cantSplit/>
          <w:jc w:val="center"/>
        </w:trPr>
        <w:tc>
          <w:tcPr>
            <w:tcW w:w="1398" w:type="dxa"/>
          </w:tcPr>
          <w:p w14:paraId="64809797" w14:textId="77777777" w:rsidR="005F7755" w:rsidRPr="00937295" w:rsidRDefault="005F7755" w:rsidP="00753A4D">
            <w:pPr>
              <w:pStyle w:val="aff2"/>
              <w:ind w:firstLine="0"/>
              <w:jc w:val="center"/>
              <w:rPr>
                <w:sz w:val="20"/>
                <w:szCs w:val="20"/>
              </w:rPr>
            </w:pPr>
            <w:r w:rsidRPr="00937295">
              <w:rPr>
                <w:rStyle w:val="aff1"/>
                <w:sz w:val="20"/>
                <w:szCs w:val="20"/>
              </w:rPr>
              <w:lastRenderedPageBreak/>
              <w:t>6.9.1</w:t>
            </w:r>
          </w:p>
        </w:tc>
        <w:tc>
          <w:tcPr>
            <w:tcW w:w="2837" w:type="dxa"/>
          </w:tcPr>
          <w:p w14:paraId="34447A7C"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0290" w:type="dxa"/>
          </w:tcPr>
          <w:p w14:paraId="421BBFD6" w14:textId="77777777" w:rsidR="005F7755" w:rsidRPr="00937295" w:rsidRDefault="005F7755" w:rsidP="00753A4D">
            <w:pPr>
              <w:pStyle w:val="aff2"/>
              <w:ind w:firstLine="0"/>
              <w:jc w:val="both"/>
              <w:rPr>
                <w:sz w:val="20"/>
                <w:szCs w:val="20"/>
              </w:rPr>
            </w:pPr>
            <w:r w:rsidRPr="00937295">
              <w:rPr>
                <w:rStyle w:val="aff1"/>
                <w:sz w:val="20"/>
                <w:szCs w:val="20"/>
              </w:rPr>
              <w:t>Временное хранение, распределение и перевалка грузов (за исключением хранения стратегических запасов) на открытом воздухе</w:t>
            </w:r>
          </w:p>
        </w:tc>
      </w:tr>
      <w:tr w:rsidR="005F7755" w:rsidRPr="00937295" w14:paraId="3A669278" w14:textId="77777777" w:rsidTr="0072389B">
        <w:trPr>
          <w:cantSplit/>
          <w:jc w:val="center"/>
        </w:trPr>
        <w:tc>
          <w:tcPr>
            <w:tcW w:w="1398" w:type="dxa"/>
          </w:tcPr>
          <w:p w14:paraId="0B89CBA3" w14:textId="77777777" w:rsidR="005F7755" w:rsidRPr="00937295" w:rsidRDefault="005F7755" w:rsidP="00753A4D">
            <w:pPr>
              <w:pStyle w:val="aff2"/>
              <w:ind w:firstLine="0"/>
              <w:jc w:val="center"/>
              <w:rPr>
                <w:sz w:val="20"/>
                <w:szCs w:val="20"/>
              </w:rPr>
            </w:pPr>
            <w:r w:rsidRPr="00937295">
              <w:rPr>
                <w:rStyle w:val="aff1"/>
                <w:sz w:val="20"/>
                <w:szCs w:val="20"/>
              </w:rPr>
              <w:t>8.3</w:t>
            </w:r>
          </w:p>
        </w:tc>
        <w:tc>
          <w:tcPr>
            <w:tcW w:w="2837" w:type="dxa"/>
          </w:tcPr>
          <w:p w14:paraId="4055F532" w14:textId="77777777" w:rsidR="005F7755" w:rsidRPr="00937295" w:rsidRDefault="005F7755" w:rsidP="00753A4D">
            <w:pPr>
              <w:pStyle w:val="aff2"/>
              <w:ind w:firstLine="0"/>
              <w:rPr>
                <w:sz w:val="20"/>
                <w:szCs w:val="20"/>
              </w:rPr>
            </w:pPr>
            <w:r w:rsidRPr="00937295">
              <w:rPr>
                <w:rStyle w:val="aff1"/>
                <w:sz w:val="20"/>
                <w:szCs w:val="20"/>
              </w:rPr>
              <w:t>Обеспечение внутреннего правопорядка</w:t>
            </w:r>
          </w:p>
        </w:tc>
        <w:tc>
          <w:tcPr>
            <w:tcW w:w="10290" w:type="dxa"/>
          </w:tcPr>
          <w:p w14:paraId="3CAC55DB" w14:textId="77777777" w:rsidR="005F7755" w:rsidRPr="00937295" w:rsidRDefault="005F7755" w:rsidP="00753A4D">
            <w:pPr>
              <w:pStyle w:val="aff2"/>
              <w:ind w:firstLine="0"/>
              <w:jc w:val="both"/>
              <w:rPr>
                <w:sz w:val="20"/>
                <w:szCs w:val="20"/>
              </w:rPr>
            </w:pPr>
            <w:r w:rsidRPr="00937295">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5F7755" w:rsidRPr="00937295" w14:paraId="792E1CDB" w14:textId="77777777" w:rsidTr="0072389B">
        <w:trPr>
          <w:cantSplit/>
          <w:jc w:val="center"/>
        </w:trPr>
        <w:tc>
          <w:tcPr>
            <w:tcW w:w="1398" w:type="dxa"/>
          </w:tcPr>
          <w:p w14:paraId="0C0DCC41" w14:textId="77777777" w:rsidR="005F7755" w:rsidRPr="00937295" w:rsidRDefault="005F7755" w:rsidP="00753A4D">
            <w:pPr>
              <w:pStyle w:val="aff2"/>
              <w:ind w:firstLine="0"/>
              <w:jc w:val="center"/>
              <w:rPr>
                <w:sz w:val="20"/>
                <w:szCs w:val="20"/>
              </w:rPr>
            </w:pPr>
            <w:r w:rsidRPr="00937295">
              <w:rPr>
                <w:rStyle w:val="aff1"/>
                <w:sz w:val="20"/>
                <w:szCs w:val="20"/>
              </w:rPr>
              <w:t>12.0.1</w:t>
            </w:r>
          </w:p>
        </w:tc>
        <w:tc>
          <w:tcPr>
            <w:tcW w:w="2837" w:type="dxa"/>
          </w:tcPr>
          <w:p w14:paraId="0861981B"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0290" w:type="dxa"/>
          </w:tcPr>
          <w:p w14:paraId="23150A05" w14:textId="77777777" w:rsidR="005F7755" w:rsidRPr="00937295" w:rsidRDefault="005F7755" w:rsidP="00753A4D">
            <w:pPr>
              <w:pStyle w:val="aff2"/>
              <w:ind w:firstLine="0"/>
              <w:jc w:val="both"/>
              <w:rPr>
                <w:sz w:val="20"/>
                <w:szCs w:val="20"/>
              </w:rPr>
            </w:pPr>
            <w:r w:rsidRPr="00937295">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bl>
    <w:p w14:paraId="791602DA" w14:textId="22293106" w:rsidR="005F7755" w:rsidRPr="00937295" w:rsidRDefault="005F7755" w:rsidP="0072389B">
      <w:pPr>
        <w:suppressAutoHyphens/>
        <w:autoSpaceDE w:val="0"/>
        <w:autoSpaceDN w:val="0"/>
        <w:adjustRightInd w:val="0"/>
        <w:snapToGrid/>
        <w:ind w:firstLine="709"/>
        <w:jc w:val="both"/>
        <w:rPr>
          <w:b/>
          <w:bCs/>
          <w:sz w:val="24"/>
        </w:rPr>
      </w:pPr>
      <w:r w:rsidRPr="00937295">
        <w:rPr>
          <w:b/>
          <w:bCs/>
          <w:sz w:val="24"/>
        </w:rPr>
        <w:t>Таблица 3</w:t>
      </w:r>
      <w:r w:rsidR="003B5DFF" w:rsidRPr="00937295">
        <w:rPr>
          <w:b/>
          <w:bCs/>
          <w:sz w:val="24"/>
        </w:rPr>
        <w:t>4</w:t>
      </w:r>
      <w:r w:rsidRPr="00937295">
        <w:rPr>
          <w:b/>
          <w:bCs/>
          <w:sz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4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0"/>
        <w:gridCol w:w="1982"/>
        <w:gridCol w:w="1440"/>
        <w:gridCol w:w="1435"/>
        <w:gridCol w:w="3345"/>
        <w:gridCol w:w="992"/>
        <w:gridCol w:w="851"/>
        <w:gridCol w:w="1134"/>
        <w:gridCol w:w="1559"/>
        <w:gridCol w:w="1377"/>
      </w:tblGrid>
      <w:tr w:rsidR="005F7755" w:rsidRPr="00937295" w14:paraId="6A8DDF14" w14:textId="77777777" w:rsidTr="0072389B">
        <w:trPr>
          <w:cantSplit/>
          <w:jc w:val="center"/>
        </w:trPr>
        <w:tc>
          <w:tcPr>
            <w:tcW w:w="720" w:type="dxa"/>
            <w:vMerge w:val="restart"/>
          </w:tcPr>
          <w:p w14:paraId="5C786ACB"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1982" w:type="dxa"/>
            <w:vMerge w:val="restart"/>
          </w:tcPr>
          <w:p w14:paraId="12A5C27E"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2133" w:type="dxa"/>
            <w:gridSpan w:val="8"/>
          </w:tcPr>
          <w:p w14:paraId="7C231FF4"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7B9191DD" w14:textId="77777777" w:rsidTr="0072389B">
        <w:trPr>
          <w:cantSplit/>
          <w:jc w:val="center"/>
        </w:trPr>
        <w:tc>
          <w:tcPr>
            <w:tcW w:w="720" w:type="dxa"/>
            <w:vMerge/>
          </w:tcPr>
          <w:p w14:paraId="5FB403D1" w14:textId="77777777" w:rsidR="005F7755" w:rsidRPr="00937295" w:rsidRDefault="005F7755" w:rsidP="00753A4D">
            <w:pPr>
              <w:rPr>
                <w:szCs w:val="20"/>
              </w:rPr>
            </w:pPr>
          </w:p>
        </w:tc>
        <w:tc>
          <w:tcPr>
            <w:tcW w:w="1982" w:type="dxa"/>
            <w:vMerge/>
          </w:tcPr>
          <w:p w14:paraId="180344F1" w14:textId="77777777" w:rsidR="005F7755" w:rsidRPr="00937295" w:rsidRDefault="005F7755" w:rsidP="00753A4D">
            <w:pPr>
              <w:rPr>
                <w:szCs w:val="20"/>
              </w:rPr>
            </w:pPr>
          </w:p>
        </w:tc>
        <w:tc>
          <w:tcPr>
            <w:tcW w:w="2875" w:type="dxa"/>
            <w:gridSpan w:val="2"/>
          </w:tcPr>
          <w:p w14:paraId="50788720"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345" w:type="dxa"/>
            <w:vMerge w:val="restart"/>
          </w:tcPr>
          <w:p w14:paraId="3AE4AB98"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977" w:type="dxa"/>
            <w:gridSpan w:val="3"/>
          </w:tcPr>
          <w:p w14:paraId="7197BF4E"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59" w:type="dxa"/>
            <w:vMerge w:val="restart"/>
          </w:tcPr>
          <w:p w14:paraId="6593126A"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377" w:type="dxa"/>
            <w:vMerge w:val="restart"/>
          </w:tcPr>
          <w:p w14:paraId="563648BE"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0F1953AB" w14:textId="77777777" w:rsidTr="0072389B">
        <w:trPr>
          <w:cantSplit/>
          <w:jc w:val="center"/>
        </w:trPr>
        <w:tc>
          <w:tcPr>
            <w:tcW w:w="720" w:type="dxa"/>
            <w:vMerge/>
          </w:tcPr>
          <w:p w14:paraId="1A95BA42" w14:textId="77777777" w:rsidR="005F7755" w:rsidRPr="00937295" w:rsidRDefault="005F7755" w:rsidP="00753A4D">
            <w:pPr>
              <w:rPr>
                <w:szCs w:val="20"/>
              </w:rPr>
            </w:pPr>
          </w:p>
        </w:tc>
        <w:tc>
          <w:tcPr>
            <w:tcW w:w="1982" w:type="dxa"/>
            <w:vMerge/>
          </w:tcPr>
          <w:p w14:paraId="7D1729E6" w14:textId="77777777" w:rsidR="005F7755" w:rsidRPr="00937295" w:rsidRDefault="005F7755" w:rsidP="00753A4D">
            <w:pPr>
              <w:rPr>
                <w:szCs w:val="20"/>
              </w:rPr>
            </w:pPr>
          </w:p>
        </w:tc>
        <w:tc>
          <w:tcPr>
            <w:tcW w:w="1440" w:type="dxa"/>
          </w:tcPr>
          <w:p w14:paraId="7CAF5808" w14:textId="77777777" w:rsidR="005F7755" w:rsidRPr="00937295" w:rsidRDefault="005F7755" w:rsidP="00753A4D">
            <w:pPr>
              <w:pStyle w:val="aff2"/>
              <w:ind w:firstLine="280"/>
              <w:rPr>
                <w:sz w:val="20"/>
                <w:szCs w:val="20"/>
              </w:rPr>
            </w:pPr>
            <w:r w:rsidRPr="00937295">
              <w:rPr>
                <w:rStyle w:val="aff1"/>
                <w:sz w:val="20"/>
                <w:szCs w:val="20"/>
                <w:lang w:val="en-US"/>
              </w:rPr>
              <w:t xml:space="preserve">S min, </w:t>
            </w:r>
            <w:r w:rsidRPr="00937295">
              <w:rPr>
                <w:rStyle w:val="aff1"/>
                <w:sz w:val="20"/>
                <w:szCs w:val="20"/>
              </w:rPr>
              <w:t>(га)</w:t>
            </w:r>
          </w:p>
        </w:tc>
        <w:tc>
          <w:tcPr>
            <w:tcW w:w="1435" w:type="dxa"/>
          </w:tcPr>
          <w:p w14:paraId="6DD1384B" w14:textId="77777777" w:rsidR="005F7755" w:rsidRPr="00937295" w:rsidRDefault="005F7755" w:rsidP="00753A4D">
            <w:pPr>
              <w:pStyle w:val="aff2"/>
              <w:ind w:firstLine="240"/>
              <w:rPr>
                <w:sz w:val="20"/>
                <w:szCs w:val="20"/>
              </w:rPr>
            </w:pPr>
            <w:r w:rsidRPr="00937295">
              <w:rPr>
                <w:rStyle w:val="aff1"/>
                <w:sz w:val="20"/>
                <w:szCs w:val="20"/>
                <w:lang w:val="en-US"/>
              </w:rPr>
              <w:t xml:space="preserve">S max, </w:t>
            </w:r>
            <w:r w:rsidRPr="00937295">
              <w:rPr>
                <w:rStyle w:val="aff1"/>
                <w:sz w:val="20"/>
                <w:szCs w:val="20"/>
              </w:rPr>
              <w:t>(га)</w:t>
            </w:r>
          </w:p>
        </w:tc>
        <w:tc>
          <w:tcPr>
            <w:tcW w:w="3345" w:type="dxa"/>
            <w:vMerge/>
          </w:tcPr>
          <w:p w14:paraId="0E698C29" w14:textId="77777777" w:rsidR="005F7755" w:rsidRPr="00937295" w:rsidRDefault="005F7755" w:rsidP="00753A4D">
            <w:pPr>
              <w:rPr>
                <w:szCs w:val="20"/>
              </w:rPr>
            </w:pPr>
          </w:p>
        </w:tc>
        <w:tc>
          <w:tcPr>
            <w:tcW w:w="992" w:type="dxa"/>
          </w:tcPr>
          <w:p w14:paraId="0232BE91"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851" w:type="dxa"/>
          </w:tcPr>
          <w:p w14:paraId="6FC56098"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134" w:type="dxa"/>
          </w:tcPr>
          <w:p w14:paraId="02178F9A"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59" w:type="dxa"/>
            <w:vMerge/>
          </w:tcPr>
          <w:p w14:paraId="5CECAC09" w14:textId="77777777" w:rsidR="005F7755" w:rsidRPr="00937295" w:rsidRDefault="005F7755" w:rsidP="00753A4D">
            <w:pPr>
              <w:rPr>
                <w:szCs w:val="20"/>
              </w:rPr>
            </w:pPr>
          </w:p>
        </w:tc>
        <w:tc>
          <w:tcPr>
            <w:tcW w:w="1377" w:type="dxa"/>
            <w:vMerge/>
          </w:tcPr>
          <w:p w14:paraId="7E90ABBC" w14:textId="77777777" w:rsidR="005F7755" w:rsidRPr="00937295" w:rsidRDefault="005F7755" w:rsidP="00753A4D">
            <w:pPr>
              <w:rPr>
                <w:szCs w:val="20"/>
              </w:rPr>
            </w:pPr>
          </w:p>
        </w:tc>
      </w:tr>
      <w:tr w:rsidR="005F7755" w:rsidRPr="00937295" w14:paraId="25E96A75" w14:textId="77777777" w:rsidTr="0072389B">
        <w:trPr>
          <w:cantSplit/>
          <w:jc w:val="center"/>
        </w:trPr>
        <w:tc>
          <w:tcPr>
            <w:tcW w:w="14835" w:type="dxa"/>
            <w:gridSpan w:val="10"/>
          </w:tcPr>
          <w:p w14:paraId="59AB9113"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5C35102E" w14:textId="77777777" w:rsidTr="0072389B">
        <w:trPr>
          <w:cantSplit/>
          <w:jc w:val="center"/>
        </w:trPr>
        <w:tc>
          <w:tcPr>
            <w:tcW w:w="720" w:type="dxa"/>
          </w:tcPr>
          <w:p w14:paraId="06A5DB35" w14:textId="77777777" w:rsidR="005F7755" w:rsidRPr="00937295" w:rsidRDefault="005F7755" w:rsidP="00753A4D">
            <w:pPr>
              <w:pStyle w:val="aff2"/>
              <w:ind w:firstLine="0"/>
              <w:jc w:val="center"/>
              <w:rPr>
                <w:sz w:val="20"/>
                <w:szCs w:val="20"/>
              </w:rPr>
            </w:pPr>
            <w:r w:rsidRPr="00937295">
              <w:rPr>
                <w:rStyle w:val="aff1"/>
                <w:sz w:val="20"/>
                <w:szCs w:val="20"/>
              </w:rPr>
              <w:t>4.9</w:t>
            </w:r>
          </w:p>
        </w:tc>
        <w:tc>
          <w:tcPr>
            <w:tcW w:w="1982" w:type="dxa"/>
          </w:tcPr>
          <w:p w14:paraId="23D7256C" w14:textId="77777777" w:rsidR="005F7755" w:rsidRPr="00937295" w:rsidRDefault="005F7755" w:rsidP="00753A4D">
            <w:pPr>
              <w:pStyle w:val="aff2"/>
              <w:ind w:firstLine="0"/>
              <w:rPr>
                <w:sz w:val="20"/>
                <w:szCs w:val="20"/>
              </w:rPr>
            </w:pPr>
            <w:r w:rsidRPr="00937295">
              <w:rPr>
                <w:rStyle w:val="aff1"/>
                <w:sz w:val="20"/>
                <w:szCs w:val="20"/>
              </w:rPr>
              <w:t>Служебные гаражи</w:t>
            </w:r>
          </w:p>
        </w:tc>
        <w:tc>
          <w:tcPr>
            <w:tcW w:w="1440" w:type="dxa"/>
          </w:tcPr>
          <w:p w14:paraId="0FC3574F" w14:textId="77777777" w:rsidR="005F7755" w:rsidRPr="00937295" w:rsidRDefault="005F7755" w:rsidP="00753A4D">
            <w:pPr>
              <w:pStyle w:val="aff2"/>
              <w:ind w:firstLine="0"/>
              <w:rPr>
                <w:sz w:val="20"/>
                <w:szCs w:val="20"/>
              </w:rPr>
            </w:pPr>
            <w:r w:rsidRPr="00937295">
              <w:rPr>
                <w:rStyle w:val="aff1"/>
                <w:sz w:val="20"/>
                <w:szCs w:val="20"/>
              </w:rPr>
              <w:t>0,05</w:t>
            </w:r>
          </w:p>
        </w:tc>
        <w:tc>
          <w:tcPr>
            <w:tcW w:w="1435" w:type="dxa"/>
          </w:tcPr>
          <w:p w14:paraId="53F93895" w14:textId="77777777" w:rsidR="005F7755" w:rsidRPr="00937295" w:rsidRDefault="005F7755" w:rsidP="00753A4D">
            <w:pPr>
              <w:pStyle w:val="aff2"/>
              <w:ind w:firstLine="0"/>
              <w:rPr>
                <w:sz w:val="20"/>
                <w:szCs w:val="20"/>
              </w:rPr>
            </w:pPr>
            <w:r w:rsidRPr="00937295">
              <w:rPr>
                <w:rStyle w:val="aff1"/>
                <w:sz w:val="20"/>
                <w:szCs w:val="20"/>
              </w:rPr>
              <w:t>2</w:t>
            </w:r>
          </w:p>
        </w:tc>
        <w:tc>
          <w:tcPr>
            <w:tcW w:w="3345" w:type="dxa"/>
          </w:tcPr>
          <w:p w14:paraId="1AFC7F87"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992" w:type="dxa"/>
          </w:tcPr>
          <w:p w14:paraId="63B517E3" w14:textId="77777777" w:rsidR="005F7755" w:rsidRPr="00937295" w:rsidRDefault="005F7755" w:rsidP="00753A4D">
            <w:pPr>
              <w:pStyle w:val="aff2"/>
              <w:ind w:firstLine="0"/>
              <w:rPr>
                <w:sz w:val="20"/>
                <w:szCs w:val="20"/>
              </w:rPr>
            </w:pPr>
            <w:r w:rsidRPr="00937295">
              <w:rPr>
                <w:rStyle w:val="aff1"/>
                <w:sz w:val="20"/>
                <w:szCs w:val="20"/>
              </w:rPr>
              <w:t>1</w:t>
            </w:r>
          </w:p>
        </w:tc>
        <w:tc>
          <w:tcPr>
            <w:tcW w:w="851" w:type="dxa"/>
          </w:tcPr>
          <w:p w14:paraId="356241FF" w14:textId="77777777" w:rsidR="005F7755" w:rsidRPr="00937295" w:rsidRDefault="005F7755" w:rsidP="00753A4D">
            <w:pPr>
              <w:pStyle w:val="aff2"/>
              <w:ind w:firstLine="0"/>
              <w:rPr>
                <w:sz w:val="20"/>
                <w:szCs w:val="20"/>
              </w:rPr>
            </w:pPr>
            <w:r w:rsidRPr="00937295">
              <w:rPr>
                <w:rStyle w:val="aff1"/>
                <w:sz w:val="20"/>
                <w:szCs w:val="20"/>
              </w:rPr>
              <w:t>1</w:t>
            </w:r>
          </w:p>
        </w:tc>
        <w:tc>
          <w:tcPr>
            <w:tcW w:w="1134" w:type="dxa"/>
          </w:tcPr>
          <w:p w14:paraId="158AA80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035C1C70"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75</w:t>
            </w:r>
          </w:p>
        </w:tc>
        <w:tc>
          <w:tcPr>
            <w:tcW w:w="1377" w:type="dxa"/>
          </w:tcPr>
          <w:p w14:paraId="7FBBA1A4"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14 м.</w:t>
            </w:r>
          </w:p>
        </w:tc>
      </w:tr>
      <w:tr w:rsidR="005F7755" w:rsidRPr="00937295" w14:paraId="32ED60A5" w14:textId="77777777" w:rsidTr="0072389B">
        <w:trPr>
          <w:cantSplit/>
          <w:jc w:val="center"/>
        </w:trPr>
        <w:tc>
          <w:tcPr>
            <w:tcW w:w="720" w:type="dxa"/>
          </w:tcPr>
          <w:p w14:paraId="7ABA9B6F" w14:textId="77777777" w:rsidR="005F7755" w:rsidRPr="00937295" w:rsidRDefault="005F7755" w:rsidP="00753A4D">
            <w:pPr>
              <w:pStyle w:val="aff2"/>
              <w:ind w:firstLine="0"/>
              <w:jc w:val="center"/>
              <w:rPr>
                <w:sz w:val="20"/>
                <w:szCs w:val="20"/>
              </w:rPr>
            </w:pPr>
            <w:r w:rsidRPr="00937295">
              <w:rPr>
                <w:rStyle w:val="aff1"/>
                <w:sz w:val="20"/>
                <w:szCs w:val="20"/>
              </w:rPr>
              <w:t>4.9.1</w:t>
            </w:r>
          </w:p>
        </w:tc>
        <w:tc>
          <w:tcPr>
            <w:tcW w:w="1982" w:type="dxa"/>
          </w:tcPr>
          <w:p w14:paraId="63E9F2A6" w14:textId="77777777" w:rsidR="005F7755" w:rsidRPr="00937295" w:rsidRDefault="005F7755" w:rsidP="00753A4D">
            <w:pPr>
              <w:pStyle w:val="aff2"/>
              <w:ind w:firstLine="0"/>
              <w:rPr>
                <w:sz w:val="20"/>
                <w:szCs w:val="20"/>
              </w:rPr>
            </w:pPr>
            <w:r w:rsidRPr="00937295">
              <w:rPr>
                <w:rStyle w:val="aff1"/>
                <w:sz w:val="20"/>
                <w:szCs w:val="20"/>
              </w:rPr>
              <w:t>Объекты дорожного сервиса</w:t>
            </w:r>
          </w:p>
        </w:tc>
        <w:tc>
          <w:tcPr>
            <w:tcW w:w="1440" w:type="dxa"/>
          </w:tcPr>
          <w:p w14:paraId="210EB7ED" w14:textId="77777777" w:rsidR="005F7755" w:rsidRPr="00937295" w:rsidRDefault="005F7755" w:rsidP="00753A4D">
            <w:pPr>
              <w:pStyle w:val="aff2"/>
              <w:ind w:firstLine="0"/>
              <w:rPr>
                <w:sz w:val="20"/>
                <w:szCs w:val="20"/>
              </w:rPr>
            </w:pPr>
            <w:r w:rsidRPr="00937295">
              <w:rPr>
                <w:rStyle w:val="aff1"/>
                <w:sz w:val="20"/>
                <w:szCs w:val="20"/>
              </w:rPr>
              <w:t>0,05</w:t>
            </w:r>
          </w:p>
        </w:tc>
        <w:tc>
          <w:tcPr>
            <w:tcW w:w="1435" w:type="dxa"/>
          </w:tcPr>
          <w:p w14:paraId="4CB2CEF9" w14:textId="77777777" w:rsidR="005F7755" w:rsidRPr="00937295" w:rsidRDefault="005F7755" w:rsidP="00753A4D">
            <w:pPr>
              <w:pStyle w:val="aff2"/>
              <w:ind w:firstLine="0"/>
              <w:rPr>
                <w:sz w:val="20"/>
                <w:szCs w:val="20"/>
              </w:rPr>
            </w:pPr>
            <w:r w:rsidRPr="00937295">
              <w:rPr>
                <w:rStyle w:val="aff1"/>
                <w:sz w:val="20"/>
                <w:szCs w:val="20"/>
              </w:rPr>
              <w:t>1,5</w:t>
            </w:r>
          </w:p>
        </w:tc>
        <w:tc>
          <w:tcPr>
            <w:tcW w:w="3345" w:type="dxa"/>
          </w:tcPr>
          <w:p w14:paraId="02BAF210"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992" w:type="dxa"/>
          </w:tcPr>
          <w:p w14:paraId="58E50DDA" w14:textId="77777777" w:rsidR="005F7755" w:rsidRPr="00937295" w:rsidRDefault="005F7755" w:rsidP="00753A4D">
            <w:pPr>
              <w:pStyle w:val="aff2"/>
              <w:ind w:firstLine="0"/>
              <w:rPr>
                <w:sz w:val="20"/>
                <w:szCs w:val="20"/>
              </w:rPr>
            </w:pPr>
            <w:r w:rsidRPr="00937295">
              <w:rPr>
                <w:rStyle w:val="aff1"/>
                <w:sz w:val="20"/>
                <w:szCs w:val="20"/>
              </w:rPr>
              <w:t>1</w:t>
            </w:r>
          </w:p>
        </w:tc>
        <w:tc>
          <w:tcPr>
            <w:tcW w:w="851" w:type="dxa"/>
          </w:tcPr>
          <w:p w14:paraId="66514D5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58102D9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7FB0C0EE"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45</w:t>
            </w:r>
          </w:p>
        </w:tc>
        <w:tc>
          <w:tcPr>
            <w:tcW w:w="1377" w:type="dxa"/>
          </w:tcPr>
          <w:p w14:paraId="3AE65F9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38ECF14D" w14:textId="77777777" w:rsidTr="0072389B">
        <w:trPr>
          <w:cantSplit/>
          <w:jc w:val="center"/>
        </w:trPr>
        <w:tc>
          <w:tcPr>
            <w:tcW w:w="720" w:type="dxa"/>
          </w:tcPr>
          <w:p w14:paraId="57A17667" w14:textId="77777777" w:rsidR="005F7755" w:rsidRPr="00937295" w:rsidRDefault="005F7755" w:rsidP="00753A4D">
            <w:pPr>
              <w:pStyle w:val="aff2"/>
              <w:ind w:firstLine="0"/>
              <w:jc w:val="center"/>
              <w:rPr>
                <w:sz w:val="20"/>
                <w:szCs w:val="20"/>
              </w:rPr>
            </w:pPr>
            <w:r w:rsidRPr="00937295">
              <w:rPr>
                <w:rStyle w:val="aff1"/>
                <w:sz w:val="20"/>
                <w:szCs w:val="20"/>
              </w:rPr>
              <w:t>7.2</w:t>
            </w:r>
          </w:p>
        </w:tc>
        <w:tc>
          <w:tcPr>
            <w:tcW w:w="1982" w:type="dxa"/>
          </w:tcPr>
          <w:p w14:paraId="68482CCD" w14:textId="77777777" w:rsidR="005F7755" w:rsidRPr="00937295" w:rsidRDefault="005F7755" w:rsidP="00753A4D">
            <w:pPr>
              <w:pStyle w:val="aff2"/>
              <w:ind w:firstLine="0"/>
              <w:rPr>
                <w:sz w:val="20"/>
                <w:szCs w:val="20"/>
              </w:rPr>
            </w:pPr>
            <w:r w:rsidRPr="00937295">
              <w:rPr>
                <w:rStyle w:val="aff1"/>
                <w:sz w:val="20"/>
                <w:szCs w:val="20"/>
              </w:rPr>
              <w:t>Автомобильный транспорт</w:t>
            </w:r>
          </w:p>
        </w:tc>
        <w:tc>
          <w:tcPr>
            <w:tcW w:w="1440" w:type="dxa"/>
          </w:tcPr>
          <w:p w14:paraId="33EB971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700FB59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25B6BEE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EC62B0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436DDBE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689ADD0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181F204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7D26147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6AD9981B" w14:textId="77777777" w:rsidTr="0072389B">
        <w:trPr>
          <w:cantSplit/>
          <w:jc w:val="center"/>
        </w:trPr>
        <w:tc>
          <w:tcPr>
            <w:tcW w:w="720" w:type="dxa"/>
          </w:tcPr>
          <w:p w14:paraId="74F1F468" w14:textId="77777777" w:rsidR="005F7755" w:rsidRPr="00937295" w:rsidRDefault="005F7755" w:rsidP="00753A4D">
            <w:pPr>
              <w:pStyle w:val="aff2"/>
              <w:ind w:firstLine="0"/>
              <w:jc w:val="center"/>
              <w:rPr>
                <w:sz w:val="20"/>
                <w:szCs w:val="20"/>
              </w:rPr>
            </w:pPr>
            <w:r w:rsidRPr="00937295">
              <w:rPr>
                <w:rStyle w:val="aff1"/>
                <w:sz w:val="20"/>
                <w:szCs w:val="20"/>
              </w:rPr>
              <w:lastRenderedPageBreak/>
              <w:t>7.3</w:t>
            </w:r>
          </w:p>
        </w:tc>
        <w:tc>
          <w:tcPr>
            <w:tcW w:w="1982" w:type="dxa"/>
          </w:tcPr>
          <w:p w14:paraId="013A2708" w14:textId="77777777" w:rsidR="005F7755" w:rsidRPr="00937295" w:rsidRDefault="005F7755" w:rsidP="00753A4D">
            <w:pPr>
              <w:pStyle w:val="aff2"/>
              <w:ind w:firstLine="0"/>
              <w:rPr>
                <w:sz w:val="20"/>
                <w:szCs w:val="20"/>
              </w:rPr>
            </w:pPr>
            <w:r w:rsidRPr="00937295">
              <w:rPr>
                <w:rStyle w:val="aff1"/>
                <w:sz w:val="20"/>
                <w:szCs w:val="20"/>
              </w:rPr>
              <w:t>Водный транспорт</w:t>
            </w:r>
          </w:p>
        </w:tc>
        <w:tc>
          <w:tcPr>
            <w:tcW w:w="1440" w:type="dxa"/>
          </w:tcPr>
          <w:p w14:paraId="2EF80B1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7CCE392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0E72D98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70F0DB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478F10B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5681C68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4BAAE94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76C47C1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546AC916" w14:textId="77777777" w:rsidTr="0072389B">
        <w:trPr>
          <w:cantSplit/>
          <w:jc w:val="center"/>
        </w:trPr>
        <w:tc>
          <w:tcPr>
            <w:tcW w:w="720" w:type="dxa"/>
          </w:tcPr>
          <w:p w14:paraId="38AD3986"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1982" w:type="dxa"/>
          </w:tcPr>
          <w:p w14:paraId="68848AF1"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440" w:type="dxa"/>
          </w:tcPr>
          <w:p w14:paraId="3FD32168" w14:textId="77777777" w:rsidR="005F7755" w:rsidRPr="00937295" w:rsidRDefault="005F7755" w:rsidP="00753A4D">
            <w:pPr>
              <w:pStyle w:val="aff2"/>
              <w:ind w:firstLine="0"/>
              <w:rPr>
                <w:sz w:val="20"/>
                <w:szCs w:val="20"/>
              </w:rPr>
            </w:pPr>
            <w:r w:rsidRPr="00937295">
              <w:rPr>
                <w:rStyle w:val="aff1"/>
                <w:sz w:val="20"/>
                <w:szCs w:val="20"/>
              </w:rPr>
              <w:t>0,0003</w:t>
            </w:r>
          </w:p>
        </w:tc>
        <w:tc>
          <w:tcPr>
            <w:tcW w:w="1435" w:type="dxa"/>
          </w:tcPr>
          <w:p w14:paraId="21B5752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495C92B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F74603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2E9D49D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6325DDB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3EB7D34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2D31392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7C8C15E4" w14:textId="77777777" w:rsidTr="0072389B">
        <w:trPr>
          <w:cantSplit/>
          <w:jc w:val="center"/>
        </w:trPr>
        <w:tc>
          <w:tcPr>
            <w:tcW w:w="720" w:type="dxa"/>
          </w:tcPr>
          <w:p w14:paraId="1FB1401D"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1982" w:type="dxa"/>
          </w:tcPr>
          <w:p w14:paraId="6DF55A52"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440" w:type="dxa"/>
          </w:tcPr>
          <w:p w14:paraId="7896E80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051736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5FC5C65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41568B6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302E2D0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7681699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5DBD753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484790D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58BD46EF" w14:textId="77777777" w:rsidTr="0072389B">
        <w:trPr>
          <w:cantSplit/>
          <w:jc w:val="center"/>
        </w:trPr>
        <w:tc>
          <w:tcPr>
            <w:tcW w:w="14835" w:type="dxa"/>
            <w:gridSpan w:val="10"/>
          </w:tcPr>
          <w:p w14:paraId="2530B5DB"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582925A1" w14:textId="77777777" w:rsidTr="0072389B">
        <w:trPr>
          <w:cantSplit/>
          <w:jc w:val="center"/>
        </w:trPr>
        <w:tc>
          <w:tcPr>
            <w:tcW w:w="14835" w:type="dxa"/>
            <w:gridSpan w:val="10"/>
          </w:tcPr>
          <w:p w14:paraId="70571763" w14:textId="77777777" w:rsidR="005F7755" w:rsidRPr="00937295" w:rsidRDefault="005F7755" w:rsidP="00753A4D">
            <w:pPr>
              <w:pStyle w:val="aff2"/>
              <w:ind w:firstLine="0"/>
              <w:jc w:val="center"/>
              <w:rPr>
                <w:sz w:val="20"/>
                <w:szCs w:val="20"/>
              </w:rPr>
            </w:pPr>
            <w:r w:rsidRPr="00937295">
              <w:rPr>
                <w:rStyle w:val="aff1"/>
                <w:sz w:val="20"/>
                <w:szCs w:val="20"/>
              </w:rPr>
              <w:t>Не установлены</w:t>
            </w:r>
          </w:p>
        </w:tc>
      </w:tr>
      <w:tr w:rsidR="005F7755" w:rsidRPr="00937295" w14:paraId="27351359" w14:textId="77777777" w:rsidTr="0072389B">
        <w:trPr>
          <w:cantSplit/>
          <w:jc w:val="center"/>
        </w:trPr>
        <w:tc>
          <w:tcPr>
            <w:tcW w:w="14835" w:type="dxa"/>
            <w:gridSpan w:val="10"/>
          </w:tcPr>
          <w:p w14:paraId="3D956449"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0BE92657" w14:textId="77777777" w:rsidTr="0072389B">
        <w:trPr>
          <w:cantSplit/>
          <w:jc w:val="center"/>
        </w:trPr>
        <w:tc>
          <w:tcPr>
            <w:tcW w:w="720" w:type="dxa"/>
          </w:tcPr>
          <w:p w14:paraId="3A33F41B"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1982" w:type="dxa"/>
          </w:tcPr>
          <w:p w14:paraId="7628812E"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440" w:type="dxa"/>
          </w:tcPr>
          <w:p w14:paraId="0AF0A598" w14:textId="77777777" w:rsidR="005F7755" w:rsidRPr="00937295" w:rsidRDefault="005F7755" w:rsidP="00753A4D">
            <w:pPr>
              <w:pStyle w:val="aff2"/>
              <w:ind w:firstLine="0"/>
              <w:rPr>
                <w:sz w:val="20"/>
                <w:szCs w:val="20"/>
              </w:rPr>
            </w:pPr>
            <w:r w:rsidRPr="00937295">
              <w:rPr>
                <w:rStyle w:val="aff1"/>
                <w:sz w:val="20"/>
                <w:szCs w:val="20"/>
              </w:rPr>
              <w:t>0,0003</w:t>
            </w:r>
          </w:p>
        </w:tc>
        <w:tc>
          <w:tcPr>
            <w:tcW w:w="1435" w:type="dxa"/>
          </w:tcPr>
          <w:p w14:paraId="4D0D70A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17A714C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FD5D26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48F6137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23555F8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1D3E605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7D038A9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40E101A3" w14:textId="77777777" w:rsidTr="0072389B">
        <w:trPr>
          <w:cantSplit/>
          <w:jc w:val="center"/>
        </w:trPr>
        <w:tc>
          <w:tcPr>
            <w:tcW w:w="720" w:type="dxa"/>
          </w:tcPr>
          <w:p w14:paraId="0A709CC5" w14:textId="77777777" w:rsidR="005F7755" w:rsidRPr="00937295" w:rsidRDefault="005F7755" w:rsidP="00753A4D">
            <w:pPr>
              <w:pStyle w:val="aff2"/>
              <w:ind w:firstLine="0"/>
              <w:jc w:val="center"/>
              <w:rPr>
                <w:sz w:val="20"/>
                <w:szCs w:val="20"/>
              </w:rPr>
            </w:pPr>
            <w:r w:rsidRPr="00937295">
              <w:rPr>
                <w:rStyle w:val="aff1"/>
                <w:sz w:val="20"/>
                <w:szCs w:val="20"/>
              </w:rPr>
              <w:t>6.9</w:t>
            </w:r>
          </w:p>
        </w:tc>
        <w:tc>
          <w:tcPr>
            <w:tcW w:w="1982" w:type="dxa"/>
          </w:tcPr>
          <w:p w14:paraId="1D3AD7C8" w14:textId="77777777" w:rsidR="005F7755" w:rsidRPr="00937295" w:rsidRDefault="005F7755" w:rsidP="00753A4D">
            <w:pPr>
              <w:pStyle w:val="aff2"/>
              <w:ind w:firstLine="0"/>
              <w:rPr>
                <w:sz w:val="20"/>
                <w:szCs w:val="20"/>
              </w:rPr>
            </w:pPr>
            <w:r w:rsidRPr="00937295">
              <w:rPr>
                <w:rStyle w:val="aff1"/>
                <w:sz w:val="20"/>
                <w:szCs w:val="20"/>
              </w:rPr>
              <w:t>Склад</w:t>
            </w:r>
          </w:p>
        </w:tc>
        <w:tc>
          <w:tcPr>
            <w:tcW w:w="1440" w:type="dxa"/>
          </w:tcPr>
          <w:p w14:paraId="7574DF8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1FB14AD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6F91D8EC"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493BD15E" w14:textId="77777777" w:rsidR="005F7755" w:rsidRPr="00937295" w:rsidRDefault="005F7755" w:rsidP="00753A4D">
            <w:pPr>
              <w:pStyle w:val="aff2"/>
              <w:ind w:firstLine="0"/>
              <w:rPr>
                <w:sz w:val="20"/>
                <w:szCs w:val="20"/>
              </w:rPr>
            </w:pPr>
            <w:r w:rsidRPr="00937295">
              <w:rPr>
                <w:rStyle w:val="aff1"/>
                <w:sz w:val="20"/>
                <w:szCs w:val="20"/>
              </w:rPr>
              <w:t>1</w:t>
            </w:r>
          </w:p>
        </w:tc>
        <w:tc>
          <w:tcPr>
            <w:tcW w:w="851" w:type="dxa"/>
          </w:tcPr>
          <w:p w14:paraId="16DBD1E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0A103AB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2BA9A0B4"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80</w:t>
            </w:r>
          </w:p>
        </w:tc>
        <w:tc>
          <w:tcPr>
            <w:tcW w:w="1377" w:type="dxa"/>
          </w:tcPr>
          <w:p w14:paraId="2586D68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0BADE9BC" w14:textId="77777777" w:rsidTr="0072389B">
        <w:trPr>
          <w:cantSplit/>
          <w:jc w:val="center"/>
        </w:trPr>
        <w:tc>
          <w:tcPr>
            <w:tcW w:w="720" w:type="dxa"/>
          </w:tcPr>
          <w:p w14:paraId="1308A914" w14:textId="77777777" w:rsidR="005F7755" w:rsidRPr="00937295" w:rsidRDefault="005F7755" w:rsidP="00753A4D">
            <w:pPr>
              <w:pStyle w:val="aff2"/>
              <w:ind w:firstLine="0"/>
              <w:jc w:val="center"/>
              <w:rPr>
                <w:sz w:val="20"/>
                <w:szCs w:val="20"/>
              </w:rPr>
            </w:pPr>
            <w:r w:rsidRPr="00937295">
              <w:rPr>
                <w:rStyle w:val="aff1"/>
                <w:sz w:val="20"/>
                <w:szCs w:val="20"/>
              </w:rPr>
              <w:t>6.9.1</w:t>
            </w:r>
          </w:p>
        </w:tc>
        <w:tc>
          <w:tcPr>
            <w:tcW w:w="1982" w:type="dxa"/>
          </w:tcPr>
          <w:p w14:paraId="4E4B1618" w14:textId="77777777" w:rsidR="005F7755" w:rsidRPr="00937295" w:rsidRDefault="005F7755" w:rsidP="00753A4D">
            <w:pPr>
              <w:pStyle w:val="aff2"/>
              <w:ind w:firstLine="0"/>
              <w:rPr>
                <w:sz w:val="20"/>
                <w:szCs w:val="20"/>
              </w:rPr>
            </w:pPr>
            <w:r w:rsidRPr="00937295">
              <w:rPr>
                <w:rStyle w:val="aff1"/>
                <w:sz w:val="20"/>
                <w:szCs w:val="20"/>
              </w:rPr>
              <w:t>Складские площадки</w:t>
            </w:r>
          </w:p>
        </w:tc>
        <w:tc>
          <w:tcPr>
            <w:tcW w:w="1440" w:type="dxa"/>
          </w:tcPr>
          <w:p w14:paraId="319B688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32065D7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393C3DDA"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w:t>
            </w:r>
          </w:p>
        </w:tc>
        <w:tc>
          <w:tcPr>
            <w:tcW w:w="992" w:type="dxa"/>
          </w:tcPr>
          <w:p w14:paraId="571DA0B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26AAB7F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7E60366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4C13E5A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325F438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43E2210D" w14:textId="77777777" w:rsidTr="0072389B">
        <w:trPr>
          <w:cantSplit/>
          <w:jc w:val="center"/>
        </w:trPr>
        <w:tc>
          <w:tcPr>
            <w:tcW w:w="720" w:type="dxa"/>
          </w:tcPr>
          <w:p w14:paraId="29EC8F6A" w14:textId="77777777" w:rsidR="005F7755" w:rsidRPr="00937295" w:rsidRDefault="005F7755" w:rsidP="00753A4D">
            <w:pPr>
              <w:pStyle w:val="aff2"/>
              <w:jc w:val="center"/>
              <w:rPr>
                <w:sz w:val="20"/>
                <w:szCs w:val="20"/>
              </w:rPr>
            </w:pPr>
          </w:p>
        </w:tc>
        <w:tc>
          <w:tcPr>
            <w:tcW w:w="1982" w:type="dxa"/>
          </w:tcPr>
          <w:p w14:paraId="73469F3C" w14:textId="77777777" w:rsidR="005F7755" w:rsidRPr="00937295" w:rsidRDefault="005F7755" w:rsidP="00753A4D">
            <w:pPr>
              <w:pStyle w:val="aff2"/>
              <w:rPr>
                <w:sz w:val="20"/>
                <w:szCs w:val="20"/>
              </w:rPr>
            </w:pPr>
          </w:p>
        </w:tc>
        <w:tc>
          <w:tcPr>
            <w:tcW w:w="1440" w:type="dxa"/>
          </w:tcPr>
          <w:p w14:paraId="7757B6CE" w14:textId="77777777" w:rsidR="005F7755" w:rsidRPr="00937295" w:rsidRDefault="005F7755" w:rsidP="00753A4D">
            <w:pPr>
              <w:pStyle w:val="aff2"/>
              <w:rPr>
                <w:sz w:val="20"/>
                <w:szCs w:val="20"/>
              </w:rPr>
            </w:pPr>
          </w:p>
        </w:tc>
        <w:tc>
          <w:tcPr>
            <w:tcW w:w="1435" w:type="dxa"/>
          </w:tcPr>
          <w:p w14:paraId="7B0D0055" w14:textId="77777777" w:rsidR="005F7755" w:rsidRPr="00937295" w:rsidRDefault="005F7755" w:rsidP="00753A4D">
            <w:pPr>
              <w:pStyle w:val="aff2"/>
              <w:rPr>
                <w:sz w:val="20"/>
                <w:szCs w:val="20"/>
              </w:rPr>
            </w:pPr>
          </w:p>
        </w:tc>
        <w:tc>
          <w:tcPr>
            <w:tcW w:w="3345" w:type="dxa"/>
          </w:tcPr>
          <w:p w14:paraId="3CD2B4B1" w14:textId="77777777" w:rsidR="005F7755" w:rsidRPr="00937295" w:rsidRDefault="005F7755" w:rsidP="00753A4D">
            <w:pPr>
              <w:pStyle w:val="aff2"/>
              <w:ind w:firstLine="0"/>
              <w:rPr>
                <w:sz w:val="20"/>
                <w:szCs w:val="20"/>
              </w:rPr>
            </w:pPr>
            <w:r w:rsidRPr="00937295">
              <w:rPr>
                <w:rStyle w:val="aff1"/>
                <w:sz w:val="20"/>
                <w:szCs w:val="20"/>
              </w:rPr>
              <w:t>границ земельного участка – 3м; от красной линии проездов до границ земельного участка – 2м.</w:t>
            </w:r>
          </w:p>
        </w:tc>
        <w:tc>
          <w:tcPr>
            <w:tcW w:w="992" w:type="dxa"/>
          </w:tcPr>
          <w:p w14:paraId="7A6AAEDB" w14:textId="77777777" w:rsidR="005F7755" w:rsidRPr="00937295" w:rsidRDefault="005F7755" w:rsidP="00753A4D">
            <w:pPr>
              <w:pStyle w:val="aff2"/>
              <w:rPr>
                <w:sz w:val="20"/>
                <w:szCs w:val="20"/>
              </w:rPr>
            </w:pPr>
          </w:p>
        </w:tc>
        <w:tc>
          <w:tcPr>
            <w:tcW w:w="851" w:type="dxa"/>
          </w:tcPr>
          <w:p w14:paraId="69C30F7A" w14:textId="77777777" w:rsidR="005F7755" w:rsidRPr="00937295" w:rsidRDefault="005F7755" w:rsidP="00753A4D">
            <w:pPr>
              <w:pStyle w:val="aff2"/>
              <w:rPr>
                <w:sz w:val="20"/>
                <w:szCs w:val="20"/>
              </w:rPr>
            </w:pPr>
          </w:p>
        </w:tc>
        <w:tc>
          <w:tcPr>
            <w:tcW w:w="1134" w:type="dxa"/>
          </w:tcPr>
          <w:p w14:paraId="7B35A856" w14:textId="77777777" w:rsidR="005F7755" w:rsidRPr="00937295" w:rsidRDefault="005F7755" w:rsidP="00753A4D">
            <w:pPr>
              <w:pStyle w:val="aff2"/>
              <w:rPr>
                <w:sz w:val="20"/>
                <w:szCs w:val="20"/>
              </w:rPr>
            </w:pPr>
          </w:p>
        </w:tc>
        <w:tc>
          <w:tcPr>
            <w:tcW w:w="1559" w:type="dxa"/>
          </w:tcPr>
          <w:p w14:paraId="5487F675" w14:textId="77777777" w:rsidR="005F7755" w:rsidRPr="00937295" w:rsidRDefault="005F7755" w:rsidP="00753A4D">
            <w:pPr>
              <w:pStyle w:val="aff2"/>
              <w:rPr>
                <w:sz w:val="20"/>
                <w:szCs w:val="20"/>
              </w:rPr>
            </w:pPr>
          </w:p>
        </w:tc>
        <w:tc>
          <w:tcPr>
            <w:tcW w:w="1377" w:type="dxa"/>
          </w:tcPr>
          <w:p w14:paraId="7F06D339" w14:textId="77777777" w:rsidR="005F7755" w:rsidRPr="00937295" w:rsidRDefault="005F7755" w:rsidP="00753A4D">
            <w:pPr>
              <w:pStyle w:val="aff2"/>
              <w:rPr>
                <w:sz w:val="20"/>
                <w:szCs w:val="20"/>
              </w:rPr>
            </w:pPr>
          </w:p>
        </w:tc>
      </w:tr>
      <w:tr w:rsidR="005F7755" w:rsidRPr="00937295" w14:paraId="3F1F88A1" w14:textId="77777777" w:rsidTr="0072389B">
        <w:trPr>
          <w:cantSplit/>
          <w:jc w:val="center"/>
        </w:trPr>
        <w:tc>
          <w:tcPr>
            <w:tcW w:w="720" w:type="dxa"/>
          </w:tcPr>
          <w:p w14:paraId="551AC690" w14:textId="77777777" w:rsidR="005F7755" w:rsidRPr="00937295" w:rsidRDefault="005F7755" w:rsidP="00753A4D">
            <w:pPr>
              <w:pStyle w:val="aff2"/>
              <w:ind w:firstLine="0"/>
              <w:jc w:val="center"/>
              <w:rPr>
                <w:sz w:val="20"/>
                <w:szCs w:val="20"/>
              </w:rPr>
            </w:pPr>
            <w:r w:rsidRPr="00937295">
              <w:rPr>
                <w:rStyle w:val="aff1"/>
                <w:sz w:val="20"/>
                <w:szCs w:val="20"/>
              </w:rPr>
              <w:t>8.3</w:t>
            </w:r>
          </w:p>
        </w:tc>
        <w:tc>
          <w:tcPr>
            <w:tcW w:w="1982" w:type="dxa"/>
          </w:tcPr>
          <w:p w14:paraId="7F407027" w14:textId="77777777" w:rsidR="005F7755" w:rsidRPr="00937295" w:rsidRDefault="005F7755" w:rsidP="00753A4D">
            <w:pPr>
              <w:pStyle w:val="aff2"/>
              <w:ind w:firstLine="0"/>
              <w:rPr>
                <w:sz w:val="20"/>
                <w:szCs w:val="20"/>
              </w:rPr>
            </w:pPr>
            <w:r w:rsidRPr="00937295">
              <w:rPr>
                <w:rStyle w:val="aff1"/>
                <w:sz w:val="20"/>
                <w:szCs w:val="20"/>
              </w:rPr>
              <w:t>Обеспечение внутреннего правопорядка</w:t>
            </w:r>
          </w:p>
        </w:tc>
        <w:tc>
          <w:tcPr>
            <w:tcW w:w="1440" w:type="dxa"/>
          </w:tcPr>
          <w:p w14:paraId="661B934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4AEF236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532D065F"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992" w:type="dxa"/>
          </w:tcPr>
          <w:p w14:paraId="015A44F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7F14015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3D83F8A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0AE76E9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6B8A991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5FAC5992" w14:textId="77777777" w:rsidTr="0072389B">
        <w:trPr>
          <w:cantSplit/>
          <w:jc w:val="center"/>
        </w:trPr>
        <w:tc>
          <w:tcPr>
            <w:tcW w:w="720" w:type="dxa"/>
          </w:tcPr>
          <w:p w14:paraId="37C965C6" w14:textId="77777777" w:rsidR="005F7755" w:rsidRPr="00937295" w:rsidRDefault="005F7755" w:rsidP="00753A4D">
            <w:pPr>
              <w:pStyle w:val="aff2"/>
              <w:ind w:firstLine="0"/>
              <w:jc w:val="center"/>
              <w:rPr>
                <w:sz w:val="20"/>
                <w:szCs w:val="20"/>
              </w:rPr>
            </w:pPr>
            <w:bookmarkStart w:id="239" w:name="bookmark165"/>
            <w:r w:rsidRPr="00937295">
              <w:rPr>
                <w:rStyle w:val="aff1"/>
                <w:sz w:val="20"/>
                <w:szCs w:val="20"/>
              </w:rPr>
              <w:lastRenderedPageBreak/>
              <w:t>12.0.1</w:t>
            </w:r>
            <w:bookmarkEnd w:id="239"/>
          </w:p>
        </w:tc>
        <w:tc>
          <w:tcPr>
            <w:tcW w:w="1982" w:type="dxa"/>
          </w:tcPr>
          <w:p w14:paraId="44523C3D" w14:textId="77777777" w:rsidR="005F7755" w:rsidRPr="00937295" w:rsidRDefault="005F7755" w:rsidP="00753A4D">
            <w:pPr>
              <w:pStyle w:val="aff2"/>
              <w:ind w:firstLine="0"/>
              <w:rPr>
                <w:sz w:val="20"/>
                <w:szCs w:val="20"/>
              </w:rPr>
            </w:pPr>
            <w:r w:rsidRPr="00937295">
              <w:rPr>
                <w:rStyle w:val="aff1"/>
                <w:sz w:val="20"/>
                <w:szCs w:val="20"/>
              </w:rPr>
              <w:t>Улично-дорожная сеть</w:t>
            </w:r>
          </w:p>
        </w:tc>
        <w:tc>
          <w:tcPr>
            <w:tcW w:w="1440" w:type="dxa"/>
          </w:tcPr>
          <w:p w14:paraId="21DDCBC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4E0309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345" w:type="dxa"/>
          </w:tcPr>
          <w:p w14:paraId="37B4144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1279B27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851" w:type="dxa"/>
          </w:tcPr>
          <w:p w14:paraId="61C0698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34" w:type="dxa"/>
          </w:tcPr>
          <w:p w14:paraId="2D9E3CC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59" w:type="dxa"/>
          </w:tcPr>
          <w:p w14:paraId="2A8DC5F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1BEFF59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71F52215" w14:textId="77777777" w:rsidR="005F7755" w:rsidRPr="00937295" w:rsidRDefault="005F7755" w:rsidP="005F7755">
      <w:pPr>
        <w:spacing w:after="459" w:line="1" w:lineRule="exact"/>
      </w:pPr>
    </w:p>
    <w:p w14:paraId="28BCC0DA" w14:textId="214A78A4" w:rsidR="005F7755" w:rsidRPr="00937295" w:rsidRDefault="003B5DFF" w:rsidP="005F7755">
      <w:pPr>
        <w:spacing w:line="1" w:lineRule="exact"/>
      </w:pPr>
      <w:r w:rsidRPr="00937295">
        <w:t>4</w:t>
      </w:r>
      <w:r w:rsidR="005F7755" w:rsidRPr="00937295">
        <w:t xml:space="preserve"> </w:t>
      </w:r>
    </w:p>
    <w:p w14:paraId="6C3F445C" w14:textId="77777777" w:rsidR="005F7755" w:rsidRPr="00937295" w:rsidRDefault="005F7755" w:rsidP="005F7755">
      <w:pPr>
        <w:spacing w:line="1" w:lineRule="exact"/>
      </w:pPr>
      <w:r w:rsidRPr="00937295">
        <w:t>**</w:t>
      </w:r>
    </w:p>
    <w:p w14:paraId="522E5D1B" w14:textId="77777777" w:rsidR="005F7755" w:rsidRPr="00937295" w:rsidRDefault="005F7755" w:rsidP="005F7755">
      <w:pPr>
        <w:spacing w:line="1" w:lineRule="exact"/>
      </w:pPr>
      <w:r w:rsidRPr="00937295">
        <w:t>**</w:t>
      </w:r>
    </w:p>
    <w:p w14:paraId="57B6AD00" w14:textId="77777777" w:rsidR="005F7755" w:rsidRPr="00937295" w:rsidRDefault="005F7755" w:rsidP="005F7755">
      <w:pPr>
        <w:spacing w:after="459" w:line="1" w:lineRule="exact"/>
      </w:pPr>
    </w:p>
    <w:p w14:paraId="1617AAD3" w14:textId="30D7AD8C" w:rsidR="005F7755" w:rsidRPr="00937295" w:rsidRDefault="005F7755" w:rsidP="0072389B">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40" w:name="bookmark169"/>
      <w:bookmarkStart w:id="241" w:name="_Toc224639594"/>
      <w:bookmarkStart w:id="242" w:name="_Toc224901737"/>
      <w:r w:rsidRPr="00937295">
        <w:rPr>
          <w:rFonts w:ascii="Times New Roman" w:hAnsi="Times New Roman"/>
          <w:sz w:val="24"/>
          <w:szCs w:val="24"/>
        </w:rPr>
        <w:t xml:space="preserve">Статья </w:t>
      </w:r>
      <w:r w:rsidR="00B940C2" w:rsidRPr="00937295">
        <w:rPr>
          <w:rFonts w:ascii="Times New Roman" w:hAnsi="Times New Roman"/>
          <w:sz w:val="24"/>
          <w:szCs w:val="24"/>
        </w:rPr>
        <w:t>3</w:t>
      </w:r>
      <w:r w:rsidR="003B5DFF" w:rsidRPr="00937295">
        <w:rPr>
          <w:rFonts w:ascii="Times New Roman" w:hAnsi="Times New Roman"/>
          <w:sz w:val="24"/>
          <w:szCs w:val="24"/>
        </w:rPr>
        <w:t>5</w:t>
      </w:r>
      <w:r w:rsidRPr="00937295">
        <w:rPr>
          <w:rFonts w:ascii="Times New Roman" w:hAnsi="Times New Roman"/>
          <w:sz w:val="24"/>
          <w:szCs w:val="24"/>
        </w:rPr>
        <w:t>. СХ</w:t>
      </w:r>
      <w:r w:rsidR="003B5DFF" w:rsidRPr="00937295">
        <w:rPr>
          <w:rFonts w:ascii="Times New Roman" w:hAnsi="Times New Roman"/>
          <w:sz w:val="24"/>
          <w:szCs w:val="24"/>
        </w:rPr>
        <w:t>-1</w:t>
      </w:r>
      <w:r w:rsidRPr="00937295">
        <w:rPr>
          <w:rFonts w:ascii="Times New Roman" w:hAnsi="Times New Roman"/>
          <w:sz w:val="24"/>
          <w:szCs w:val="24"/>
        </w:rPr>
        <w:t>. Зона объектов сельскохозяйственного назначения</w:t>
      </w:r>
      <w:bookmarkEnd w:id="240"/>
      <w:bookmarkEnd w:id="241"/>
      <w:bookmarkEnd w:id="242"/>
    </w:p>
    <w:p w14:paraId="2501219E" w14:textId="77777777" w:rsidR="005F7755" w:rsidRPr="00937295" w:rsidRDefault="005F7755" w:rsidP="0072389B">
      <w:pPr>
        <w:suppressAutoHyphens/>
        <w:autoSpaceDE w:val="0"/>
        <w:autoSpaceDN w:val="0"/>
        <w:adjustRightInd w:val="0"/>
        <w:snapToGrid/>
        <w:ind w:firstLine="709"/>
        <w:jc w:val="both"/>
        <w:rPr>
          <w:sz w:val="24"/>
          <w:szCs w:val="24"/>
        </w:rPr>
      </w:pPr>
      <w:r w:rsidRPr="00937295">
        <w:rPr>
          <w:sz w:val="24"/>
          <w:szCs w:val="24"/>
        </w:rPr>
        <w:t>Зона, занятая объектами сельскохозяйственного назначения и предназначенная для ведения сельского хозяйства, для осуществления хозяйственной деятельности, связанной с разведением и (или) содержанием сельскохозяйственных животных; размещения зданий и сооружений, используемых для хранения и переработки сельскохозяйственной продукции; для осуществления хозяйственной деятельности, связанной с разведением и (или) содержанием объектов рыбоводства; осуществление научной и селекционной работы. 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14:paraId="37737062" w14:textId="783BB3B8" w:rsidR="005F7755" w:rsidRPr="00937295" w:rsidRDefault="005F7755" w:rsidP="0072389B">
      <w:pPr>
        <w:pStyle w:val="afc"/>
        <w:ind w:firstLine="709"/>
        <w:rPr>
          <w:sz w:val="24"/>
          <w:lang w:eastAsia="ru-RU"/>
        </w:rPr>
      </w:pPr>
      <w:r w:rsidRPr="00937295">
        <w:rPr>
          <w:sz w:val="24"/>
          <w:lang w:eastAsia="ru-RU"/>
        </w:rPr>
        <w:t xml:space="preserve">Таблица </w:t>
      </w:r>
      <w:r w:rsidR="00B940C2" w:rsidRPr="00937295">
        <w:rPr>
          <w:sz w:val="24"/>
          <w:lang w:eastAsia="ru-RU"/>
        </w:rPr>
        <w:t>3</w:t>
      </w:r>
      <w:r w:rsidR="003B5DFF" w:rsidRPr="00937295">
        <w:rPr>
          <w:sz w:val="24"/>
          <w:lang w:eastAsia="ru-RU"/>
        </w:rPr>
        <w:t>5</w:t>
      </w:r>
      <w:r w:rsidRPr="00937295">
        <w:rPr>
          <w:sz w:val="24"/>
          <w:lang w:eastAsia="ru-RU"/>
        </w:rPr>
        <w:t>.1. Виды разрешенного использования зоны объектов сельскохозяйственного назначения (СХ</w:t>
      </w:r>
      <w:r w:rsidR="003B5DFF" w:rsidRPr="00937295">
        <w:rPr>
          <w:sz w:val="24"/>
          <w:lang w:eastAsia="ru-RU"/>
        </w:rPr>
        <w:t>-1</w:t>
      </w:r>
      <w:r w:rsidRPr="00937295">
        <w:rPr>
          <w:sz w:val="24"/>
          <w:lang w:eastAsia="ru-RU"/>
        </w:rPr>
        <w:t>)</w:t>
      </w:r>
    </w:p>
    <w:tbl>
      <w:tblPr>
        <w:tblOverlap w:val="never"/>
        <w:tblW w:w="14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224"/>
      </w:tblGrid>
      <w:tr w:rsidR="005F7755" w:rsidRPr="00937295" w14:paraId="1B067310" w14:textId="77777777" w:rsidTr="0072389B">
        <w:trPr>
          <w:cantSplit/>
          <w:jc w:val="center"/>
        </w:trPr>
        <w:tc>
          <w:tcPr>
            <w:tcW w:w="4368" w:type="dxa"/>
            <w:gridSpan w:val="2"/>
          </w:tcPr>
          <w:p w14:paraId="62AB2C1A"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224" w:type="dxa"/>
            <w:vMerge w:val="restart"/>
          </w:tcPr>
          <w:p w14:paraId="5BC7CCBE"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3C7ED8CA" w14:textId="77777777" w:rsidTr="0072389B">
        <w:trPr>
          <w:cantSplit/>
          <w:jc w:val="center"/>
        </w:trPr>
        <w:tc>
          <w:tcPr>
            <w:tcW w:w="1531" w:type="dxa"/>
          </w:tcPr>
          <w:p w14:paraId="6178DEB7"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7504EB45"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224" w:type="dxa"/>
            <w:vMerge/>
          </w:tcPr>
          <w:p w14:paraId="58C29945" w14:textId="77777777" w:rsidR="005F7755" w:rsidRPr="00937295" w:rsidRDefault="005F7755" w:rsidP="00753A4D">
            <w:pPr>
              <w:rPr>
                <w:szCs w:val="20"/>
              </w:rPr>
            </w:pPr>
          </w:p>
        </w:tc>
      </w:tr>
      <w:tr w:rsidR="005F7755" w:rsidRPr="00937295" w14:paraId="2AE2747B" w14:textId="77777777" w:rsidTr="0072389B">
        <w:trPr>
          <w:cantSplit/>
          <w:jc w:val="center"/>
        </w:trPr>
        <w:tc>
          <w:tcPr>
            <w:tcW w:w="14592" w:type="dxa"/>
            <w:gridSpan w:val="3"/>
          </w:tcPr>
          <w:p w14:paraId="694F865C" w14:textId="256A8EBC" w:rsidR="005F7755" w:rsidRPr="00937295" w:rsidRDefault="005F7755" w:rsidP="00753A4D">
            <w:pPr>
              <w:pStyle w:val="aff2"/>
              <w:ind w:firstLine="0"/>
              <w:jc w:val="center"/>
              <w:rPr>
                <w:sz w:val="20"/>
                <w:szCs w:val="20"/>
              </w:rPr>
            </w:pPr>
            <w:r w:rsidRPr="00937295">
              <w:rPr>
                <w:rStyle w:val="aff1"/>
                <w:b/>
                <w:bCs/>
                <w:sz w:val="20"/>
                <w:szCs w:val="20"/>
              </w:rPr>
              <w:t>СХ</w:t>
            </w:r>
            <w:r w:rsidR="003B5DFF" w:rsidRPr="00937295">
              <w:rPr>
                <w:rStyle w:val="aff1"/>
                <w:b/>
                <w:bCs/>
                <w:sz w:val="20"/>
                <w:szCs w:val="20"/>
              </w:rPr>
              <w:t>-1</w:t>
            </w:r>
            <w:r w:rsidRPr="00937295">
              <w:rPr>
                <w:rStyle w:val="aff1"/>
                <w:b/>
                <w:bCs/>
                <w:sz w:val="20"/>
                <w:szCs w:val="20"/>
              </w:rPr>
              <w:t>. Зона объектов сельскохозяйственного назначения</w:t>
            </w:r>
          </w:p>
        </w:tc>
      </w:tr>
      <w:tr w:rsidR="005F7755" w:rsidRPr="00937295" w14:paraId="7CC83A16" w14:textId="77777777" w:rsidTr="0072389B">
        <w:trPr>
          <w:cantSplit/>
          <w:jc w:val="center"/>
        </w:trPr>
        <w:tc>
          <w:tcPr>
            <w:tcW w:w="14592" w:type="dxa"/>
            <w:gridSpan w:val="3"/>
          </w:tcPr>
          <w:p w14:paraId="4C9B4C3A"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2E680451" w14:textId="77777777" w:rsidTr="0072389B">
        <w:trPr>
          <w:cantSplit/>
          <w:jc w:val="center"/>
        </w:trPr>
        <w:tc>
          <w:tcPr>
            <w:tcW w:w="1531" w:type="dxa"/>
          </w:tcPr>
          <w:p w14:paraId="28696936" w14:textId="77777777" w:rsidR="005F7755" w:rsidRPr="00937295" w:rsidRDefault="005F7755" w:rsidP="00753A4D">
            <w:pPr>
              <w:pStyle w:val="aff2"/>
              <w:ind w:firstLine="0"/>
              <w:jc w:val="center"/>
              <w:rPr>
                <w:sz w:val="20"/>
                <w:szCs w:val="20"/>
              </w:rPr>
            </w:pPr>
            <w:r w:rsidRPr="00937295">
              <w:rPr>
                <w:rStyle w:val="aff1"/>
                <w:sz w:val="20"/>
                <w:szCs w:val="20"/>
              </w:rPr>
              <w:t>1.0</w:t>
            </w:r>
          </w:p>
        </w:tc>
        <w:tc>
          <w:tcPr>
            <w:tcW w:w="2837" w:type="dxa"/>
          </w:tcPr>
          <w:p w14:paraId="6EF602F9" w14:textId="77777777" w:rsidR="005F7755" w:rsidRPr="00937295" w:rsidRDefault="005F7755" w:rsidP="00753A4D">
            <w:pPr>
              <w:pStyle w:val="aff2"/>
              <w:ind w:firstLine="0"/>
              <w:rPr>
                <w:sz w:val="20"/>
                <w:szCs w:val="20"/>
              </w:rPr>
            </w:pPr>
            <w:r w:rsidRPr="00937295">
              <w:rPr>
                <w:sz w:val="20"/>
                <w:szCs w:val="20"/>
              </w:rPr>
              <w:t>Сельскохозяйственное использование</w:t>
            </w:r>
          </w:p>
        </w:tc>
        <w:tc>
          <w:tcPr>
            <w:tcW w:w="10224" w:type="dxa"/>
          </w:tcPr>
          <w:p w14:paraId="6EDCF9CC" w14:textId="77777777" w:rsidR="005F7755" w:rsidRPr="00937295" w:rsidRDefault="005F7755" w:rsidP="00753A4D">
            <w:pPr>
              <w:pStyle w:val="aff2"/>
              <w:ind w:firstLine="0"/>
              <w:rPr>
                <w:sz w:val="20"/>
                <w:szCs w:val="20"/>
              </w:rPr>
            </w:pPr>
            <w:r w:rsidRPr="00937295">
              <w:rPr>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rsidR="005F7755" w:rsidRPr="00937295" w14:paraId="6A5E2073" w14:textId="77777777" w:rsidTr="0072389B">
        <w:trPr>
          <w:cantSplit/>
          <w:jc w:val="center"/>
        </w:trPr>
        <w:tc>
          <w:tcPr>
            <w:tcW w:w="1531" w:type="dxa"/>
          </w:tcPr>
          <w:p w14:paraId="677A5EFB" w14:textId="77777777" w:rsidR="005F7755" w:rsidRPr="00937295" w:rsidRDefault="005F7755" w:rsidP="00753A4D">
            <w:pPr>
              <w:pStyle w:val="aff2"/>
              <w:ind w:firstLine="0"/>
              <w:jc w:val="center"/>
              <w:rPr>
                <w:sz w:val="20"/>
                <w:szCs w:val="20"/>
              </w:rPr>
            </w:pPr>
            <w:r w:rsidRPr="00937295">
              <w:rPr>
                <w:rStyle w:val="aff1"/>
                <w:sz w:val="20"/>
                <w:szCs w:val="20"/>
              </w:rPr>
              <w:t>1.15</w:t>
            </w:r>
          </w:p>
        </w:tc>
        <w:tc>
          <w:tcPr>
            <w:tcW w:w="2837" w:type="dxa"/>
          </w:tcPr>
          <w:p w14:paraId="5C9AAEEE" w14:textId="77777777" w:rsidR="005F7755" w:rsidRPr="00937295" w:rsidRDefault="005F7755" w:rsidP="00753A4D">
            <w:pPr>
              <w:pStyle w:val="aff2"/>
              <w:ind w:firstLine="0"/>
              <w:rPr>
                <w:sz w:val="20"/>
                <w:szCs w:val="20"/>
              </w:rPr>
            </w:pPr>
            <w:r w:rsidRPr="00937295">
              <w:rPr>
                <w:rStyle w:val="aff1"/>
                <w:sz w:val="20"/>
                <w:szCs w:val="20"/>
              </w:rPr>
              <w:t>Хранение и переработка сельскохозяйственной продукции</w:t>
            </w:r>
          </w:p>
        </w:tc>
        <w:tc>
          <w:tcPr>
            <w:tcW w:w="10224" w:type="dxa"/>
          </w:tcPr>
          <w:p w14:paraId="3535C1F2" w14:textId="77777777" w:rsidR="005F7755" w:rsidRPr="00937295" w:rsidRDefault="005F7755" w:rsidP="00753A4D">
            <w:pPr>
              <w:pStyle w:val="aff2"/>
              <w:ind w:firstLine="0"/>
              <w:rPr>
                <w:sz w:val="20"/>
                <w:szCs w:val="20"/>
              </w:rPr>
            </w:pPr>
            <w:r w:rsidRPr="00937295">
              <w:rPr>
                <w:rStyle w:val="aff1"/>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5F7755" w:rsidRPr="00937295" w14:paraId="53A4FBC9" w14:textId="77777777" w:rsidTr="0072389B">
        <w:trPr>
          <w:cantSplit/>
          <w:jc w:val="center"/>
        </w:trPr>
        <w:tc>
          <w:tcPr>
            <w:tcW w:w="14592" w:type="dxa"/>
            <w:gridSpan w:val="3"/>
          </w:tcPr>
          <w:p w14:paraId="380FDD2E"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2F951EE1" w14:textId="77777777" w:rsidTr="0072389B">
        <w:trPr>
          <w:cantSplit/>
          <w:jc w:val="center"/>
        </w:trPr>
        <w:tc>
          <w:tcPr>
            <w:tcW w:w="1531" w:type="dxa"/>
          </w:tcPr>
          <w:p w14:paraId="7B5C3232" w14:textId="77777777" w:rsidR="005F7755" w:rsidRPr="00937295" w:rsidRDefault="005F7755" w:rsidP="00753A4D">
            <w:pPr>
              <w:pStyle w:val="aff2"/>
              <w:ind w:firstLine="0"/>
              <w:jc w:val="center"/>
              <w:rPr>
                <w:rStyle w:val="aff1"/>
                <w:sz w:val="20"/>
                <w:szCs w:val="20"/>
              </w:rPr>
            </w:pPr>
            <w:r w:rsidRPr="00937295">
              <w:rPr>
                <w:rStyle w:val="aff1"/>
                <w:sz w:val="20"/>
                <w:szCs w:val="20"/>
              </w:rPr>
              <w:t>2.2</w:t>
            </w:r>
          </w:p>
        </w:tc>
        <w:tc>
          <w:tcPr>
            <w:tcW w:w="2837" w:type="dxa"/>
          </w:tcPr>
          <w:p w14:paraId="1AFEA2C0" w14:textId="77777777" w:rsidR="005F7755" w:rsidRPr="00937295" w:rsidRDefault="005F7755" w:rsidP="00753A4D">
            <w:pPr>
              <w:pStyle w:val="aff2"/>
              <w:ind w:firstLine="0"/>
              <w:rPr>
                <w:rStyle w:val="aff1"/>
                <w:sz w:val="20"/>
                <w:szCs w:val="20"/>
              </w:rPr>
            </w:pPr>
            <w:r w:rsidRPr="00937295">
              <w:rPr>
                <w:rStyle w:val="aff1"/>
                <w:sz w:val="20"/>
                <w:szCs w:val="20"/>
              </w:rPr>
              <w:t>Для ведения личного подсобного хозяйства (приусадебный земельный участок)</w:t>
            </w:r>
          </w:p>
        </w:tc>
        <w:tc>
          <w:tcPr>
            <w:tcW w:w="10224" w:type="dxa"/>
          </w:tcPr>
          <w:p w14:paraId="35B65985" w14:textId="77777777" w:rsidR="005F7755" w:rsidRPr="00937295" w:rsidRDefault="005F7755" w:rsidP="00753A4D">
            <w:pPr>
              <w:pStyle w:val="aff2"/>
              <w:ind w:firstLine="0"/>
              <w:rPr>
                <w:rStyle w:val="aff1"/>
                <w:sz w:val="20"/>
                <w:szCs w:val="20"/>
              </w:rPr>
            </w:pPr>
            <w:r w:rsidRPr="00937295">
              <w:rPr>
                <w:rStyle w:val="aff1"/>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rsidR="005F7755" w:rsidRPr="00937295" w14:paraId="093F8DD8" w14:textId="77777777" w:rsidTr="0072389B">
        <w:trPr>
          <w:cantSplit/>
          <w:jc w:val="center"/>
        </w:trPr>
        <w:tc>
          <w:tcPr>
            <w:tcW w:w="1531" w:type="dxa"/>
          </w:tcPr>
          <w:p w14:paraId="06CE763B" w14:textId="77777777" w:rsidR="005F7755" w:rsidRPr="00937295" w:rsidRDefault="005F7755" w:rsidP="00753A4D">
            <w:pPr>
              <w:pStyle w:val="aff2"/>
              <w:ind w:firstLine="0"/>
              <w:jc w:val="center"/>
              <w:rPr>
                <w:sz w:val="20"/>
                <w:szCs w:val="20"/>
              </w:rPr>
            </w:pPr>
            <w:r w:rsidRPr="00937295">
              <w:rPr>
                <w:rStyle w:val="aff1"/>
                <w:sz w:val="20"/>
                <w:szCs w:val="20"/>
              </w:rPr>
              <w:lastRenderedPageBreak/>
              <w:t>2.7.1</w:t>
            </w:r>
          </w:p>
        </w:tc>
        <w:tc>
          <w:tcPr>
            <w:tcW w:w="2837" w:type="dxa"/>
          </w:tcPr>
          <w:p w14:paraId="399A7CC4"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0224" w:type="dxa"/>
          </w:tcPr>
          <w:p w14:paraId="76B1420B" w14:textId="77777777" w:rsidR="005F7755" w:rsidRPr="00937295" w:rsidRDefault="005F7755" w:rsidP="00753A4D">
            <w:pPr>
              <w:pStyle w:val="aff2"/>
              <w:ind w:firstLine="0"/>
              <w:jc w:val="both"/>
              <w:rPr>
                <w:sz w:val="20"/>
                <w:szCs w:val="20"/>
              </w:rPr>
            </w:pPr>
            <w:r w:rsidRPr="00937295">
              <w:rPr>
                <w:rStyle w:val="aff1"/>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5D452056" w14:textId="77777777" w:rsidTr="0072389B">
        <w:trPr>
          <w:cantSplit/>
          <w:jc w:val="center"/>
        </w:trPr>
        <w:tc>
          <w:tcPr>
            <w:tcW w:w="1531" w:type="dxa"/>
          </w:tcPr>
          <w:p w14:paraId="66315608"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837" w:type="dxa"/>
          </w:tcPr>
          <w:p w14:paraId="0DBE6473"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0224" w:type="dxa"/>
          </w:tcPr>
          <w:p w14:paraId="5C2046B3" w14:textId="77777777" w:rsidR="005F7755" w:rsidRPr="00937295" w:rsidRDefault="005F7755" w:rsidP="00753A4D">
            <w:pPr>
              <w:pStyle w:val="aff2"/>
              <w:ind w:firstLine="0"/>
              <w:jc w:val="both"/>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F7755" w:rsidRPr="00937295" w14:paraId="69A2BD32" w14:textId="77777777" w:rsidTr="0072389B">
        <w:trPr>
          <w:cantSplit/>
          <w:jc w:val="center"/>
        </w:trPr>
        <w:tc>
          <w:tcPr>
            <w:tcW w:w="14592" w:type="dxa"/>
            <w:gridSpan w:val="3"/>
          </w:tcPr>
          <w:p w14:paraId="3FF65EE1"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63A7D333" w14:textId="77777777" w:rsidTr="0072389B">
        <w:trPr>
          <w:cantSplit/>
          <w:jc w:val="center"/>
        </w:trPr>
        <w:tc>
          <w:tcPr>
            <w:tcW w:w="1531" w:type="dxa"/>
          </w:tcPr>
          <w:p w14:paraId="234110BD"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122BF9E1"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224" w:type="dxa"/>
          </w:tcPr>
          <w:p w14:paraId="3C1DF0B3" w14:textId="77777777" w:rsidR="005F7755" w:rsidRPr="00937295" w:rsidRDefault="005F7755" w:rsidP="00753A4D">
            <w:pPr>
              <w:pStyle w:val="aff2"/>
              <w:ind w:firstLine="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5F7755" w:rsidRPr="00937295" w14:paraId="09F06B58" w14:textId="77777777" w:rsidTr="0072389B">
        <w:trPr>
          <w:cantSplit/>
          <w:jc w:val="center"/>
        </w:trPr>
        <w:tc>
          <w:tcPr>
            <w:tcW w:w="1531" w:type="dxa"/>
          </w:tcPr>
          <w:p w14:paraId="385E3301"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837" w:type="dxa"/>
          </w:tcPr>
          <w:p w14:paraId="10D78149"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0224" w:type="dxa"/>
          </w:tcPr>
          <w:p w14:paraId="368791C8" w14:textId="77777777" w:rsidR="005F7755" w:rsidRPr="00937295" w:rsidRDefault="005F7755" w:rsidP="00753A4D">
            <w:pPr>
              <w:pStyle w:val="aff2"/>
              <w:ind w:firstLine="0"/>
              <w:jc w:val="both"/>
              <w:rPr>
                <w:sz w:val="20"/>
                <w:szCs w:val="20"/>
              </w:rPr>
            </w:pPr>
            <w:r w:rsidRPr="00937295">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bl>
    <w:p w14:paraId="6752BF98" w14:textId="09ADE6CF" w:rsidR="005F7755" w:rsidRPr="00937295" w:rsidRDefault="005F7755" w:rsidP="0072389B">
      <w:pPr>
        <w:suppressAutoHyphens/>
        <w:autoSpaceDE w:val="0"/>
        <w:autoSpaceDN w:val="0"/>
        <w:adjustRightInd w:val="0"/>
        <w:snapToGrid/>
        <w:ind w:firstLine="709"/>
        <w:jc w:val="both"/>
        <w:rPr>
          <w:b/>
          <w:bCs/>
          <w:sz w:val="24"/>
        </w:rPr>
      </w:pPr>
      <w:r w:rsidRPr="00937295">
        <w:rPr>
          <w:b/>
          <w:bCs/>
          <w:sz w:val="24"/>
        </w:rPr>
        <w:t xml:space="preserve">Таблица </w:t>
      </w:r>
      <w:r w:rsidR="00B940C2" w:rsidRPr="00937295">
        <w:rPr>
          <w:b/>
          <w:bCs/>
          <w:sz w:val="24"/>
        </w:rPr>
        <w:t>3</w:t>
      </w:r>
      <w:r w:rsidR="003B5DFF" w:rsidRPr="00937295">
        <w:rPr>
          <w:b/>
          <w:bCs/>
          <w:sz w:val="24"/>
        </w:rPr>
        <w:t>5</w:t>
      </w:r>
      <w:r w:rsidRPr="00937295">
        <w:rPr>
          <w:b/>
          <w:bCs/>
          <w:sz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14:paraId="6C8D25FF" w14:textId="77777777" w:rsidR="005F7755" w:rsidRPr="00937295" w:rsidRDefault="005F7755" w:rsidP="005F7755">
      <w:pPr>
        <w:spacing w:line="1" w:lineRule="exact"/>
      </w:pPr>
    </w:p>
    <w:tbl>
      <w:tblPr>
        <w:tblOverlap w:val="never"/>
        <w:tblW w:w="14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3151"/>
        <w:gridCol w:w="992"/>
        <w:gridCol w:w="992"/>
        <w:gridCol w:w="993"/>
        <w:gridCol w:w="1595"/>
        <w:gridCol w:w="1286"/>
      </w:tblGrid>
      <w:tr w:rsidR="005F7755" w:rsidRPr="00937295" w14:paraId="165D0BDD" w14:textId="77777777" w:rsidTr="0072389B">
        <w:trPr>
          <w:cantSplit/>
          <w:jc w:val="center"/>
        </w:trPr>
        <w:tc>
          <w:tcPr>
            <w:tcW w:w="715" w:type="dxa"/>
            <w:vMerge w:val="restart"/>
          </w:tcPr>
          <w:p w14:paraId="7DF7AA88"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31" w:type="dxa"/>
            <w:vMerge w:val="restart"/>
          </w:tcPr>
          <w:p w14:paraId="21563033"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879" w:type="dxa"/>
            <w:gridSpan w:val="8"/>
          </w:tcPr>
          <w:p w14:paraId="0283D3B2"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6CD59EBE" w14:textId="77777777" w:rsidTr="0072389B">
        <w:trPr>
          <w:cantSplit/>
          <w:jc w:val="center"/>
        </w:trPr>
        <w:tc>
          <w:tcPr>
            <w:tcW w:w="715" w:type="dxa"/>
            <w:vMerge/>
          </w:tcPr>
          <w:p w14:paraId="0A9CD99C" w14:textId="77777777" w:rsidR="005F7755" w:rsidRPr="00937295" w:rsidRDefault="005F7755" w:rsidP="00753A4D">
            <w:pPr>
              <w:rPr>
                <w:szCs w:val="20"/>
              </w:rPr>
            </w:pPr>
          </w:p>
        </w:tc>
        <w:tc>
          <w:tcPr>
            <w:tcW w:w="2131" w:type="dxa"/>
            <w:vMerge/>
          </w:tcPr>
          <w:p w14:paraId="3E54E241" w14:textId="77777777" w:rsidR="005F7755" w:rsidRPr="00937295" w:rsidRDefault="005F7755" w:rsidP="00753A4D">
            <w:pPr>
              <w:rPr>
                <w:szCs w:val="20"/>
              </w:rPr>
            </w:pPr>
          </w:p>
        </w:tc>
        <w:tc>
          <w:tcPr>
            <w:tcW w:w="2870" w:type="dxa"/>
            <w:gridSpan w:val="2"/>
          </w:tcPr>
          <w:p w14:paraId="5978B460"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3151" w:type="dxa"/>
            <w:vMerge w:val="restart"/>
          </w:tcPr>
          <w:p w14:paraId="06AC9BC6"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977" w:type="dxa"/>
            <w:gridSpan w:val="3"/>
          </w:tcPr>
          <w:p w14:paraId="26E0A6B1"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95" w:type="dxa"/>
            <w:vMerge w:val="restart"/>
          </w:tcPr>
          <w:p w14:paraId="13678AC7"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286" w:type="dxa"/>
            <w:vMerge w:val="restart"/>
          </w:tcPr>
          <w:p w14:paraId="0643A9CC"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45FD4D0E" w14:textId="77777777" w:rsidTr="0072389B">
        <w:trPr>
          <w:cantSplit/>
          <w:jc w:val="center"/>
        </w:trPr>
        <w:tc>
          <w:tcPr>
            <w:tcW w:w="715" w:type="dxa"/>
            <w:vMerge/>
          </w:tcPr>
          <w:p w14:paraId="5A37E299" w14:textId="77777777" w:rsidR="005F7755" w:rsidRPr="00937295" w:rsidRDefault="005F7755" w:rsidP="00753A4D">
            <w:pPr>
              <w:rPr>
                <w:szCs w:val="20"/>
              </w:rPr>
            </w:pPr>
          </w:p>
        </w:tc>
        <w:tc>
          <w:tcPr>
            <w:tcW w:w="2131" w:type="dxa"/>
            <w:vMerge/>
          </w:tcPr>
          <w:p w14:paraId="2CFCDFED" w14:textId="77777777" w:rsidR="005F7755" w:rsidRPr="00937295" w:rsidRDefault="005F7755" w:rsidP="00753A4D">
            <w:pPr>
              <w:rPr>
                <w:szCs w:val="20"/>
              </w:rPr>
            </w:pPr>
          </w:p>
        </w:tc>
        <w:tc>
          <w:tcPr>
            <w:tcW w:w="1435" w:type="dxa"/>
          </w:tcPr>
          <w:p w14:paraId="7C27407D"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435" w:type="dxa"/>
          </w:tcPr>
          <w:p w14:paraId="08E200DC"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3151" w:type="dxa"/>
            <w:vMerge/>
          </w:tcPr>
          <w:p w14:paraId="6147BEBA" w14:textId="77777777" w:rsidR="005F7755" w:rsidRPr="00937295" w:rsidRDefault="005F7755" w:rsidP="00753A4D">
            <w:pPr>
              <w:rPr>
                <w:szCs w:val="20"/>
              </w:rPr>
            </w:pPr>
          </w:p>
        </w:tc>
        <w:tc>
          <w:tcPr>
            <w:tcW w:w="992" w:type="dxa"/>
          </w:tcPr>
          <w:p w14:paraId="186CD85D"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992" w:type="dxa"/>
          </w:tcPr>
          <w:p w14:paraId="22B525C1"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993" w:type="dxa"/>
          </w:tcPr>
          <w:p w14:paraId="1A7618E9"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95" w:type="dxa"/>
            <w:vMerge/>
          </w:tcPr>
          <w:p w14:paraId="3FA6542C" w14:textId="77777777" w:rsidR="005F7755" w:rsidRPr="00937295" w:rsidRDefault="005F7755" w:rsidP="00753A4D">
            <w:pPr>
              <w:rPr>
                <w:szCs w:val="20"/>
              </w:rPr>
            </w:pPr>
          </w:p>
        </w:tc>
        <w:tc>
          <w:tcPr>
            <w:tcW w:w="1286" w:type="dxa"/>
            <w:vMerge/>
          </w:tcPr>
          <w:p w14:paraId="6AF7F84B" w14:textId="77777777" w:rsidR="005F7755" w:rsidRPr="00937295" w:rsidRDefault="005F7755" w:rsidP="00753A4D">
            <w:pPr>
              <w:rPr>
                <w:szCs w:val="20"/>
              </w:rPr>
            </w:pPr>
          </w:p>
        </w:tc>
      </w:tr>
      <w:tr w:rsidR="005F7755" w:rsidRPr="00937295" w14:paraId="0639E040" w14:textId="77777777" w:rsidTr="0072389B">
        <w:trPr>
          <w:cantSplit/>
          <w:jc w:val="center"/>
        </w:trPr>
        <w:tc>
          <w:tcPr>
            <w:tcW w:w="715" w:type="dxa"/>
          </w:tcPr>
          <w:p w14:paraId="2181FD03" w14:textId="77777777" w:rsidR="005F7755" w:rsidRPr="00937295" w:rsidRDefault="005F7755" w:rsidP="00753A4D">
            <w:pPr>
              <w:pStyle w:val="aff2"/>
              <w:ind w:firstLine="0"/>
              <w:jc w:val="center"/>
              <w:rPr>
                <w:sz w:val="20"/>
                <w:szCs w:val="20"/>
              </w:rPr>
            </w:pPr>
            <w:r w:rsidRPr="00937295">
              <w:rPr>
                <w:sz w:val="20"/>
                <w:szCs w:val="20"/>
              </w:rPr>
              <w:br w:type="page"/>
            </w:r>
            <w:r w:rsidRPr="00937295">
              <w:rPr>
                <w:rStyle w:val="aff1"/>
                <w:sz w:val="20"/>
                <w:szCs w:val="20"/>
              </w:rPr>
              <w:t>1.0</w:t>
            </w:r>
          </w:p>
        </w:tc>
        <w:tc>
          <w:tcPr>
            <w:tcW w:w="2131" w:type="dxa"/>
          </w:tcPr>
          <w:p w14:paraId="12D41749" w14:textId="77777777" w:rsidR="005F7755" w:rsidRPr="00937295" w:rsidRDefault="005F7755" w:rsidP="00753A4D">
            <w:pPr>
              <w:pStyle w:val="aff2"/>
              <w:ind w:firstLine="0"/>
              <w:rPr>
                <w:sz w:val="20"/>
                <w:szCs w:val="20"/>
              </w:rPr>
            </w:pPr>
            <w:r w:rsidRPr="00937295">
              <w:rPr>
                <w:sz w:val="20"/>
                <w:szCs w:val="20"/>
              </w:rPr>
              <w:t>Сельскохозяйственное использование</w:t>
            </w:r>
          </w:p>
        </w:tc>
        <w:tc>
          <w:tcPr>
            <w:tcW w:w="1435" w:type="dxa"/>
          </w:tcPr>
          <w:p w14:paraId="6D8E1206" w14:textId="77777777" w:rsidR="005F7755" w:rsidRPr="00937295" w:rsidRDefault="005F7755" w:rsidP="00753A4D">
            <w:pPr>
              <w:pStyle w:val="aff2"/>
              <w:ind w:firstLine="0"/>
              <w:rPr>
                <w:sz w:val="20"/>
                <w:szCs w:val="20"/>
              </w:rPr>
            </w:pPr>
            <w:r w:rsidRPr="00937295">
              <w:rPr>
                <w:rStyle w:val="aff1"/>
                <w:sz w:val="20"/>
                <w:szCs w:val="20"/>
              </w:rPr>
              <w:t>0,1</w:t>
            </w:r>
          </w:p>
        </w:tc>
        <w:tc>
          <w:tcPr>
            <w:tcW w:w="1435" w:type="dxa"/>
          </w:tcPr>
          <w:p w14:paraId="7E566D7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1" w:type="dxa"/>
          </w:tcPr>
          <w:p w14:paraId="54B21651" w14:textId="77777777" w:rsidR="005F7755" w:rsidRPr="00937295" w:rsidRDefault="005F7755" w:rsidP="00753A4D">
            <w:pPr>
              <w:pStyle w:val="aff2"/>
              <w:ind w:firstLine="0"/>
              <w:rPr>
                <w:sz w:val="20"/>
                <w:szCs w:val="20"/>
              </w:rPr>
            </w:pPr>
            <w:r w:rsidRPr="00937295">
              <w:rPr>
                <w:rStyle w:val="aff1"/>
                <w:sz w:val="20"/>
                <w:szCs w:val="20"/>
              </w:rPr>
              <w:t>В соответствии с техническими регламентами</w:t>
            </w:r>
          </w:p>
        </w:tc>
        <w:tc>
          <w:tcPr>
            <w:tcW w:w="992" w:type="dxa"/>
          </w:tcPr>
          <w:p w14:paraId="4F0F022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0DD2A57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6523173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0E3E1696"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 регламентов, нормативно-</w:t>
            </w:r>
            <w:r w:rsidRPr="00937295">
              <w:rPr>
                <w:rStyle w:val="aff1"/>
                <w:sz w:val="20"/>
                <w:szCs w:val="20"/>
              </w:rPr>
              <w:softHyphen/>
              <w:t>правовых документов в области</w:t>
            </w:r>
          </w:p>
          <w:p w14:paraId="7EF53328"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286" w:type="dxa"/>
          </w:tcPr>
          <w:p w14:paraId="1FB88E5A"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5F7755" w:rsidRPr="00937295" w14:paraId="348E5C8D" w14:textId="77777777" w:rsidTr="0072389B">
        <w:trPr>
          <w:cantSplit/>
          <w:jc w:val="center"/>
        </w:trPr>
        <w:tc>
          <w:tcPr>
            <w:tcW w:w="715" w:type="dxa"/>
          </w:tcPr>
          <w:p w14:paraId="755CAAA6" w14:textId="77777777" w:rsidR="005F7755" w:rsidRPr="00937295" w:rsidRDefault="005F7755" w:rsidP="00753A4D">
            <w:pPr>
              <w:pStyle w:val="aff2"/>
              <w:ind w:firstLine="0"/>
              <w:jc w:val="center"/>
              <w:rPr>
                <w:sz w:val="20"/>
                <w:szCs w:val="20"/>
              </w:rPr>
            </w:pPr>
            <w:r w:rsidRPr="00937295">
              <w:rPr>
                <w:rStyle w:val="aff1"/>
                <w:sz w:val="20"/>
                <w:szCs w:val="20"/>
              </w:rPr>
              <w:lastRenderedPageBreak/>
              <w:t>1.15</w:t>
            </w:r>
          </w:p>
        </w:tc>
        <w:tc>
          <w:tcPr>
            <w:tcW w:w="2131" w:type="dxa"/>
          </w:tcPr>
          <w:p w14:paraId="7F0B935E" w14:textId="77777777" w:rsidR="005F7755" w:rsidRPr="00937295" w:rsidRDefault="005F7755" w:rsidP="00753A4D">
            <w:pPr>
              <w:pStyle w:val="aff2"/>
              <w:ind w:firstLine="0"/>
              <w:rPr>
                <w:sz w:val="20"/>
                <w:szCs w:val="20"/>
              </w:rPr>
            </w:pPr>
            <w:r w:rsidRPr="00937295">
              <w:rPr>
                <w:rStyle w:val="aff1"/>
                <w:sz w:val="20"/>
                <w:szCs w:val="20"/>
              </w:rPr>
              <w:t>Хранение и переработка сельскохозяйственной</w:t>
            </w:r>
          </w:p>
          <w:p w14:paraId="7A218118" w14:textId="77777777" w:rsidR="005F7755" w:rsidRPr="00937295" w:rsidRDefault="005F7755" w:rsidP="00753A4D">
            <w:pPr>
              <w:pStyle w:val="aff2"/>
              <w:ind w:firstLine="0"/>
              <w:rPr>
                <w:sz w:val="20"/>
                <w:szCs w:val="20"/>
              </w:rPr>
            </w:pPr>
            <w:r w:rsidRPr="00937295">
              <w:rPr>
                <w:rStyle w:val="aff1"/>
                <w:sz w:val="20"/>
                <w:szCs w:val="20"/>
              </w:rPr>
              <w:t>продукции</w:t>
            </w:r>
          </w:p>
        </w:tc>
        <w:tc>
          <w:tcPr>
            <w:tcW w:w="1435" w:type="dxa"/>
          </w:tcPr>
          <w:p w14:paraId="726270F9" w14:textId="77777777" w:rsidR="005F7755" w:rsidRPr="00937295" w:rsidRDefault="005F7755" w:rsidP="00753A4D">
            <w:pPr>
              <w:pStyle w:val="aff2"/>
              <w:ind w:firstLine="0"/>
              <w:rPr>
                <w:sz w:val="20"/>
                <w:szCs w:val="20"/>
              </w:rPr>
            </w:pPr>
            <w:r w:rsidRPr="00937295">
              <w:rPr>
                <w:rStyle w:val="aff1"/>
                <w:sz w:val="20"/>
                <w:szCs w:val="20"/>
              </w:rPr>
              <w:t>0,1</w:t>
            </w:r>
          </w:p>
        </w:tc>
        <w:tc>
          <w:tcPr>
            <w:tcW w:w="1435" w:type="dxa"/>
          </w:tcPr>
          <w:p w14:paraId="4594F90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1" w:type="dxa"/>
          </w:tcPr>
          <w:p w14:paraId="7F21F254" w14:textId="77777777" w:rsidR="005F7755" w:rsidRPr="00937295" w:rsidRDefault="005F7755" w:rsidP="00753A4D">
            <w:pPr>
              <w:pStyle w:val="aff2"/>
              <w:ind w:firstLine="0"/>
              <w:rPr>
                <w:sz w:val="20"/>
                <w:szCs w:val="20"/>
              </w:rPr>
            </w:pPr>
            <w:r w:rsidRPr="00937295">
              <w:rPr>
                <w:rStyle w:val="aff1"/>
                <w:sz w:val="20"/>
                <w:szCs w:val="20"/>
              </w:rPr>
              <w:t>В соответствии с техническими регламентами</w:t>
            </w:r>
          </w:p>
        </w:tc>
        <w:tc>
          <w:tcPr>
            <w:tcW w:w="992" w:type="dxa"/>
          </w:tcPr>
          <w:p w14:paraId="545A859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2FC3BC1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0314583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3E89DC60"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 регламентов, нормативно</w:t>
            </w:r>
            <w:r w:rsidRPr="00937295">
              <w:rPr>
                <w:rStyle w:val="aff1"/>
                <w:sz w:val="20"/>
                <w:szCs w:val="20"/>
              </w:rPr>
              <w:softHyphen/>
              <w:t>-правовых документов в области</w:t>
            </w:r>
          </w:p>
          <w:p w14:paraId="49D81BE7"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286" w:type="dxa"/>
          </w:tcPr>
          <w:p w14:paraId="02B35346"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5F7755" w:rsidRPr="00937295" w14:paraId="03A39642" w14:textId="77777777" w:rsidTr="0072389B">
        <w:trPr>
          <w:cantSplit/>
          <w:jc w:val="center"/>
        </w:trPr>
        <w:tc>
          <w:tcPr>
            <w:tcW w:w="14725" w:type="dxa"/>
            <w:gridSpan w:val="10"/>
          </w:tcPr>
          <w:p w14:paraId="548168F0"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1C543650" w14:textId="77777777" w:rsidTr="0072389B">
        <w:trPr>
          <w:cantSplit/>
          <w:jc w:val="center"/>
        </w:trPr>
        <w:tc>
          <w:tcPr>
            <w:tcW w:w="715" w:type="dxa"/>
          </w:tcPr>
          <w:p w14:paraId="35C81800" w14:textId="77777777" w:rsidR="005F7755" w:rsidRPr="00937295" w:rsidRDefault="005F7755" w:rsidP="00753A4D">
            <w:pPr>
              <w:pStyle w:val="aff2"/>
              <w:ind w:firstLine="0"/>
              <w:jc w:val="center"/>
              <w:rPr>
                <w:rStyle w:val="aff1"/>
                <w:sz w:val="20"/>
                <w:szCs w:val="20"/>
              </w:rPr>
            </w:pPr>
            <w:r w:rsidRPr="00937295">
              <w:rPr>
                <w:rStyle w:val="aff1"/>
                <w:sz w:val="20"/>
                <w:szCs w:val="20"/>
              </w:rPr>
              <w:t>2.2</w:t>
            </w:r>
          </w:p>
        </w:tc>
        <w:tc>
          <w:tcPr>
            <w:tcW w:w="2131" w:type="dxa"/>
          </w:tcPr>
          <w:p w14:paraId="584D906A" w14:textId="77777777" w:rsidR="005F7755" w:rsidRPr="00937295" w:rsidRDefault="005F7755" w:rsidP="00753A4D">
            <w:pPr>
              <w:pStyle w:val="aff2"/>
              <w:ind w:firstLine="0"/>
              <w:rPr>
                <w:rStyle w:val="aff1"/>
                <w:sz w:val="20"/>
                <w:szCs w:val="20"/>
              </w:rPr>
            </w:pPr>
            <w:r w:rsidRPr="00937295">
              <w:rPr>
                <w:rStyle w:val="aff1"/>
                <w:sz w:val="20"/>
                <w:szCs w:val="20"/>
              </w:rPr>
              <w:t>Для ведения личного подсобного хозяйства (приусадебный земельный участок)</w:t>
            </w:r>
          </w:p>
        </w:tc>
        <w:tc>
          <w:tcPr>
            <w:tcW w:w="1435" w:type="dxa"/>
          </w:tcPr>
          <w:p w14:paraId="32AA193C" w14:textId="77777777" w:rsidR="005F7755" w:rsidRPr="00937295" w:rsidRDefault="005F7755" w:rsidP="00753A4D">
            <w:pPr>
              <w:pStyle w:val="aff2"/>
              <w:ind w:firstLine="0"/>
              <w:rPr>
                <w:rStyle w:val="aff1"/>
                <w:sz w:val="20"/>
                <w:szCs w:val="20"/>
              </w:rPr>
            </w:pPr>
            <w:r w:rsidRPr="00937295">
              <w:rPr>
                <w:rStyle w:val="aff1"/>
                <w:sz w:val="20"/>
                <w:szCs w:val="20"/>
              </w:rPr>
              <w:t>0,1</w:t>
            </w:r>
          </w:p>
        </w:tc>
        <w:tc>
          <w:tcPr>
            <w:tcW w:w="1435" w:type="dxa"/>
          </w:tcPr>
          <w:p w14:paraId="4296EDC3" w14:textId="77777777" w:rsidR="005F7755" w:rsidRPr="00937295" w:rsidRDefault="005F7755" w:rsidP="00753A4D">
            <w:pPr>
              <w:pStyle w:val="aff2"/>
              <w:ind w:firstLine="0"/>
              <w:rPr>
                <w:rStyle w:val="aff1"/>
                <w:sz w:val="20"/>
                <w:szCs w:val="20"/>
              </w:rPr>
            </w:pPr>
            <w:r w:rsidRPr="00937295">
              <w:rPr>
                <w:rStyle w:val="aff1"/>
                <w:sz w:val="20"/>
                <w:szCs w:val="20"/>
              </w:rPr>
              <w:t>Не подлежат установлению</w:t>
            </w:r>
          </w:p>
        </w:tc>
        <w:tc>
          <w:tcPr>
            <w:tcW w:w="3151" w:type="dxa"/>
          </w:tcPr>
          <w:p w14:paraId="332C18F3" w14:textId="77777777" w:rsidR="005F7755" w:rsidRPr="00937295" w:rsidRDefault="005F7755" w:rsidP="00753A4D">
            <w:pPr>
              <w:pStyle w:val="aff2"/>
              <w:ind w:firstLine="0"/>
              <w:rPr>
                <w:rStyle w:val="aff1"/>
                <w:sz w:val="20"/>
                <w:szCs w:val="20"/>
              </w:rPr>
            </w:pPr>
            <w:r w:rsidRPr="00937295">
              <w:rPr>
                <w:rStyle w:val="aff1"/>
                <w:sz w:val="20"/>
                <w:szCs w:val="20"/>
              </w:rPr>
              <w:t>В соответствии с техническими регламентами</w:t>
            </w:r>
          </w:p>
        </w:tc>
        <w:tc>
          <w:tcPr>
            <w:tcW w:w="992" w:type="dxa"/>
          </w:tcPr>
          <w:p w14:paraId="3DC5E437" w14:textId="77777777" w:rsidR="005F7755" w:rsidRPr="00937295" w:rsidRDefault="005F7755" w:rsidP="00753A4D">
            <w:pPr>
              <w:pStyle w:val="aff2"/>
              <w:ind w:firstLine="0"/>
              <w:rPr>
                <w:rStyle w:val="aff1"/>
                <w:sz w:val="20"/>
                <w:szCs w:val="20"/>
              </w:rPr>
            </w:pPr>
            <w:r w:rsidRPr="00937295">
              <w:rPr>
                <w:rStyle w:val="aff1"/>
                <w:sz w:val="20"/>
                <w:szCs w:val="20"/>
              </w:rPr>
              <w:t>Не подлежат установлению</w:t>
            </w:r>
          </w:p>
        </w:tc>
        <w:tc>
          <w:tcPr>
            <w:tcW w:w="992" w:type="dxa"/>
          </w:tcPr>
          <w:p w14:paraId="6BD0E5D3" w14:textId="77777777" w:rsidR="005F7755" w:rsidRPr="00937295" w:rsidRDefault="005F7755" w:rsidP="00753A4D">
            <w:pPr>
              <w:pStyle w:val="aff2"/>
              <w:ind w:firstLine="0"/>
              <w:rPr>
                <w:rStyle w:val="aff1"/>
                <w:sz w:val="20"/>
                <w:szCs w:val="20"/>
              </w:rPr>
            </w:pPr>
            <w:r w:rsidRPr="00937295">
              <w:rPr>
                <w:rStyle w:val="aff1"/>
                <w:sz w:val="20"/>
                <w:szCs w:val="20"/>
              </w:rPr>
              <w:t>Не подлежат установлению</w:t>
            </w:r>
          </w:p>
        </w:tc>
        <w:tc>
          <w:tcPr>
            <w:tcW w:w="993" w:type="dxa"/>
          </w:tcPr>
          <w:p w14:paraId="480DB34F" w14:textId="77777777" w:rsidR="005F7755" w:rsidRPr="00937295" w:rsidRDefault="005F7755" w:rsidP="00753A4D">
            <w:pPr>
              <w:pStyle w:val="aff2"/>
              <w:ind w:firstLine="0"/>
              <w:rPr>
                <w:rStyle w:val="aff1"/>
                <w:sz w:val="20"/>
                <w:szCs w:val="20"/>
              </w:rPr>
            </w:pPr>
            <w:r w:rsidRPr="00937295">
              <w:rPr>
                <w:rStyle w:val="aff1"/>
                <w:sz w:val="20"/>
                <w:szCs w:val="20"/>
              </w:rPr>
              <w:t>Не подлежат установлению</w:t>
            </w:r>
          </w:p>
        </w:tc>
        <w:tc>
          <w:tcPr>
            <w:tcW w:w="1595" w:type="dxa"/>
          </w:tcPr>
          <w:p w14:paraId="50A4A7A7"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 регламентов, нормативно</w:t>
            </w:r>
            <w:r w:rsidRPr="00937295">
              <w:rPr>
                <w:rStyle w:val="aff1"/>
                <w:sz w:val="20"/>
                <w:szCs w:val="20"/>
              </w:rPr>
              <w:softHyphen/>
              <w:t>-правовых документов в области</w:t>
            </w:r>
          </w:p>
          <w:p w14:paraId="57C09638" w14:textId="77777777" w:rsidR="005F7755" w:rsidRPr="00937295" w:rsidRDefault="005F7755" w:rsidP="00753A4D">
            <w:pPr>
              <w:pStyle w:val="aff2"/>
              <w:ind w:firstLine="0"/>
              <w:rPr>
                <w:rStyle w:val="aff1"/>
                <w:sz w:val="20"/>
                <w:szCs w:val="20"/>
              </w:rPr>
            </w:pPr>
            <w:r w:rsidRPr="00937295">
              <w:rPr>
                <w:rStyle w:val="aff1"/>
                <w:sz w:val="20"/>
                <w:szCs w:val="20"/>
              </w:rPr>
              <w:t>градостроительства.</w:t>
            </w:r>
          </w:p>
        </w:tc>
        <w:tc>
          <w:tcPr>
            <w:tcW w:w="1286" w:type="dxa"/>
          </w:tcPr>
          <w:p w14:paraId="124FD968" w14:textId="77777777" w:rsidR="005F7755" w:rsidRPr="00937295" w:rsidRDefault="005F7755" w:rsidP="00753A4D">
            <w:pPr>
              <w:pStyle w:val="aff2"/>
              <w:ind w:firstLine="0"/>
              <w:rPr>
                <w:rStyle w:val="aff1"/>
                <w:sz w:val="20"/>
                <w:szCs w:val="20"/>
              </w:rPr>
            </w:pPr>
            <w:r w:rsidRPr="00937295">
              <w:rPr>
                <w:rStyle w:val="aff1"/>
                <w:sz w:val="2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5F7755" w:rsidRPr="00937295" w14:paraId="75EAB147" w14:textId="77777777" w:rsidTr="0072389B">
        <w:trPr>
          <w:cantSplit/>
          <w:jc w:val="center"/>
        </w:trPr>
        <w:tc>
          <w:tcPr>
            <w:tcW w:w="715" w:type="dxa"/>
          </w:tcPr>
          <w:p w14:paraId="65B45222" w14:textId="77777777" w:rsidR="005F7755" w:rsidRPr="00937295" w:rsidRDefault="005F7755" w:rsidP="00753A4D">
            <w:pPr>
              <w:pStyle w:val="aff2"/>
              <w:ind w:firstLine="0"/>
              <w:jc w:val="center"/>
              <w:rPr>
                <w:sz w:val="20"/>
                <w:szCs w:val="20"/>
              </w:rPr>
            </w:pPr>
            <w:r w:rsidRPr="00937295">
              <w:rPr>
                <w:rStyle w:val="aff1"/>
                <w:sz w:val="20"/>
                <w:szCs w:val="20"/>
              </w:rPr>
              <w:lastRenderedPageBreak/>
              <w:t>2.7.1</w:t>
            </w:r>
          </w:p>
        </w:tc>
        <w:tc>
          <w:tcPr>
            <w:tcW w:w="2131" w:type="dxa"/>
          </w:tcPr>
          <w:p w14:paraId="51BFCF99"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435" w:type="dxa"/>
          </w:tcPr>
          <w:p w14:paraId="468BF3FA" w14:textId="77777777" w:rsidR="005F7755" w:rsidRPr="00937295" w:rsidRDefault="005F7755" w:rsidP="00753A4D">
            <w:pPr>
              <w:pStyle w:val="aff2"/>
              <w:ind w:firstLine="0"/>
              <w:rPr>
                <w:sz w:val="20"/>
                <w:szCs w:val="20"/>
              </w:rPr>
            </w:pPr>
            <w:r w:rsidRPr="00937295">
              <w:rPr>
                <w:rStyle w:val="aff1"/>
                <w:sz w:val="20"/>
                <w:szCs w:val="20"/>
              </w:rPr>
              <w:t>0,005</w:t>
            </w:r>
          </w:p>
        </w:tc>
        <w:tc>
          <w:tcPr>
            <w:tcW w:w="1435" w:type="dxa"/>
          </w:tcPr>
          <w:p w14:paraId="021B9E0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1" w:type="dxa"/>
          </w:tcPr>
          <w:p w14:paraId="788A5512" w14:textId="77777777" w:rsidR="005F7755" w:rsidRPr="00937295" w:rsidRDefault="005F7755" w:rsidP="00753A4D">
            <w:pPr>
              <w:pStyle w:val="aff2"/>
              <w:ind w:firstLine="0"/>
              <w:rPr>
                <w:sz w:val="20"/>
                <w:szCs w:val="20"/>
              </w:rPr>
            </w:pPr>
            <w:r w:rsidRPr="00937295">
              <w:rPr>
                <w:rStyle w:val="aff1"/>
                <w:sz w:val="20"/>
                <w:szCs w:val="20"/>
              </w:rPr>
              <w:t>В соответствии с техническими регламентами</w:t>
            </w:r>
          </w:p>
        </w:tc>
        <w:tc>
          <w:tcPr>
            <w:tcW w:w="992" w:type="dxa"/>
          </w:tcPr>
          <w:p w14:paraId="6DEE8E4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73D4F236"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4B5CF94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48D3F5C7" w14:textId="77777777" w:rsidR="005F7755" w:rsidRPr="00937295" w:rsidRDefault="005F7755" w:rsidP="00753A4D">
            <w:pPr>
              <w:pStyle w:val="aff2"/>
              <w:ind w:firstLine="0"/>
              <w:rPr>
                <w:sz w:val="20"/>
                <w:szCs w:val="20"/>
              </w:rPr>
            </w:pPr>
            <w:r w:rsidRPr="00937295">
              <w:rPr>
                <w:rStyle w:val="aff1"/>
                <w:sz w:val="20"/>
                <w:szCs w:val="20"/>
              </w:rPr>
              <w:t>Определяется в соответствии с заданием на проектирование с соблюдением требований технических регламентов, нормативно</w:t>
            </w:r>
            <w:r w:rsidRPr="00937295">
              <w:rPr>
                <w:rStyle w:val="aff1"/>
                <w:sz w:val="20"/>
                <w:szCs w:val="20"/>
              </w:rPr>
              <w:softHyphen/>
              <w:t>-правовых документов в области</w:t>
            </w:r>
          </w:p>
          <w:p w14:paraId="0688BD18" w14:textId="77777777" w:rsidR="005F7755" w:rsidRPr="00937295" w:rsidRDefault="005F7755" w:rsidP="00753A4D">
            <w:pPr>
              <w:pStyle w:val="aff2"/>
              <w:ind w:firstLine="0"/>
              <w:rPr>
                <w:sz w:val="20"/>
                <w:szCs w:val="20"/>
              </w:rPr>
            </w:pPr>
            <w:r w:rsidRPr="00937295">
              <w:rPr>
                <w:rStyle w:val="aff1"/>
                <w:sz w:val="20"/>
                <w:szCs w:val="20"/>
              </w:rPr>
              <w:t>градостроительства.</w:t>
            </w:r>
          </w:p>
        </w:tc>
        <w:tc>
          <w:tcPr>
            <w:tcW w:w="1286" w:type="dxa"/>
          </w:tcPr>
          <w:p w14:paraId="46CB077A" w14:textId="77777777" w:rsidR="005F7755" w:rsidRPr="00937295" w:rsidRDefault="005F7755" w:rsidP="00753A4D">
            <w:pPr>
              <w:pStyle w:val="aff2"/>
              <w:ind w:firstLine="0"/>
              <w:rPr>
                <w:sz w:val="20"/>
                <w:szCs w:val="20"/>
              </w:rPr>
            </w:pPr>
            <w:r w:rsidRPr="00937295">
              <w:rPr>
                <w:rStyle w:val="aff1"/>
                <w:sz w:val="2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5F7755" w:rsidRPr="00937295" w14:paraId="0CAEA3F7" w14:textId="77777777" w:rsidTr="0072389B">
        <w:trPr>
          <w:cantSplit/>
          <w:jc w:val="center"/>
        </w:trPr>
        <w:tc>
          <w:tcPr>
            <w:tcW w:w="715" w:type="dxa"/>
          </w:tcPr>
          <w:p w14:paraId="479FE874"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131" w:type="dxa"/>
          </w:tcPr>
          <w:p w14:paraId="5CA58720"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435" w:type="dxa"/>
          </w:tcPr>
          <w:p w14:paraId="553DC06C" w14:textId="77777777" w:rsidR="005F7755" w:rsidRPr="00937295" w:rsidRDefault="005F7755" w:rsidP="00753A4D">
            <w:pPr>
              <w:pStyle w:val="aff2"/>
              <w:ind w:firstLine="0"/>
              <w:rPr>
                <w:sz w:val="20"/>
                <w:szCs w:val="20"/>
              </w:rPr>
            </w:pPr>
            <w:r w:rsidRPr="00937295">
              <w:rPr>
                <w:rStyle w:val="aff1"/>
                <w:sz w:val="20"/>
                <w:szCs w:val="20"/>
              </w:rPr>
              <w:t>0,03</w:t>
            </w:r>
          </w:p>
        </w:tc>
        <w:tc>
          <w:tcPr>
            <w:tcW w:w="1435" w:type="dxa"/>
          </w:tcPr>
          <w:p w14:paraId="3D0BDB5B" w14:textId="77777777" w:rsidR="005F7755" w:rsidRPr="00937295" w:rsidRDefault="005F7755" w:rsidP="00753A4D">
            <w:pPr>
              <w:pStyle w:val="aff2"/>
              <w:ind w:firstLine="0"/>
              <w:rPr>
                <w:sz w:val="20"/>
                <w:szCs w:val="20"/>
              </w:rPr>
            </w:pPr>
            <w:r w:rsidRPr="00937295">
              <w:rPr>
                <w:rStyle w:val="aff1"/>
                <w:sz w:val="20"/>
                <w:szCs w:val="20"/>
              </w:rPr>
              <w:t>1</w:t>
            </w:r>
          </w:p>
        </w:tc>
        <w:tc>
          <w:tcPr>
            <w:tcW w:w="3151" w:type="dxa"/>
          </w:tcPr>
          <w:p w14:paraId="0AEB1006"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992" w:type="dxa"/>
          </w:tcPr>
          <w:p w14:paraId="76D2611C" w14:textId="77777777" w:rsidR="005F7755" w:rsidRPr="00937295" w:rsidRDefault="005F7755" w:rsidP="00753A4D">
            <w:pPr>
              <w:pStyle w:val="aff2"/>
              <w:ind w:firstLine="0"/>
              <w:rPr>
                <w:sz w:val="20"/>
                <w:szCs w:val="20"/>
              </w:rPr>
            </w:pPr>
            <w:r w:rsidRPr="00937295">
              <w:rPr>
                <w:rStyle w:val="aff1"/>
                <w:sz w:val="20"/>
                <w:szCs w:val="20"/>
              </w:rPr>
              <w:t>1</w:t>
            </w:r>
          </w:p>
        </w:tc>
        <w:tc>
          <w:tcPr>
            <w:tcW w:w="992" w:type="dxa"/>
          </w:tcPr>
          <w:p w14:paraId="7FE47271" w14:textId="77777777" w:rsidR="005F7755" w:rsidRPr="00937295" w:rsidRDefault="005F7755" w:rsidP="00753A4D">
            <w:pPr>
              <w:pStyle w:val="aff2"/>
              <w:ind w:firstLine="0"/>
              <w:rPr>
                <w:sz w:val="20"/>
                <w:szCs w:val="20"/>
              </w:rPr>
            </w:pPr>
            <w:r w:rsidRPr="00937295">
              <w:rPr>
                <w:rStyle w:val="aff1"/>
                <w:sz w:val="20"/>
                <w:szCs w:val="20"/>
              </w:rPr>
              <w:t>3</w:t>
            </w:r>
          </w:p>
        </w:tc>
        <w:tc>
          <w:tcPr>
            <w:tcW w:w="993" w:type="dxa"/>
          </w:tcPr>
          <w:p w14:paraId="7A07623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0850D4D8"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60</w:t>
            </w:r>
          </w:p>
        </w:tc>
        <w:tc>
          <w:tcPr>
            <w:tcW w:w="1286" w:type="dxa"/>
          </w:tcPr>
          <w:p w14:paraId="200220BD"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20 м.</w:t>
            </w:r>
          </w:p>
        </w:tc>
      </w:tr>
      <w:tr w:rsidR="005F7755" w:rsidRPr="00937295" w14:paraId="60BFD686" w14:textId="77777777" w:rsidTr="0072389B">
        <w:trPr>
          <w:cantSplit/>
          <w:jc w:val="center"/>
        </w:trPr>
        <w:tc>
          <w:tcPr>
            <w:tcW w:w="14725" w:type="dxa"/>
            <w:gridSpan w:val="10"/>
          </w:tcPr>
          <w:p w14:paraId="22D50224"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1BC12EA6" w14:textId="77777777" w:rsidTr="0072389B">
        <w:trPr>
          <w:cantSplit/>
          <w:jc w:val="center"/>
        </w:trPr>
        <w:tc>
          <w:tcPr>
            <w:tcW w:w="715" w:type="dxa"/>
          </w:tcPr>
          <w:p w14:paraId="3A95BC67"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131" w:type="dxa"/>
          </w:tcPr>
          <w:p w14:paraId="1D69A093"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435" w:type="dxa"/>
          </w:tcPr>
          <w:p w14:paraId="7841E31E" w14:textId="77777777" w:rsidR="005F7755" w:rsidRPr="00937295" w:rsidRDefault="005F7755" w:rsidP="00753A4D">
            <w:pPr>
              <w:pStyle w:val="aff2"/>
              <w:ind w:firstLine="0"/>
              <w:rPr>
                <w:sz w:val="20"/>
                <w:szCs w:val="20"/>
              </w:rPr>
            </w:pPr>
            <w:r w:rsidRPr="00937295">
              <w:rPr>
                <w:rStyle w:val="aff1"/>
                <w:sz w:val="20"/>
                <w:szCs w:val="20"/>
              </w:rPr>
              <w:t>0,0003</w:t>
            </w:r>
          </w:p>
        </w:tc>
        <w:tc>
          <w:tcPr>
            <w:tcW w:w="1435" w:type="dxa"/>
          </w:tcPr>
          <w:p w14:paraId="12B2ED3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1" w:type="dxa"/>
          </w:tcPr>
          <w:p w14:paraId="7542048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00B3C04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0AE5122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10F552C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2E74A87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86" w:type="dxa"/>
          </w:tcPr>
          <w:p w14:paraId="4C70BAF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0C8BAFDC" w14:textId="77777777" w:rsidTr="0072389B">
        <w:trPr>
          <w:cantSplit/>
          <w:jc w:val="center"/>
        </w:trPr>
        <w:tc>
          <w:tcPr>
            <w:tcW w:w="715" w:type="dxa"/>
          </w:tcPr>
          <w:p w14:paraId="5D2745CF"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131" w:type="dxa"/>
          </w:tcPr>
          <w:p w14:paraId="46ADF62F"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435" w:type="dxa"/>
          </w:tcPr>
          <w:p w14:paraId="1ACA36B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AA151C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3151" w:type="dxa"/>
          </w:tcPr>
          <w:p w14:paraId="79CA6C6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5AE491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2" w:type="dxa"/>
          </w:tcPr>
          <w:p w14:paraId="6A37F4A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993" w:type="dxa"/>
          </w:tcPr>
          <w:p w14:paraId="7FB205C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95" w:type="dxa"/>
          </w:tcPr>
          <w:p w14:paraId="6B93C1C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86" w:type="dxa"/>
          </w:tcPr>
          <w:p w14:paraId="1E7F166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5603EB3E" w14:textId="41B4CAA9" w:rsidR="003B5DFF" w:rsidRPr="00937295" w:rsidRDefault="003B5DFF" w:rsidP="003B5DFF">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43" w:name="bookmark175"/>
      <w:bookmarkStart w:id="244" w:name="bookmark174"/>
      <w:bookmarkStart w:id="245" w:name="_Toc224639595"/>
      <w:bookmarkStart w:id="246" w:name="_Toc224901738"/>
      <w:r w:rsidRPr="00937295">
        <w:rPr>
          <w:rFonts w:ascii="Times New Roman" w:hAnsi="Times New Roman"/>
          <w:sz w:val="24"/>
          <w:szCs w:val="24"/>
        </w:rPr>
        <w:t>Статья 36. СХ-2. Зона объектов сельскохозяйственного производства</w:t>
      </w:r>
      <w:bookmarkEnd w:id="246"/>
    </w:p>
    <w:p w14:paraId="670795DE" w14:textId="77777777" w:rsidR="003B5DFF" w:rsidRPr="00937295" w:rsidRDefault="003B5DFF" w:rsidP="003B5DFF">
      <w:pPr>
        <w:widowControl w:val="0"/>
        <w:snapToGrid/>
        <w:spacing w:before="120" w:after="120"/>
        <w:ind w:firstLine="567"/>
        <w:jc w:val="both"/>
        <w:rPr>
          <w:rFonts w:eastAsia="Courier New" w:cs="Courier New"/>
          <w:color w:val="000000"/>
          <w:sz w:val="24"/>
          <w:szCs w:val="24"/>
        </w:rPr>
      </w:pPr>
      <w:r w:rsidRPr="00937295">
        <w:rPr>
          <w:rFonts w:eastAsia="Courier New" w:cs="Courier New"/>
          <w:color w:val="000000"/>
          <w:sz w:val="24"/>
          <w:szCs w:val="24"/>
        </w:rPr>
        <w:t xml:space="preserve">Зона, занятая объектами сельскохозяйственного назначения и предназначенная для ведения сельского хозяйства, развития объектов сельскохозяйственного назначения выделена для размещения объектов сельскохозяйственного назначения и предназначена для ведения сельского хозяйства, осуществления хозяйственной деятельности, связанной с разведением сельскохозяйственных животных; размещения зданий и сооружений, используемых для хранения и переработки сельскохозяйственной продукции, используемых для содержания и </w:t>
      </w:r>
      <w:r w:rsidRPr="00937295">
        <w:rPr>
          <w:rFonts w:eastAsia="Courier New" w:cs="Courier New"/>
          <w:color w:val="000000"/>
          <w:sz w:val="24"/>
          <w:szCs w:val="24"/>
        </w:rPr>
        <w:lastRenderedPageBreak/>
        <w:t>разведения животных; осуществление научной и селекционной работы. 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14:paraId="204188C1" w14:textId="77777777" w:rsidR="003B5DFF" w:rsidRPr="00937295" w:rsidRDefault="003B5DFF" w:rsidP="003B5DFF">
      <w:pPr>
        <w:spacing w:before="120" w:after="120"/>
        <w:ind w:firstLine="567"/>
        <w:jc w:val="both"/>
        <w:rPr>
          <w:b/>
          <w:bCs/>
          <w:sz w:val="24"/>
          <w:szCs w:val="28"/>
        </w:rPr>
      </w:pPr>
      <w:r w:rsidRPr="00937295">
        <w:rPr>
          <w:b/>
          <w:bCs/>
          <w:sz w:val="24"/>
          <w:szCs w:val="28"/>
        </w:rPr>
        <w:t>Таблица 36.1. Виды разрешенного использования зоны сельскохозяйственного назначения (СХ-2)</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5A0" w:firstRow="1" w:lastRow="0" w:firstColumn="1" w:lastColumn="1" w:noHBand="0" w:noVBand="1"/>
      </w:tblPr>
      <w:tblGrid>
        <w:gridCol w:w="1526"/>
        <w:gridCol w:w="2835"/>
        <w:gridCol w:w="10665"/>
      </w:tblGrid>
      <w:tr w:rsidR="003B5DFF" w:rsidRPr="00937295" w14:paraId="6C2DC698" w14:textId="77777777" w:rsidTr="003343E8">
        <w:trPr>
          <w:trHeight w:val="20"/>
          <w:tblHeader/>
        </w:trPr>
        <w:tc>
          <w:tcPr>
            <w:tcW w:w="4361" w:type="dxa"/>
            <w:gridSpan w:val="2"/>
            <w:shd w:val="clear" w:color="auto" w:fill="FFFFFF"/>
          </w:tcPr>
          <w:p w14:paraId="33ACF6A8" w14:textId="77777777" w:rsidR="003B5DFF" w:rsidRPr="00937295" w:rsidRDefault="003B5DFF" w:rsidP="003343E8">
            <w:pPr>
              <w:autoSpaceDE w:val="0"/>
              <w:autoSpaceDN w:val="0"/>
              <w:adjustRightInd w:val="0"/>
              <w:ind w:left="5" w:hanging="5"/>
              <w:jc w:val="center"/>
              <w:rPr>
                <w:b/>
                <w:iCs/>
              </w:rPr>
            </w:pPr>
            <w:r w:rsidRPr="00937295">
              <w:rPr>
                <w:b/>
              </w:rPr>
              <w:t>Виды разрешенного использования земельного участка, установленные классификатором</w:t>
            </w:r>
          </w:p>
        </w:tc>
        <w:tc>
          <w:tcPr>
            <w:tcW w:w="10665" w:type="dxa"/>
            <w:vMerge w:val="restart"/>
            <w:shd w:val="clear" w:color="auto" w:fill="FFFFFF"/>
            <w:vAlign w:val="center"/>
          </w:tcPr>
          <w:p w14:paraId="0D7F6AB8" w14:textId="77777777" w:rsidR="003B5DFF" w:rsidRPr="00937295" w:rsidRDefault="003B5DFF" w:rsidP="003343E8">
            <w:pPr>
              <w:tabs>
                <w:tab w:val="left" w:pos="540"/>
                <w:tab w:val="num" w:pos="720"/>
                <w:tab w:val="left" w:pos="900"/>
                <w:tab w:val="left" w:pos="1080"/>
                <w:tab w:val="left" w:pos="1260"/>
              </w:tabs>
              <w:jc w:val="center"/>
              <w:rPr>
                <w:b/>
                <w:iCs/>
              </w:rPr>
            </w:pPr>
            <w:r w:rsidRPr="00937295">
              <w:rPr>
                <w:b/>
                <w:iCs/>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3B5DFF" w:rsidRPr="00937295" w14:paraId="1660E80D" w14:textId="77777777" w:rsidTr="003343E8">
        <w:trPr>
          <w:trHeight w:val="20"/>
          <w:tblHeader/>
        </w:trPr>
        <w:tc>
          <w:tcPr>
            <w:tcW w:w="1526" w:type="dxa"/>
            <w:shd w:val="clear" w:color="auto" w:fill="FFFFFF"/>
          </w:tcPr>
          <w:p w14:paraId="3328A670" w14:textId="77777777" w:rsidR="003B5DFF" w:rsidRPr="00937295" w:rsidRDefault="003B5DFF" w:rsidP="003343E8">
            <w:pPr>
              <w:autoSpaceDE w:val="0"/>
              <w:autoSpaceDN w:val="0"/>
              <w:adjustRightInd w:val="0"/>
              <w:ind w:left="5" w:hanging="5"/>
              <w:jc w:val="center"/>
              <w:rPr>
                <w:b/>
                <w:iCs/>
              </w:rPr>
            </w:pPr>
            <w:r w:rsidRPr="00937295">
              <w:rPr>
                <w:b/>
              </w:rPr>
              <w:t>Кодовое обозначение</w:t>
            </w:r>
          </w:p>
        </w:tc>
        <w:tc>
          <w:tcPr>
            <w:tcW w:w="2835" w:type="dxa"/>
            <w:shd w:val="clear" w:color="auto" w:fill="FFFFFF"/>
            <w:vAlign w:val="center"/>
          </w:tcPr>
          <w:p w14:paraId="3985DBD9" w14:textId="77777777" w:rsidR="003B5DFF" w:rsidRPr="00937295" w:rsidRDefault="003B5DFF" w:rsidP="003343E8">
            <w:pPr>
              <w:autoSpaceDE w:val="0"/>
              <w:autoSpaceDN w:val="0"/>
              <w:adjustRightInd w:val="0"/>
              <w:ind w:left="5" w:hanging="5"/>
              <w:jc w:val="center"/>
              <w:rPr>
                <w:b/>
              </w:rPr>
            </w:pPr>
            <w:r w:rsidRPr="00937295">
              <w:rPr>
                <w:b/>
              </w:rPr>
              <w:t>Наименование</w:t>
            </w:r>
          </w:p>
        </w:tc>
        <w:tc>
          <w:tcPr>
            <w:tcW w:w="10665" w:type="dxa"/>
            <w:vMerge/>
            <w:shd w:val="clear" w:color="auto" w:fill="FFFFFF"/>
          </w:tcPr>
          <w:p w14:paraId="5F4FE068" w14:textId="77777777" w:rsidR="003B5DFF" w:rsidRPr="00937295" w:rsidRDefault="003B5DFF" w:rsidP="003343E8">
            <w:pPr>
              <w:tabs>
                <w:tab w:val="left" w:pos="540"/>
                <w:tab w:val="num" w:pos="720"/>
                <w:tab w:val="left" w:pos="900"/>
                <w:tab w:val="left" w:pos="1080"/>
                <w:tab w:val="left" w:pos="1260"/>
              </w:tabs>
              <w:jc w:val="both"/>
              <w:rPr>
                <w:b/>
                <w:iCs/>
              </w:rPr>
            </w:pPr>
          </w:p>
        </w:tc>
      </w:tr>
      <w:tr w:rsidR="003B5DFF" w:rsidRPr="00937295" w14:paraId="516BCC12" w14:textId="77777777" w:rsidTr="003343E8">
        <w:trPr>
          <w:trHeight w:val="20"/>
        </w:trPr>
        <w:tc>
          <w:tcPr>
            <w:tcW w:w="15026" w:type="dxa"/>
            <w:gridSpan w:val="3"/>
            <w:shd w:val="clear" w:color="auto" w:fill="FFFFFF"/>
            <w:vAlign w:val="center"/>
          </w:tcPr>
          <w:p w14:paraId="1EB2EE47" w14:textId="77777777" w:rsidR="003B5DFF" w:rsidRPr="00937295" w:rsidRDefault="003B5DFF" w:rsidP="003343E8">
            <w:pPr>
              <w:tabs>
                <w:tab w:val="left" w:pos="540"/>
                <w:tab w:val="num" w:pos="720"/>
                <w:tab w:val="left" w:pos="900"/>
                <w:tab w:val="left" w:pos="1080"/>
                <w:tab w:val="left" w:pos="1260"/>
              </w:tabs>
              <w:jc w:val="center"/>
              <w:rPr>
                <w:b/>
                <w:iCs/>
              </w:rPr>
            </w:pPr>
            <w:r w:rsidRPr="00937295">
              <w:rPr>
                <w:b/>
                <w:iCs/>
              </w:rPr>
              <w:t>СХ-2. Зона объектов сельскохозяйственного производства</w:t>
            </w:r>
          </w:p>
        </w:tc>
      </w:tr>
      <w:tr w:rsidR="003B5DFF" w:rsidRPr="00937295" w14:paraId="75190ACC" w14:textId="77777777" w:rsidTr="003343E8">
        <w:trPr>
          <w:trHeight w:val="20"/>
        </w:trPr>
        <w:tc>
          <w:tcPr>
            <w:tcW w:w="15026" w:type="dxa"/>
            <w:gridSpan w:val="3"/>
            <w:shd w:val="clear" w:color="auto" w:fill="FFFFFF"/>
            <w:vAlign w:val="center"/>
          </w:tcPr>
          <w:p w14:paraId="2F80A3CF" w14:textId="77777777" w:rsidR="003B5DFF" w:rsidRPr="00937295" w:rsidRDefault="003B5DFF" w:rsidP="003343E8">
            <w:pPr>
              <w:tabs>
                <w:tab w:val="left" w:pos="540"/>
                <w:tab w:val="num" w:pos="720"/>
                <w:tab w:val="left" w:pos="900"/>
                <w:tab w:val="left" w:pos="1080"/>
                <w:tab w:val="left" w:pos="1260"/>
              </w:tabs>
              <w:jc w:val="center"/>
              <w:rPr>
                <w:b/>
                <w:iCs/>
              </w:rPr>
            </w:pPr>
            <w:r w:rsidRPr="00937295">
              <w:rPr>
                <w:b/>
                <w:iCs/>
              </w:rPr>
              <w:t>Основные виды разрешенного использования</w:t>
            </w:r>
          </w:p>
        </w:tc>
      </w:tr>
      <w:tr w:rsidR="003B5DFF" w:rsidRPr="00937295" w14:paraId="4AA5805F" w14:textId="77777777" w:rsidTr="003343E8">
        <w:trPr>
          <w:trHeight w:val="20"/>
        </w:trPr>
        <w:tc>
          <w:tcPr>
            <w:tcW w:w="1526" w:type="dxa"/>
            <w:shd w:val="clear" w:color="auto" w:fill="FFFFFF"/>
          </w:tcPr>
          <w:p w14:paraId="5CC022B4" w14:textId="77777777" w:rsidR="003B5DFF" w:rsidRPr="00937295" w:rsidRDefault="003B5DFF" w:rsidP="003343E8">
            <w:pPr>
              <w:tabs>
                <w:tab w:val="left" w:pos="540"/>
                <w:tab w:val="num" w:pos="720"/>
                <w:tab w:val="left" w:pos="900"/>
                <w:tab w:val="left" w:pos="1080"/>
                <w:tab w:val="left" w:pos="1260"/>
              </w:tabs>
              <w:jc w:val="center"/>
              <w:rPr>
                <w:iCs/>
                <w:szCs w:val="20"/>
              </w:rPr>
            </w:pPr>
            <w:r w:rsidRPr="00937295">
              <w:rPr>
                <w:iCs/>
                <w:szCs w:val="20"/>
              </w:rPr>
              <w:t>1.7</w:t>
            </w:r>
          </w:p>
        </w:tc>
        <w:tc>
          <w:tcPr>
            <w:tcW w:w="2835" w:type="dxa"/>
            <w:shd w:val="clear" w:color="auto" w:fill="FFFFFF"/>
          </w:tcPr>
          <w:p w14:paraId="52003120" w14:textId="77777777" w:rsidR="003B5DFF" w:rsidRPr="00937295" w:rsidRDefault="003B5DFF" w:rsidP="003343E8">
            <w:pPr>
              <w:pStyle w:val="ConsPlusNormal"/>
              <w:ind w:firstLine="0"/>
              <w:rPr>
                <w:rFonts w:ascii="Times New Roman" w:hAnsi="Times New Roman" w:cs="Times New Roman"/>
              </w:rPr>
            </w:pPr>
            <w:r w:rsidRPr="00937295">
              <w:rPr>
                <w:rFonts w:ascii="Times New Roman" w:hAnsi="Times New Roman" w:cs="Times New Roman"/>
              </w:rPr>
              <w:t>Животноводство</w:t>
            </w:r>
          </w:p>
        </w:tc>
        <w:tc>
          <w:tcPr>
            <w:tcW w:w="10665" w:type="dxa"/>
            <w:shd w:val="clear" w:color="auto" w:fill="FFFFFF"/>
          </w:tcPr>
          <w:p w14:paraId="6C697B61" w14:textId="77777777" w:rsidR="003B5DFF" w:rsidRPr="00937295" w:rsidRDefault="003B5DFF" w:rsidP="003343E8">
            <w:pPr>
              <w:pStyle w:val="ConsPlusNormal"/>
              <w:ind w:firstLine="0"/>
              <w:rPr>
                <w:rFonts w:ascii="Times New Roman" w:hAnsi="Times New Roman" w:cs="Times New Roman"/>
              </w:rPr>
            </w:pPr>
            <w:r w:rsidRPr="00937295">
              <w:rPr>
                <w:rFonts w:ascii="Times New Roman" w:hAnsi="Times New Roman" w:cs="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25AF2184" w14:textId="77777777" w:rsidR="003B5DFF" w:rsidRPr="00937295" w:rsidRDefault="003B5DFF" w:rsidP="003343E8">
            <w:pPr>
              <w:pStyle w:val="ConsPlusNormal"/>
              <w:ind w:firstLine="0"/>
              <w:rPr>
                <w:rFonts w:ascii="Times New Roman" w:hAnsi="Times New Roman" w:cs="Times New Roman"/>
              </w:rPr>
            </w:pPr>
            <w:r w:rsidRPr="00937295">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Par76" w:tooltip="1.8" w:history="1">
              <w:r w:rsidRPr="00937295">
                <w:rPr>
                  <w:rFonts w:ascii="Times New Roman" w:hAnsi="Times New Roman" w:cs="Times New Roman"/>
                </w:rPr>
                <w:t>кодами 1.8</w:t>
              </w:r>
            </w:hyperlink>
            <w:r w:rsidRPr="00937295">
              <w:rPr>
                <w:rFonts w:ascii="Times New Roman" w:hAnsi="Times New Roman" w:cs="Times New Roman"/>
              </w:rPr>
              <w:t xml:space="preserve"> - </w:t>
            </w:r>
            <w:hyperlink w:anchor="Par91" w:tooltip="1.11" w:history="1">
              <w:r w:rsidRPr="00937295">
                <w:rPr>
                  <w:rFonts w:ascii="Times New Roman" w:hAnsi="Times New Roman" w:cs="Times New Roman"/>
                </w:rPr>
                <w:t>1.11</w:t>
              </w:r>
            </w:hyperlink>
            <w:r w:rsidRPr="00937295">
              <w:rPr>
                <w:rFonts w:ascii="Times New Roman" w:hAnsi="Times New Roman" w:cs="Times New Roman"/>
              </w:rPr>
              <w:t xml:space="preserve">, </w:t>
            </w:r>
            <w:hyperlink w:anchor="Par107" w:tooltip="1.15" w:history="1">
              <w:r w:rsidRPr="00937295">
                <w:rPr>
                  <w:rFonts w:ascii="Times New Roman" w:hAnsi="Times New Roman" w:cs="Times New Roman"/>
                </w:rPr>
                <w:t>1.15</w:t>
              </w:r>
            </w:hyperlink>
            <w:r w:rsidRPr="00937295">
              <w:rPr>
                <w:rFonts w:ascii="Times New Roman" w:hAnsi="Times New Roman" w:cs="Times New Roman"/>
              </w:rPr>
              <w:t xml:space="preserve">, </w:t>
            </w:r>
            <w:hyperlink w:anchor="Par120" w:tooltip="1.19" w:history="1">
              <w:r w:rsidRPr="00937295">
                <w:rPr>
                  <w:rFonts w:ascii="Times New Roman" w:hAnsi="Times New Roman" w:cs="Times New Roman"/>
                </w:rPr>
                <w:t>1.19</w:t>
              </w:r>
            </w:hyperlink>
            <w:r w:rsidRPr="00937295">
              <w:rPr>
                <w:rFonts w:ascii="Times New Roman" w:hAnsi="Times New Roman" w:cs="Times New Roman"/>
              </w:rPr>
              <w:t xml:space="preserve">, </w:t>
            </w:r>
            <w:hyperlink w:anchor="Par124" w:tooltip="1.20" w:history="1">
              <w:r w:rsidRPr="00937295">
                <w:rPr>
                  <w:rFonts w:ascii="Times New Roman" w:hAnsi="Times New Roman" w:cs="Times New Roman"/>
                </w:rPr>
                <w:t>1.20</w:t>
              </w:r>
            </w:hyperlink>
          </w:p>
        </w:tc>
      </w:tr>
      <w:tr w:rsidR="003B5DFF" w:rsidRPr="00937295" w14:paraId="78390F9D" w14:textId="77777777" w:rsidTr="003343E8">
        <w:trPr>
          <w:trHeight w:val="20"/>
        </w:trPr>
        <w:tc>
          <w:tcPr>
            <w:tcW w:w="1526" w:type="dxa"/>
            <w:shd w:val="clear" w:color="auto" w:fill="FFFFFF"/>
          </w:tcPr>
          <w:p w14:paraId="4A3A97ED" w14:textId="77777777" w:rsidR="003B5DFF" w:rsidRPr="00937295" w:rsidRDefault="003B5DFF" w:rsidP="003343E8">
            <w:pPr>
              <w:tabs>
                <w:tab w:val="left" w:pos="540"/>
                <w:tab w:val="num" w:pos="720"/>
                <w:tab w:val="left" w:pos="900"/>
                <w:tab w:val="left" w:pos="1080"/>
                <w:tab w:val="left" w:pos="1260"/>
              </w:tabs>
              <w:jc w:val="center"/>
              <w:rPr>
                <w:iCs/>
                <w:szCs w:val="20"/>
              </w:rPr>
            </w:pPr>
            <w:r w:rsidRPr="00937295">
              <w:rPr>
                <w:iCs/>
                <w:szCs w:val="20"/>
              </w:rPr>
              <w:t>1.15</w:t>
            </w:r>
          </w:p>
        </w:tc>
        <w:tc>
          <w:tcPr>
            <w:tcW w:w="2835" w:type="dxa"/>
            <w:tcBorders>
              <w:top w:val="single" w:sz="4" w:space="0" w:color="auto"/>
              <w:left w:val="single" w:sz="4" w:space="0" w:color="auto"/>
              <w:bottom w:val="single" w:sz="4" w:space="0" w:color="auto"/>
              <w:right w:val="single" w:sz="4" w:space="0" w:color="auto"/>
            </w:tcBorders>
          </w:tcPr>
          <w:p w14:paraId="44E329A7" w14:textId="77777777" w:rsidR="003B5DFF" w:rsidRPr="00937295" w:rsidRDefault="003B5DFF" w:rsidP="003343E8">
            <w:pPr>
              <w:pStyle w:val="affb"/>
              <w:jc w:val="left"/>
              <w:rPr>
                <w:rFonts w:ascii="Times New Roman" w:hAnsi="Times New Roman" w:cs="Times New Roman"/>
                <w:sz w:val="20"/>
                <w:szCs w:val="20"/>
              </w:rPr>
            </w:pPr>
            <w:r w:rsidRPr="00937295">
              <w:rPr>
                <w:rFonts w:ascii="Times New Roman" w:hAnsi="Times New Roman" w:cs="Times New Roman"/>
                <w:sz w:val="20"/>
                <w:szCs w:val="20"/>
              </w:rPr>
              <w:t>Хранение и переработка сельскохозяйственной продукции</w:t>
            </w:r>
          </w:p>
        </w:tc>
        <w:tc>
          <w:tcPr>
            <w:tcW w:w="10665" w:type="dxa"/>
            <w:tcBorders>
              <w:top w:val="single" w:sz="4" w:space="0" w:color="auto"/>
              <w:left w:val="single" w:sz="4" w:space="0" w:color="auto"/>
              <w:bottom w:val="single" w:sz="4" w:space="0" w:color="auto"/>
              <w:right w:val="single" w:sz="4" w:space="0" w:color="auto"/>
            </w:tcBorders>
          </w:tcPr>
          <w:p w14:paraId="59C1BB3E" w14:textId="77777777" w:rsidR="003B5DFF" w:rsidRPr="00937295" w:rsidRDefault="003B5DFF" w:rsidP="003343E8">
            <w:pPr>
              <w:pStyle w:val="affb"/>
              <w:jc w:val="left"/>
              <w:rPr>
                <w:rFonts w:ascii="Times New Roman" w:hAnsi="Times New Roman" w:cs="Times New Roman"/>
                <w:sz w:val="20"/>
                <w:szCs w:val="20"/>
              </w:rPr>
            </w:pPr>
            <w:r w:rsidRPr="00937295">
              <w:rPr>
                <w:rFonts w:ascii="Times New Roman"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3B5DFF" w:rsidRPr="00937295" w14:paraId="1792BB5D" w14:textId="77777777" w:rsidTr="003343E8">
        <w:trPr>
          <w:trHeight w:val="20"/>
        </w:trPr>
        <w:tc>
          <w:tcPr>
            <w:tcW w:w="15026" w:type="dxa"/>
            <w:gridSpan w:val="3"/>
            <w:shd w:val="clear" w:color="auto" w:fill="FFFFFF"/>
            <w:vAlign w:val="center"/>
          </w:tcPr>
          <w:p w14:paraId="4018EEEC" w14:textId="77777777" w:rsidR="003B5DFF" w:rsidRPr="00937295" w:rsidRDefault="003B5DFF" w:rsidP="003343E8">
            <w:pPr>
              <w:tabs>
                <w:tab w:val="left" w:pos="540"/>
                <w:tab w:val="num" w:pos="720"/>
                <w:tab w:val="left" w:pos="900"/>
                <w:tab w:val="left" w:pos="1080"/>
                <w:tab w:val="left" w:pos="1260"/>
              </w:tabs>
              <w:jc w:val="center"/>
              <w:rPr>
                <w:b/>
                <w:iCs/>
                <w:szCs w:val="20"/>
              </w:rPr>
            </w:pPr>
            <w:r w:rsidRPr="00937295">
              <w:rPr>
                <w:b/>
                <w:iCs/>
                <w:szCs w:val="20"/>
              </w:rPr>
              <w:t>Условно разрешенные виды использования</w:t>
            </w:r>
          </w:p>
        </w:tc>
      </w:tr>
      <w:tr w:rsidR="003B5DFF" w:rsidRPr="00937295" w14:paraId="6A67D479" w14:textId="77777777" w:rsidTr="003343E8">
        <w:trPr>
          <w:trHeight w:val="20"/>
        </w:trPr>
        <w:tc>
          <w:tcPr>
            <w:tcW w:w="1526" w:type="dxa"/>
            <w:shd w:val="clear" w:color="auto" w:fill="FFFFFF"/>
          </w:tcPr>
          <w:p w14:paraId="732A9A47" w14:textId="77777777" w:rsidR="003B5DFF" w:rsidRPr="00937295" w:rsidRDefault="003B5DFF" w:rsidP="003343E8">
            <w:pPr>
              <w:tabs>
                <w:tab w:val="left" w:pos="540"/>
                <w:tab w:val="num" w:pos="720"/>
                <w:tab w:val="left" w:pos="900"/>
                <w:tab w:val="left" w:pos="1080"/>
                <w:tab w:val="left" w:pos="1260"/>
              </w:tabs>
              <w:jc w:val="center"/>
              <w:rPr>
                <w:iCs/>
                <w:szCs w:val="20"/>
              </w:rPr>
            </w:pPr>
            <w:r w:rsidRPr="00937295">
              <w:rPr>
                <w:iCs/>
                <w:szCs w:val="20"/>
              </w:rPr>
              <w:t>2.7.1</w:t>
            </w:r>
          </w:p>
        </w:tc>
        <w:tc>
          <w:tcPr>
            <w:tcW w:w="2835" w:type="dxa"/>
            <w:shd w:val="clear" w:color="auto" w:fill="FFFFFF"/>
          </w:tcPr>
          <w:p w14:paraId="446D782D" w14:textId="77777777" w:rsidR="003B5DFF" w:rsidRPr="00937295" w:rsidRDefault="003B5DFF" w:rsidP="003343E8">
            <w:pPr>
              <w:pStyle w:val="affb"/>
              <w:jc w:val="left"/>
              <w:rPr>
                <w:rFonts w:ascii="Times New Roman" w:hAnsi="Times New Roman" w:cs="Times New Roman"/>
                <w:sz w:val="20"/>
                <w:szCs w:val="20"/>
              </w:rPr>
            </w:pPr>
            <w:r w:rsidRPr="00937295">
              <w:rPr>
                <w:rFonts w:ascii="Times New Roman" w:hAnsi="Times New Roman" w:cs="Times New Roman"/>
                <w:sz w:val="20"/>
                <w:szCs w:val="20"/>
              </w:rPr>
              <w:t>Хранение автотранспорта</w:t>
            </w:r>
          </w:p>
        </w:tc>
        <w:tc>
          <w:tcPr>
            <w:tcW w:w="10665" w:type="dxa"/>
            <w:shd w:val="clear" w:color="auto" w:fill="FFFFFF"/>
          </w:tcPr>
          <w:p w14:paraId="36A81CDB" w14:textId="77777777" w:rsidR="003B5DFF" w:rsidRPr="00937295" w:rsidRDefault="003B5DFF" w:rsidP="003343E8">
            <w:pPr>
              <w:pStyle w:val="ConsPlusNormal"/>
              <w:ind w:firstLine="0"/>
              <w:jc w:val="both"/>
              <w:rPr>
                <w:rFonts w:ascii="Times New Roman" w:hAnsi="Times New Roman" w:cs="Times New Roman"/>
              </w:rPr>
            </w:pPr>
            <w:r w:rsidRPr="00937295">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rsidR="003B5DFF" w:rsidRPr="00937295" w14:paraId="740463A7" w14:textId="77777777" w:rsidTr="003343E8">
        <w:trPr>
          <w:trHeight w:val="20"/>
        </w:trPr>
        <w:tc>
          <w:tcPr>
            <w:tcW w:w="1526" w:type="dxa"/>
            <w:shd w:val="clear" w:color="auto" w:fill="FFFFFF"/>
          </w:tcPr>
          <w:p w14:paraId="2C4F1AC6" w14:textId="77777777" w:rsidR="003B5DFF" w:rsidRPr="00937295" w:rsidRDefault="003B5DFF" w:rsidP="003343E8">
            <w:pPr>
              <w:pStyle w:val="affb"/>
              <w:jc w:val="center"/>
              <w:rPr>
                <w:rFonts w:ascii="Times New Roman" w:hAnsi="Times New Roman" w:cs="Times New Roman"/>
                <w:sz w:val="20"/>
                <w:szCs w:val="20"/>
              </w:rPr>
            </w:pPr>
            <w:r w:rsidRPr="00937295">
              <w:rPr>
                <w:rFonts w:ascii="Times New Roman" w:hAnsi="Times New Roman" w:cs="Times New Roman"/>
                <w:sz w:val="20"/>
                <w:szCs w:val="20"/>
              </w:rPr>
              <w:t>4.4</w:t>
            </w:r>
          </w:p>
        </w:tc>
        <w:tc>
          <w:tcPr>
            <w:tcW w:w="2835" w:type="dxa"/>
            <w:shd w:val="clear" w:color="auto" w:fill="FFFFFF"/>
          </w:tcPr>
          <w:p w14:paraId="71C2D839" w14:textId="77777777" w:rsidR="003B5DFF" w:rsidRPr="00937295" w:rsidRDefault="003B5DFF" w:rsidP="003343E8">
            <w:pPr>
              <w:pStyle w:val="affb"/>
              <w:jc w:val="left"/>
              <w:rPr>
                <w:rFonts w:ascii="Times New Roman" w:hAnsi="Times New Roman" w:cs="Times New Roman"/>
                <w:sz w:val="20"/>
                <w:szCs w:val="20"/>
              </w:rPr>
            </w:pPr>
            <w:r w:rsidRPr="00937295">
              <w:rPr>
                <w:rFonts w:ascii="Times New Roman" w:hAnsi="Times New Roman" w:cs="Times New Roman"/>
                <w:sz w:val="20"/>
                <w:szCs w:val="20"/>
              </w:rPr>
              <w:t>Магазины</w:t>
            </w:r>
          </w:p>
        </w:tc>
        <w:tc>
          <w:tcPr>
            <w:tcW w:w="10665" w:type="dxa"/>
            <w:shd w:val="clear" w:color="auto" w:fill="FFFFFF"/>
          </w:tcPr>
          <w:p w14:paraId="5AEDE8AF" w14:textId="77777777" w:rsidR="003B5DFF" w:rsidRPr="00937295" w:rsidRDefault="003B5DFF" w:rsidP="003343E8">
            <w:pPr>
              <w:pStyle w:val="affb"/>
              <w:rPr>
                <w:rFonts w:ascii="Times New Roman" w:hAnsi="Times New Roman" w:cs="Times New Roman"/>
                <w:sz w:val="20"/>
                <w:szCs w:val="20"/>
              </w:rPr>
            </w:pPr>
            <w:r w:rsidRPr="00937295">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B5DFF" w:rsidRPr="00937295" w14:paraId="4D151513" w14:textId="77777777" w:rsidTr="003343E8">
        <w:trPr>
          <w:trHeight w:val="20"/>
        </w:trPr>
        <w:tc>
          <w:tcPr>
            <w:tcW w:w="15026" w:type="dxa"/>
            <w:gridSpan w:val="3"/>
            <w:shd w:val="clear" w:color="auto" w:fill="FFFFFF"/>
            <w:vAlign w:val="center"/>
          </w:tcPr>
          <w:p w14:paraId="676FF4F4" w14:textId="77777777" w:rsidR="003B5DFF" w:rsidRPr="00937295" w:rsidRDefault="003B5DFF" w:rsidP="003343E8">
            <w:pPr>
              <w:tabs>
                <w:tab w:val="left" w:pos="540"/>
                <w:tab w:val="num" w:pos="720"/>
                <w:tab w:val="left" w:pos="900"/>
                <w:tab w:val="left" w:pos="1080"/>
                <w:tab w:val="left" w:pos="1260"/>
              </w:tabs>
              <w:jc w:val="center"/>
              <w:rPr>
                <w:b/>
                <w:iCs/>
                <w:szCs w:val="20"/>
              </w:rPr>
            </w:pPr>
            <w:r w:rsidRPr="00937295">
              <w:rPr>
                <w:b/>
                <w:iCs/>
                <w:szCs w:val="20"/>
              </w:rPr>
              <w:t>Вспомогательные</w:t>
            </w:r>
            <w:r w:rsidRPr="00937295">
              <w:rPr>
                <w:iCs/>
                <w:szCs w:val="20"/>
              </w:rPr>
              <w:t xml:space="preserve"> </w:t>
            </w:r>
            <w:r w:rsidRPr="00937295">
              <w:rPr>
                <w:b/>
                <w:iCs/>
                <w:szCs w:val="20"/>
              </w:rPr>
              <w:t>виды разрешенного использования</w:t>
            </w:r>
          </w:p>
        </w:tc>
      </w:tr>
      <w:tr w:rsidR="003B5DFF" w:rsidRPr="00937295" w14:paraId="6382A696" w14:textId="77777777" w:rsidTr="003343E8">
        <w:trPr>
          <w:trHeight w:val="20"/>
        </w:trPr>
        <w:tc>
          <w:tcPr>
            <w:tcW w:w="1526" w:type="dxa"/>
            <w:shd w:val="clear" w:color="auto" w:fill="FFFFFF"/>
          </w:tcPr>
          <w:p w14:paraId="3CD64AFA" w14:textId="77777777" w:rsidR="003B5DFF" w:rsidRPr="00937295" w:rsidRDefault="003B5DFF" w:rsidP="003343E8">
            <w:pPr>
              <w:tabs>
                <w:tab w:val="left" w:pos="540"/>
                <w:tab w:val="num" w:pos="720"/>
                <w:tab w:val="left" w:pos="900"/>
                <w:tab w:val="left" w:pos="1080"/>
                <w:tab w:val="left" w:pos="1260"/>
              </w:tabs>
              <w:jc w:val="center"/>
              <w:rPr>
                <w:iCs/>
                <w:szCs w:val="20"/>
              </w:rPr>
            </w:pPr>
            <w:r w:rsidRPr="00937295">
              <w:rPr>
                <w:szCs w:val="20"/>
              </w:rPr>
              <w:t>3.1</w:t>
            </w:r>
          </w:p>
        </w:tc>
        <w:tc>
          <w:tcPr>
            <w:tcW w:w="2835" w:type="dxa"/>
            <w:shd w:val="clear" w:color="auto" w:fill="FFFFFF"/>
          </w:tcPr>
          <w:p w14:paraId="040720D5" w14:textId="77777777" w:rsidR="003B5DFF" w:rsidRPr="00937295" w:rsidRDefault="003B5DFF" w:rsidP="003343E8">
            <w:pPr>
              <w:pStyle w:val="ConsPlusNormal"/>
              <w:ind w:firstLine="0"/>
              <w:rPr>
                <w:rFonts w:ascii="Times New Roman" w:hAnsi="Times New Roman" w:cs="Times New Roman"/>
              </w:rPr>
            </w:pPr>
            <w:r w:rsidRPr="00937295">
              <w:rPr>
                <w:rFonts w:ascii="Times New Roman" w:hAnsi="Times New Roman" w:cs="Times New Roman"/>
              </w:rPr>
              <w:t>Коммунальное обслуживание</w:t>
            </w:r>
          </w:p>
        </w:tc>
        <w:tc>
          <w:tcPr>
            <w:tcW w:w="10665" w:type="dxa"/>
            <w:shd w:val="clear" w:color="auto" w:fill="FFFFFF"/>
          </w:tcPr>
          <w:p w14:paraId="20832DD9" w14:textId="77777777" w:rsidR="003B5DFF" w:rsidRPr="00937295" w:rsidRDefault="003B5DFF" w:rsidP="003343E8">
            <w:pPr>
              <w:pStyle w:val="ConsPlusNormal"/>
              <w:ind w:firstLine="0"/>
              <w:jc w:val="both"/>
              <w:rPr>
                <w:rFonts w:ascii="Times New Roman" w:eastAsia="Calibri" w:hAnsi="Times New Roman" w:cs="Times New Roman"/>
                <w:iCs/>
                <w:lang w:eastAsia="en-US"/>
              </w:rPr>
            </w:pPr>
            <w:r w:rsidRPr="00937295">
              <w:rPr>
                <w:rFonts w:ascii="Times New Roman" w:hAnsi="Times New Roman" w:cs="Times New Roma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3B5DFF" w:rsidRPr="00937295" w14:paraId="7A32A5FC" w14:textId="77777777" w:rsidTr="003343E8">
        <w:trPr>
          <w:trHeight w:val="20"/>
        </w:trPr>
        <w:tc>
          <w:tcPr>
            <w:tcW w:w="1526" w:type="dxa"/>
            <w:shd w:val="clear" w:color="auto" w:fill="FFFFFF"/>
          </w:tcPr>
          <w:p w14:paraId="263DB0A5" w14:textId="77777777" w:rsidR="003B5DFF" w:rsidRPr="00937295" w:rsidRDefault="003B5DFF" w:rsidP="003343E8">
            <w:pPr>
              <w:tabs>
                <w:tab w:val="left" w:pos="540"/>
                <w:tab w:val="num" w:pos="720"/>
                <w:tab w:val="left" w:pos="900"/>
                <w:tab w:val="left" w:pos="1080"/>
                <w:tab w:val="left" w:pos="1260"/>
              </w:tabs>
              <w:jc w:val="center"/>
              <w:rPr>
                <w:iCs/>
                <w:szCs w:val="20"/>
              </w:rPr>
            </w:pPr>
            <w:r w:rsidRPr="00937295">
              <w:rPr>
                <w:iCs/>
                <w:szCs w:val="20"/>
              </w:rPr>
              <w:t>12.0</w:t>
            </w:r>
          </w:p>
        </w:tc>
        <w:tc>
          <w:tcPr>
            <w:tcW w:w="2835" w:type="dxa"/>
            <w:shd w:val="clear" w:color="auto" w:fill="FFFFFF"/>
          </w:tcPr>
          <w:p w14:paraId="27AE6FDA" w14:textId="77777777" w:rsidR="003B5DFF" w:rsidRPr="00937295" w:rsidRDefault="003B5DFF" w:rsidP="003343E8">
            <w:pPr>
              <w:pStyle w:val="ConsPlusNormal"/>
              <w:ind w:firstLine="0"/>
              <w:rPr>
                <w:rFonts w:ascii="Times New Roman" w:eastAsia="Calibri" w:hAnsi="Times New Roman" w:cs="Times New Roman"/>
                <w:b/>
                <w:iCs/>
                <w:lang w:eastAsia="en-US"/>
              </w:rPr>
            </w:pPr>
            <w:r w:rsidRPr="00937295">
              <w:rPr>
                <w:rFonts w:ascii="Times New Roman" w:hAnsi="Times New Roman" w:cs="Times New Roman"/>
              </w:rPr>
              <w:t xml:space="preserve">Земельные участки </w:t>
            </w:r>
            <w:r w:rsidRPr="00937295">
              <w:rPr>
                <w:rFonts w:ascii="Times New Roman" w:hAnsi="Times New Roman" w:cs="Times New Roman"/>
              </w:rPr>
              <w:lastRenderedPageBreak/>
              <w:t>(территории) общего пользования</w:t>
            </w:r>
          </w:p>
        </w:tc>
        <w:tc>
          <w:tcPr>
            <w:tcW w:w="10665" w:type="dxa"/>
            <w:shd w:val="clear" w:color="auto" w:fill="FFFFFF"/>
          </w:tcPr>
          <w:p w14:paraId="6A05C3BA" w14:textId="77777777" w:rsidR="003B5DFF" w:rsidRPr="00937295" w:rsidRDefault="003B5DFF" w:rsidP="003343E8">
            <w:pPr>
              <w:pStyle w:val="ConsPlusNormal"/>
              <w:ind w:firstLine="0"/>
              <w:jc w:val="both"/>
              <w:rPr>
                <w:rFonts w:ascii="Times New Roman" w:eastAsia="Calibri" w:hAnsi="Times New Roman" w:cs="Times New Roman"/>
                <w:iCs/>
                <w:lang w:eastAsia="en-US"/>
              </w:rPr>
            </w:pPr>
            <w:r w:rsidRPr="00937295">
              <w:rPr>
                <w:rFonts w:ascii="Times New Roman" w:hAnsi="Times New Roman" w:cs="Times New Roman"/>
              </w:rPr>
              <w:lastRenderedPageBreak/>
              <w:t xml:space="preserve">Размещение объектов улично-дорожной сети, автомобильных дорог и пешеходных тротуаров в границах населенных </w:t>
            </w:r>
            <w:r w:rsidRPr="00937295">
              <w:rPr>
                <w:rFonts w:ascii="Times New Roman" w:hAnsi="Times New Roman" w:cs="Times New Roman"/>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bl>
    <w:p w14:paraId="788D2EB4" w14:textId="77777777" w:rsidR="003B5DFF" w:rsidRPr="00937295" w:rsidRDefault="003B5DFF" w:rsidP="003B5DFF">
      <w:pPr>
        <w:rPr>
          <w:b/>
          <w:bCs/>
          <w:sz w:val="24"/>
          <w:szCs w:val="28"/>
        </w:rPr>
      </w:pPr>
    </w:p>
    <w:p w14:paraId="08739E94" w14:textId="77777777" w:rsidR="003B5DFF" w:rsidRPr="00937295" w:rsidRDefault="003B5DFF" w:rsidP="003B5DFF">
      <w:pPr>
        <w:rPr>
          <w:b/>
          <w:bCs/>
          <w:sz w:val="24"/>
          <w:szCs w:val="28"/>
        </w:rPr>
      </w:pPr>
      <w:r w:rsidRPr="00937295">
        <w:rPr>
          <w:b/>
          <w:bCs/>
          <w:sz w:val="24"/>
          <w:szCs w:val="28"/>
        </w:rPr>
        <w:t>Таблица 36.2.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W w:w="149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863"/>
        <w:gridCol w:w="1275"/>
        <w:gridCol w:w="1276"/>
        <w:gridCol w:w="1575"/>
        <w:gridCol w:w="1402"/>
        <w:gridCol w:w="1276"/>
        <w:gridCol w:w="1417"/>
        <w:gridCol w:w="2154"/>
        <w:gridCol w:w="2095"/>
      </w:tblGrid>
      <w:tr w:rsidR="003B5DFF" w:rsidRPr="00937295" w14:paraId="008138A3" w14:textId="77777777" w:rsidTr="003343E8">
        <w:tc>
          <w:tcPr>
            <w:tcW w:w="661" w:type="dxa"/>
            <w:vMerge w:val="restart"/>
            <w:shd w:val="clear" w:color="auto" w:fill="auto"/>
          </w:tcPr>
          <w:p w14:paraId="06663CDE" w14:textId="77777777" w:rsidR="003B5DFF" w:rsidRPr="00937295" w:rsidRDefault="003B5DFF" w:rsidP="003B5DFF">
            <w:pPr>
              <w:widowControl w:val="0"/>
              <w:snapToGrid/>
              <w:jc w:val="center"/>
              <w:rPr>
                <w:rFonts w:eastAsia="Courier New" w:cs="Courier New"/>
                <w:b/>
                <w:color w:val="000000"/>
                <w:szCs w:val="20"/>
              </w:rPr>
            </w:pPr>
            <w:r w:rsidRPr="00937295">
              <w:rPr>
                <w:rFonts w:eastAsia="Courier New" w:cs="Courier New"/>
                <w:b/>
                <w:color w:val="000000"/>
                <w:szCs w:val="20"/>
              </w:rPr>
              <w:t>Код</w:t>
            </w:r>
          </w:p>
          <w:p w14:paraId="1B39C686" w14:textId="77777777" w:rsidR="003B5DFF" w:rsidRPr="00937295" w:rsidRDefault="003B5DFF" w:rsidP="003B5DFF">
            <w:pPr>
              <w:widowControl w:val="0"/>
              <w:snapToGrid/>
              <w:jc w:val="center"/>
              <w:rPr>
                <w:rFonts w:eastAsia="Courier New" w:cs="Courier New"/>
                <w:b/>
                <w:color w:val="000000"/>
                <w:szCs w:val="20"/>
              </w:rPr>
            </w:pPr>
            <w:r w:rsidRPr="00937295">
              <w:rPr>
                <w:rFonts w:eastAsia="Courier New" w:cs="Courier New"/>
                <w:b/>
                <w:color w:val="000000"/>
                <w:szCs w:val="20"/>
              </w:rPr>
              <w:t>ВРИ</w:t>
            </w:r>
          </w:p>
        </w:tc>
        <w:tc>
          <w:tcPr>
            <w:tcW w:w="1863" w:type="dxa"/>
            <w:vMerge w:val="restart"/>
            <w:shd w:val="clear" w:color="auto" w:fill="auto"/>
          </w:tcPr>
          <w:p w14:paraId="1281CD29" w14:textId="77777777" w:rsidR="003B5DFF" w:rsidRPr="00937295" w:rsidRDefault="003B5DFF" w:rsidP="003B5DFF">
            <w:pPr>
              <w:widowControl w:val="0"/>
              <w:snapToGrid/>
              <w:jc w:val="center"/>
              <w:rPr>
                <w:rFonts w:eastAsia="Courier New" w:cs="Courier New"/>
                <w:b/>
                <w:color w:val="000000"/>
                <w:szCs w:val="20"/>
              </w:rPr>
            </w:pPr>
            <w:r w:rsidRPr="00937295">
              <w:rPr>
                <w:rFonts w:eastAsia="Courier New" w:cs="Courier New"/>
                <w:b/>
                <w:color w:val="000000"/>
                <w:szCs w:val="20"/>
              </w:rPr>
              <w:t xml:space="preserve">Наименование </w:t>
            </w:r>
          </w:p>
          <w:p w14:paraId="18A86681" w14:textId="77777777" w:rsidR="003B5DFF" w:rsidRPr="00937295" w:rsidRDefault="003B5DFF" w:rsidP="003B5DFF">
            <w:pPr>
              <w:widowControl w:val="0"/>
              <w:snapToGrid/>
              <w:jc w:val="center"/>
              <w:rPr>
                <w:rFonts w:eastAsia="Courier New" w:cs="Courier New"/>
                <w:b/>
                <w:color w:val="000000"/>
                <w:szCs w:val="20"/>
              </w:rPr>
            </w:pPr>
            <w:r w:rsidRPr="00937295">
              <w:rPr>
                <w:rFonts w:eastAsia="Courier New" w:cs="Courier New"/>
                <w:b/>
                <w:color w:val="000000"/>
                <w:szCs w:val="20"/>
              </w:rPr>
              <w:t>ВРИ</w:t>
            </w:r>
          </w:p>
        </w:tc>
        <w:tc>
          <w:tcPr>
            <w:tcW w:w="12470" w:type="dxa"/>
            <w:gridSpan w:val="8"/>
            <w:shd w:val="clear" w:color="auto" w:fill="auto"/>
          </w:tcPr>
          <w:p w14:paraId="0F7116B8"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b/>
                <w:color w:val="00000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3B5DFF" w:rsidRPr="00937295" w14:paraId="55B4CD3B" w14:textId="77777777" w:rsidTr="003343E8">
        <w:tc>
          <w:tcPr>
            <w:tcW w:w="661" w:type="dxa"/>
            <w:vMerge/>
            <w:shd w:val="clear" w:color="auto" w:fill="auto"/>
          </w:tcPr>
          <w:p w14:paraId="786663A2" w14:textId="77777777" w:rsidR="003B5DFF" w:rsidRPr="00937295" w:rsidRDefault="003B5DFF" w:rsidP="003B5DFF">
            <w:pPr>
              <w:widowControl w:val="0"/>
              <w:snapToGrid/>
              <w:rPr>
                <w:rFonts w:eastAsia="Courier New" w:cs="Courier New"/>
                <w:color w:val="000000"/>
                <w:sz w:val="24"/>
                <w:szCs w:val="24"/>
              </w:rPr>
            </w:pPr>
          </w:p>
        </w:tc>
        <w:tc>
          <w:tcPr>
            <w:tcW w:w="1863" w:type="dxa"/>
            <w:vMerge/>
            <w:shd w:val="clear" w:color="auto" w:fill="auto"/>
          </w:tcPr>
          <w:p w14:paraId="0B093451" w14:textId="77777777" w:rsidR="003B5DFF" w:rsidRPr="00937295" w:rsidRDefault="003B5DFF" w:rsidP="003B5DFF">
            <w:pPr>
              <w:widowControl w:val="0"/>
              <w:snapToGrid/>
              <w:rPr>
                <w:rFonts w:eastAsia="Courier New" w:cs="Courier New"/>
                <w:color w:val="000000"/>
                <w:sz w:val="24"/>
                <w:szCs w:val="24"/>
              </w:rPr>
            </w:pPr>
          </w:p>
        </w:tc>
        <w:tc>
          <w:tcPr>
            <w:tcW w:w="2551" w:type="dxa"/>
            <w:gridSpan w:val="2"/>
            <w:shd w:val="clear" w:color="auto" w:fill="auto"/>
          </w:tcPr>
          <w:p w14:paraId="7B28CD2E"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Предельные (минимальные и (или) максимальные) размеры земельных участков, в том числе их площадь</w:t>
            </w:r>
          </w:p>
        </w:tc>
        <w:tc>
          <w:tcPr>
            <w:tcW w:w="1575" w:type="dxa"/>
            <w:vMerge w:val="restart"/>
            <w:shd w:val="clear" w:color="auto" w:fill="auto"/>
          </w:tcPr>
          <w:p w14:paraId="67546208"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095" w:type="dxa"/>
            <w:gridSpan w:val="3"/>
            <w:shd w:val="clear" w:color="auto" w:fill="auto"/>
          </w:tcPr>
          <w:p w14:paraId="2B41C4B8"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Предельное количество этажей или предельная высота зданий, строений, сооружений</w:t>
            </w:r>
          </w:p>
        </w:tc>
        <w:tc>
          <w:tcPr>
            <w:tcW w:w="2154" w:type="dxa"/>
            <w:vMerge w:val="restart"/>
            <w:shd w:val="clear" w:color="auto" w:fill="auto"/>
          </w:tcPr>
          <w:p w14:paraId="15248B55"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Процент</w:t>
            </w:r>
          </w:p>
          <w:p w14:paraId="3601F01B"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Застройки, %</w:t>
            </w:r>
          </w:p>
        </w:tc>
        <w:tc>
          <w:tcPr>
            <w:tcW w:w="2095" w:type="dxa"/>
            <w:vMerge w:val="restart"/>
            <w:shd w:val="clear" w:color="auto" w:fill="auto"/>
          </w:tcPr>
          <w:p w14:paraId="03650671"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rPr>
              <w:t>Иные показатели</w:t>
            </w:r>
          </w:p>
        </w:tc>
      </w:tr>
      <w:tr w:rsidR="003B5DFF" w:rsidRPr="00937295" w14:paraId="52D791E7" w14:textId="77777777" w:rsidTr="003343E8">
        <w:trPr>
          <w:trHeight w:val="3333"/>
        </w:trPr>
        <w:tc>
          <w:tcPr>
            <w:tcW w:w="661" w:type="dxa"/>
            <w:vMerge/>
            <w:shd w:val="clear" w:color="auto" w:fill="auto"/>
          </w:tcPr>
          <w:p w14:paraId="14322268" w14:textId="77777777" w:rsidR="003B5DFF" w:rsidRPr="00937295" w:rsidRDefault="003B5DFF" w:rsidP="003B5DFF">
            <w:pPr>
              <w:widowControl w:val="0"/>
              <w:snapToGrid/>
              <w:rPr>
                <w:rFonts w:eastAsia="Courier New" w:cs="Courier New"/>
                <w:color w:val="000000"/>
                <w:sz w:val="24"/>
                <w:szCs w:val="24"/>
              </w:rPr>
            </w:pPr>
          </w:p>
        </w:tc>
        <w:tc>
          <w:tcPr>
            <w:tcW w:w="1863" w:type="dxa"/>
            <w:vMerge/>
            <w:shd w:val="clear" w:color="auto" w:fill="auto"/>
          </w:tcPr>
          <w:p w14:paraId="625EBEAE" w14:textId="77777777" w:rsidR="003B5DFF" w:rsidRPr="00937295" w:rsidRDefault="003B5DFF" w:rsidP="003B5DFF">
            <w:pPr>
              <w:widowControl w:val="0"/>
              <w:snapToGrid/>
              <w:rPr>
                <w:rFonts w:eastAsia="Courier New" w:cs="Courier New"/>
                <w:color w:val="000000"/>
                <w:sz w:val="24"/>
                <w:szCs w:val="24"/>
              </w:rPr>
            </w:pPr>
          </w:p>
        </w:tc>
        <w:tc>
          <w:tcPr>
            <w:tcW w:w="1275" w:type="dxa"/>
            <w:shd w:val="clear" w:color="auto" w:fill="auto"/>
          </w:tcPr>
          <w:p w14:paraId="67C5FD50" w14:textId="77777777" w:rsidR="003B5DFF" w:rsidRPr="00937295" w:rsidRDefault="003B5DFF" w:rsidP="003B5DFF">
            <w:pPr>
              <w:widowControl w:val="0"/>
              <w:snapToGrid/>
              <w:jc w:val="center"/>
              <w:rPr>
                <w:rFonts w:eastAsia="Courier New" w:cs="Courier New"/>
                <w:color w:val="000000"/>
                <w:szCs w:val="20"/>
                <w:lang w:val="en-US"/>
              </w:rPr>
            </w:pPr>
            <w:r w:rsidRPr="00937295">
              <w:rPr>
                <w:rFonts w:eastAsia="Courier New" w:cs="Courier New"/>
                <w:color w:val="000000"/>
                <w:szCs w:val="20"/>
                <w:lang w:val="en-US"/>
              </w:rPr>
              <w:t>S min, (</w:t>
            </w:r>
            <w:r w:rsidRPr="00937295">
              <w:rPr>
                <w:rFonts w:eastAsia="Courier New" w:cs="Courier New"/>
                <w:color w:val="000000"/>
                <w:szCs w:val="20"/>
              </w:rPr>
              <w:t>га</w:t>
            </w:r>
            <w:r w:rsidRPr="00937295">
              <w:rPr>
                <w:rFonts w:eastAsia="Courier New" w:cs="Courier New"/>
                <w:color w:val="000000"/>
                <w:szCs w:val="20"/>
                <w:lang w:val="en-US"/>
              </w:rPr>
              <w:t>)</w:t>
            </w:r>
          </w:p>
        </w:tc>
        <w:tc>
          <w:tcPr>
            <w:tcW w:w="1276" w:type="dxa"/>
            <w:shd w:val="clear" w:color="auto" w:fill="auto"/>
          </w:tcPr>
          <w:p w14:paraId="3193D9AE" w14:textId="77777777" w:rsidR="003B5DFF" w:rsidRPr="00937295" w:rsidRDefault="003B5DFF" w:rsidP="003B5DFF">
            <w:pPr>
              <w:widowControl w:val="0"/>
              <w:snapToGrid/>
              <w:jc w:val="center"/>
              <w:rPr>
                <w:rFonts w:eastAsia="Courier New" w:cs="Courier New"/>
                <w:color w:val="000000"/>
                <w:szCs w:val="20"/>
              </w:rPr>
            </w:pPr>
            <w:r w:rsidRPr="00937295">
              <w:rPr>
                <w:rFonts w:eastAsia="Courier New" w:cs="Courier New"/>
                <w:color w:val="000000"/>
                <w:szCs w:val="20"/>
                <w:lang w:val="en-US"/>
              </w:rPr>
              <w:t>S max, (</w:t>
            </w:r>
            <w:r w:rsidRPr="00937295">
              <w:rPr>
                <w:rFonts w:eastAsia="Courier New" w:cs="Courier New"/>
                <w:color w:val="000000"/>
                <w:szCs w:val="20"/>
              </w:rPr>
              <w:t>га</w:t>
            </w:r>
            <w:r w:rsidRPr="00937295">
              <w:rPr>
                <w:rFonts w:eastAsia="Courier New" w:cs="Courier New"/>
                <w:color w:val="000000"/>
                <w:szCs w:val="20"/>
                <w:lang w:val="en-US"/>
              </w:rPr>
              <w:t>)</w:t>
            </w:r>
          </w:p>
        </w:tc>
        <w:tc>
          <w:tcPr>
            <w:tcW w:w="1575" w:type="dxa"/>
            <w:vMerge/>
            <w:shd w:val="clear" w:color="auto" w:fill="auto"/>
          </w:tcPr>
          <w:p w14:paraId="1012A61B" w14:textId="77777777" w:rsidR="003B5DFF" w:rsidRPr="00937295" w:rsidRDefault="003B5DFF" w:rsidP="003B5DFF">
            <w:pPr>
              <w:widowControl w:val="0"/>
              <w:snapToGrid/>
              <w:rPr>
                <w:rFonts w:eastAsia="Courier New" w:cs="Courier New"/>
                <w:color w:val="000000"/>
                <w:sz w:val="24"/>
                <w:szCs w:val="24"/>
              </w:rPr>
            </w:pPr>
          </w:p>
        </w:tc>
        <w:tc>
          <w:tcPr>
            <w:tcW w:w="1402" w:type="dxa"/>
            <w:shd w:val="clear" w:color="auto" w:fill="auto"/>
          </w:tcPr>
          <w:p w14:paraId="367B0EA2" w14:textId="77777777" w:rsidR="003B5DFF" w:rsidRPr="00937295" w:rsidRDefault="003B5DFF" w:rsidP="003B5DFF">
            <w:pPr>
              <w:widowControl w:val="0"/>
              <w:snapToGrid/>
              <w:jc w:val="center"/>
              <w:rPr>
                <w:rFonts w:eastAsia="Courier New" w:cs="Courier New"/>
                <w:color w:val="000000"/>
                <w:sz w:val="24"/>
                <w:szCs w:val="24"/>
              </w:rPr>
            </w:pPr>
            <w:r w:rsidRPr="00937295">
              <w:rPr>
                <w:rFonts w:eastAsia="Courier New" w:cs="Courier New"/>
                <w:color w:val="000000"/>
                <w:sz w:val="24"/>
                <w:szCs w:val="24"/>
              </w:rPr>
              <w:t xml:space="preserve">Этаж </w:t>
            </w:r>
            <w:r w:rsidRPr="00937295">
              <w:rPr>
                <w:rFonts w:eastAsia="Courier New" w:cs="Courier New"/>
                <w:color w:val="000000"/>
                <w:sz w:val="24"/>
                <w:szCs w:val="24"/>
                <w:lang w:val="en-US"/>
              </w:rPr>
              <w:t>min</w:t>
            </w:r>
            <w:r w:rsidRPr="00937295">
              <w:rPr>
                <w:rFonts w:eastAsia="Courier New" w:cs="Courier New"/>
                <w:color w:val="000000"/>
                <w:sz w:val="24"/>
                <w:szCs w:val="24"/>
              </w:rPr>
              <w:t>, (ед.)</w:t>
            </w:r>
          </w:p>
        </w:tc>
        <w:tc>
          <w:tcPr>
            <w:tcW w:w="1276" w:type="dxa"/>
            <w:shd w:val="clear" w:color="auto" w:fill="auto"/>
          </w:tcPr>
          <w:p w14:paraId="29ED38DD" w14:textId="77777777" w:rsidR="003B5DFF" w:rsidRPr="00937295" w:rsidRDefault="003B5DFF" w:rsidP="003B5DFF">
            <w:pPr>
              <w:widowControl w:val="0"/>
              <w:snapToGrid/>
              <w:jc w:val="center"/>
              <w:rPr>
                <w:rFonts w:eastAsia="Courier New" w:cs="Courier New"/>
                <w:color w:val="000000"/>
                <w:sz w:val="24"/>
                <w:szCs w:val="24"/>
              </w:rPr>
            </w:pPr>
            <w:r w:rsidRPr="00937295">
              <w:rPr>
                <w:rFonts w:eastAsia="Courier New" w:cs="Courier New"/>
                <w:color w:val="000000"/>
                <w:sz w:val="24"/>
                <w:szCs w:val="24"/>
              </w:rPr>
              <w:t xml:space="preserve">Этаж </w:t>
            </w:r>
            <w:r w:rsidRPr="00937295">
              <w:rPr>
                <w:rFonts w:eastAsia="Courier New" w:cs="Courier New"/>
                <w:color w:val="000000"/>
                <w:sz w:val="24"/>
                <w:szCs w:val="24"/>
                <w:lang w:val="en-US"/>
              </w:rPr>
              <w:t>max</w:t>
            </w:r>
            <w:r w:rsidRPr="00937295">
              <w:rPr>
                <w:rFonts w:eastAsia="Courier New" w:cs="Courier New"/>
                <w:color w:val="000000"/>
                <w:sz w:val="24"/>
                <w:szCs w:val="24"/>
              </w:rPr>
              <w:t>, (ед.)</w:t>
            </w:r>
          </w:p>
        </w:tc>
        <w:tc>
          <w:tcPr>
            <w:tcW w:w="1417" w:type="dxa"/>
            <w:shd w:val="clear" w:color="auto" w:fill="auto"/>
          </w:tcPr>
          <w:p w14:paraId="0CAB523A" w14:textId="77777777" w:rsidR="003B5DFF" w:rsidRPr="00937295" w:rsidRDefault="003B5DFF" w:rsidP="003B5DFF">
            <w:pPr>
              <w:widowControl w:val="0"/>
              <w:snapToGrid/>
              <w:jc w:val="center"/>
              <w:rPr>
                <w:rFonts w:eastAsia="Courier New" w:cs="Courier New"/>
                <w:color w:val="000000"/>
                <w:sz w:val="24"/>
                <w:szCs w:val="24"/>
                <w:lang w:val="en-US"/>
              </w:rPr>
            </w:pPr>
            <w:r w:rsidRPr="00937295">
              <w:rPr>
                <w:rFonts w:eastAsia="Courier New" w:cs="Courier New"/>
                <w:color w:val="000000"/>
                <w:sz w:val="24"/>
                <w:szCs w:val="24"/>
              </w:rPr>
              <w:t xml:space="preserve">Высота </w:t>
            </w:r>
            <w:r w:rsidRPr="00937295">
              <w:rPr>
                <w:rFonts w:eastAsia="Courier New" w:cs="Courier New"/>
                <w:color w:val="000000"/>
                <w:sz w:val="24"/>
                <w:szCs w:val="24"/>
                <w:lang w:val="en-US"/>
              </w:rPr>
              <w:t>max</w:t>
            </w:r>
            <w:r w:rsidRPr="00937295">
              <w:rPr>
                <w:rFonts w:eastAsia="Courier New" w:cs="Courier New"/>
                <w:color w:val="000000"/>
                <w:sz w:val="24"/>
                <w:szCs w:val="24"/>
              </w:rPr>
              <w:t xml:space="preserve">, </w:t>
            </w:r>
            <w:r w:rsidRPr="00937295">
              <w:rPr>
                <w:rFonts w:eastAsia="Courier New" w:cs="Courier New"/>
                <w:color w:val="000000"/>
                <w:sz w:val="24"/>
                <w:szCs w:val="24"/>
                <w:lang w:val="en-US"/>
              </w:rPr>
              <w:t>(</w:t>
            </w:r>
            <w:r w:rsidRPr="00937295">
              <w:rPr>
                <w:rFonts w:eastAsia="Courier New" w:cs="Courier New"/>
                <w:color w:val="000000"/>
                <w:sz w:val="24"/>
                <w:szCs w:val="24"/>
              </w:rPr>
              <w:t>м</w:t>
            </w:r>
            <w:r w:rsidRPr="00937295">
              <w:rPr>
                <w:rFonts w:eastAsia="Courier New" w:cs="Courier New"/>
                <w:color w:val="000000"/>
                <w:sz w:val="24"/>
                <w:szCs w:val="24"/>
                <w:lang w:val="en-US"/>
              </w:rPr>
              <w:t>)</w:t>
            </w:r>
          </w:p>
        </w:tc>
        <w:tc>
          <w:tcPr>
            <w:tcW w:w="2154" w:type="dxa"/>
            <w:vMerge/>
            <w:shd w:val="clear" w:color="auto" w:fill="auto"/>
          </w:tcPr>
          <w:p w14:paraId="237E29AE" w14:textId="77777777" w:rsidR="003B5DFF" w:rsidRPr="00937295" w:rsidRDefault="003B5DFF" w:rsidP="003B5DFF">
            <w:pPr>
              <w:widowControl w:val="0"/>
              <w:snapToGrid/>
              <w:rPr>
                <w:rFonts w:eastAsia="Courier New" w:cs="Courier New"/>
                <w:color w:val="000000"/>
                <w:sz w:val="24"/>
                <w:szCs w:val="24"/>
              </w:rPr>
            </w:pPr>
          </w:p>
        </w:tc>
        <w:tc>
          <w:tcPr>
            <w:tcW w:w="2095" w:type="dxa"/>
            <w:vMerge/>
            <w:shd w:val="clear" w:color="auto" w:fill="auto"/>
          </w:tcPr>
          <w:p w14:paraId="3A11AAF0" w14:textId="77777777" w:rsidR="003B5DFF" w:rsidRPr="00937295" w:rsidRDefault="003B5DFF" w:rsidP="003B5DFF">
            <w:pPr>
              <w:widowControl w:val="0"/>
              <w:snapToGrid/>
              <w:rPr>
                <w:rFonts w:eastAsia="Courier New" w:cs="Courier New"/>
                <w:color w:val="000000"/>
                <w:sz w:val="24"/>
                <w:szCs w:val="24"/>
              </w:rPr>
            </w:pPr>
          </w:p>
        </w:tc>
      </w:tr>
      <w:tr w:rsidR="003B5DFF" w:rsidRPr="00937295" w14:paraId="67BBF402" w14:textId="77777777" w:rsidTr="003343E8">
        <w:tc>
          <w:tcPr>
            <w:tcW w:w="14994" w:type="dxa"/>
            <w:gridSpan w:val="10"/>
            <w:shd w:val="clear" w:color="auto" w:fill="auto"/>
          </w:tcPr>
          <w:p w14:paraId="33052728" w14:textId="77777777" w:rsidR="003B5DFF" w:rsidRPr="00937295" w:rsidRDefault="003B5DFF" w:rsidP="003B5DFF">
            <w:pPr>
              <w:widowControl w:val="0"/>
              <w:snapToGrid/>
              <w:jc w:val="center"/>
              <w:rPr>
                <w:rFonts w:eastAsia="Courier New"/>
                <w:color w:val="000000"/>
                <w:szCs w:val="20"/>
              </w:rPr>
            </w:pPr>
            <w:r w:rsidRPr="00937295">
              <w:rPr>
                <w:rFonts w:eastAsia="Courier New"/>
                <w:b/>
                <w:iCs/>
                <w:color w:val="000000"/>
                <w:szCs w:val="20"/>
              </w:rPr>
              <w:t>Основные виды разрешенного использования</w:t>
            </w:r>
          </w:p>
        </w:tc>
      </w:tr>
      <w:tr w:rsidR="003B5DFF" w:rsidRPr="00937295" w14:paraId="09A41EFD" w14:textId="77777777" w:rsidTr="003343E8">
        <w:tc>
          <w:tcPr>
            <w:tcW w:w="661" w:type="dxa"/>
            <w:shd w:val="clear" w:color="auto" w:fill="auto"/>
          </w:tcPr>
          <w:p w14:paraId="308CDFB2" w14:textId="77777777" w:rsidR="003B5DFF" w:rsidRPr="00937295" w:rsidRDefault="003B5DFF" w:rsidP="003B5DFF">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iCs/>
                <w:color w:val="000000"/>
                <w:szCs w:val="20"/>
              </w:rPr>
              <w:t>1.7</w:t>
            </w:r>
          </w:p>
        </w:tc>
        <w:tc>
          <w:tcPr>
            <w:tcW w:w="1863" w:type="dxa"/>
            <w:shd w:val="clear" w:color="auto" w:fill="auto"/>
          </w:tcPr>
          <w:p w14:paraId="276E89E1" w14:textId="77777777" w:rsidR="003B5DFF" w:rsidRPr="00937295" w:rsidRDefault="003B5DFF" w:rsidP="003B5DFF">
            <w:pPr>
              <w:widowControl w:val="0"/>
              <w:snapToGrid/>
              <w:rPr>
                <w:szCs w:val="20"/>
              </w:rPr>
            </w:pPr>
            <w:r w:rsidRPr="00937295">
              <w:rPr>
                <w:szCs w:val="20"/>
              </w:rPr>
              <w:t>Животноводство</w:t>
            </w:r>
          </w:p>
        </w:tc>
        <w:tc>
          <w:tcPr>
            <w:tcW w:w="1275" w:type="dxa"/>
            <w:shd w:val="clear" w:color="auto" w:fill="auto"/>
          </w:tcPr>
          <w:p w14:paraId="56AC4AE3"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0,1</w:t>
            </w:r>
          </w:p>
        </w:tc>
        <w:tc>
          <w:tcPr>
            <w:tcW w:w="1276" w:type="dxa"/>
            <w:shd w:val="clear" w:color="auto" w:fill="auto"/>
          </w:tcPr>
          <w:p w14:paraId="2AC1D19D"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575" w:type="dxa"/>
            <w:shd w:val="clear" w:color="auto" w:fill="auto"/>
          </w:tcPr>
          <w:p w14:paraId="68934422"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В соответствии с техническими регламентами</w:t>
            </w:r>
          </w:p>
        </w:tc>
        <w:tc>
          <w:tcPr>
            <w:tcW w:w="1402" w:type="dxa"/>
            <w:shd w:val="clear" w:color="auto" w:fill="auto"/>
          </w:tcPr>
          <w:p w14:paraId="74A9ACDB"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276" w:type="dxa"/>
            <w:shd w:val="clear" w:color="auto" w:fill="auto"/>
          </w:tcPr>
          <w:p w14:paraId="2C594BF7"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417" w:type="dxa"/>
            <w:shd w:val="clear" w:color="auto" w:fill="auto"/>
          </w:tcPr>
          <w:p w14:paraId="78C406B0"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154" w:type="dxa"/>
            <w:shd w:val="clear" w:color="auto" w:fill="auto"/>
          </w:tcPr>
          <w:p w14:paraId="1341847A"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 xml:space="preserve">Определяется в соответствии с заданием на проектирование с </w:t>
            </w:r>
            <w:r w:rsidRPr="00937295">
              <w:rPr>
                <w:rFonts w:eastAsia="Courier New"/>
                <w:color w:val="000000"/>
                <w:szCs w:val="20"/>
              </w:rPr>
              <w:lastRenderedPageBreak/>
              <w:t>соблюдением требований технических регламентов, нормативно-правовых документов в области градостроительства.</w:t>
            </w:r>
          </w:p>
        </w:tc>
        <w:tc>
          <w:tcPr>
            <w:tcW w:w="2095" w:type="dxa"/>
            <w:shd w:val="clear" w:color="auto" w:fill="auto"/>
          </w:tcPr>
          <w:p w14:paraId="5383FD9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Нормативная плотность застройки принимается в соответствии с </w:t>
            </w:r>
            <w:r w:rsidRPr="00937295">
              <w:rPr>
                <w:rFonts w:eastAsia="Courier New"/>
                <w:color w:val="000000"/>
                <w:szCs w:val="20"/>
              </w:rPr>
              <w:lastRenderedPageBreak/>
              <w:t>требованиями Местных нормативов градостроительного проектирования Чукотского муниципального района.</w:t>
            </w:r>
          </w:p>
        </w:tc>
      </w:tr>
      <w:tr w:rsidR="003B5DFF" w:rsidRPr="00937295" w14:paraId="6CCF1A58" w14:textId="77777777" w:rsidTr="003343E8">
        <w:tc>
          <w:tcPr>
            <w:tcW w:w="661" w:type="dxa"/>
            <w:shd w:val="clear" w:color="auto" w:fill="auto"/>
          </w:tcPr>
          <w:p w14:paraId="78458BED" w14:textId="77777777" w:rsidR="003B5DFF" w:rsidRPr="00937295" w:rsidRDefault="003B5DFF" w:rsidP="003B5DFF">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iCs/>
                <w:color w:val="000000"/>
                <w:szCs w:val="20"/>
              </w:rPr>
              <w:lastRenderedPageBreak/>
              <w:t>1.15</w:t>
            </w:r>
          </w:p>
        </w:tc>
        <w:tc>
          <w:tcPr>
            <w:tcW w:w="1863" w:type="dxa"/>
            <w:shd w:val="clear" w:color="auto" w:fill="auto"/>
          </w:tcPr>
          <w:p w14:paraId="1F15EFE5" w14:textId="77777777" w:rsidR="003B5DFF" w:rsidRPr="00937295" w:rsidRDefault="003B5DFF" w:rsidP="003B5DFF">
            <w:pPr>
              <w:widowControl w:val="0"/>
              <w:autoSpaceDE w:val="0"/>
              <w:autoSpaceDN w:val="0"/>
              <w:adjustRightInd w:val="0"/>
              <w:snapToGrid/>
              <w:rPr>
                <w:iCs/>
                <w:szCs w:val="20"/>
              </w:rPr>
            </w:pPr>
            <w:r w:rsidRPr="00937295">
              <w:rPr>
                <w:iCs/>
                <w:szCs w:val="20"/>
              </w:rPr>
              <w:t>Хранение и переработка сельскохозяйственной продукции</w:t>
            </w:r>
          </w:p>
        </w:tc>
        <w:tc>
          <w:tcPr>
            <w:tcW w:w="1275" w:type="dxa"/>
            <w:shd w:val="clear" w:color="auto" w:fill="auto"/>
          </w:tcPr>
          <w:p w14:paraId="27A0F424"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0,1</w:t>
            </w:r>
          </w:p>
        </w:tc>
        <w:tc>
          <w:tcPr>
            <w:tcW w:w="1276" w:type="dxa"/>
            <w:shd w:val="clear" w:color="auto" w:fill="auto"/>
          </w:tcPr>
          <w:p w14:paraId="64C2DBA6"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575" w:type="dxa"/>
            <w:shd w:val="clear" w:color="auto" w:fill="auto"/>
          </w:tcPr>
          <w:p w14:paraId="22714F97"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В соответствии с техническими регламентами</w:t>
            </w:r>
          </w:p>
        </w:tc>
        <w:tc>
          <w:tcPr>
            <w:tcW w:w="1402" w:type="dxa"/>
            <w:shd w:val="clear" w:color="auto" w:fill="auto"/>
          </w:tcPr>
          <w:p w14:paraId="700716FD"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276" w:type="dxa"/>
            <w:shd w:val="clear" w:color="auto" w:fill="auto"/>
          </w:tcPr>
          <w:p w14:paraId="5B09DE8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417" w:type="dxa"/>
            <w:shd w:val="clear" w:color="auto" w:fill="auto"/>
          </w:tcPr>
          <w:p w14:paraId="24AA82D6"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154" w:type="dxa"/>
            <w:shd w:val="clear" w:color="auto" w:fill="auto"/>
          </w:tcPr>
          <w:p w14:paraId="3C6A2282"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Определяется в соответствии с заданием на проектирование с соблюдением требований технических регламентов, нормативно-правовых документов в области градостроительства.</w:t>
            </w:r>
          </w:p>
        </w:tc>
        <w:tc>
          <w:tcPr>
            <w:tcW w:w="2095" w:type="dxa"/>
            <w:shd w:val="clear" w:color="auto" w:fill="auto"/>
          </w:tcPr>
          <w:p w14:paraId="4EBABC1A"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3B5DFF" w:rsidRPr="00937295" w14:paraId="0D79724B" w14:textId="77777777" w:rsidTr="003343E8">
        <w:tc>
          <w:tcPr>
            <w:tcW w:w="14994" w:type="dxa"/>
            <w:gridSpan w:val="10"/>
            <w:shd w:val="clear" w:color="auto" w:fill="auto"/>
          </w:tcPr>
          <w:p w14:paraId="60328732" w14:textId="77777777" w:rsidR="003B5DFF" w:rsidRPr="00937295" w:rsidRDefault="003B5DFF" w:rsidP="003B5DFF">
            <w:pPr>
              <w:widowControl w:val="0"/>
              <w:snapToGrid/>
              <w:jc w:val="center"/>
              <w:rPr>
                <w:rFonts w:eastAsia="Courier New"/>
                <w:color w:val="000000"/>
                <w:szCs w:val="20"/>
              </w:rPr>
            </w:pPr>
            <w:r w:rsidRPr="00937295">
              <w:rPr>
                <w:rFonts w:eastAsia="Courier New"/>
                <w:b/>
                <w:iCs/>
                <w:color w:val="000000"/>
                <w:szCs w:val="20"/>
              </w:rPr>
              <w:t>Условно разрешенные виды использования</w:t>
            </w:r>
          </w:p>
        </w:tc>
      </w:tr>
      <w:tr w:rsidR="003B5DFF" w:rsidRPr="00937295" w14:paraId="1B70F238" w14:textId="77777777" w:rsidTr="003343E8">
        <w:tc>
          <w:tcPr>
            <w:tcW w:w="661" w:type="dxa"/>
            <w:shd w:val="clear" w:color="auto" w:fill="auto"/>
          </w:tcPr>
          <w:p w14:paraId="072254A8" w14:textId="77777777" w:rsidR="003B5DFF" w:rsidRPr="00937295" w:rsidRDefault="003B5DFF" w:rsidP="003B5DFF">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iCs/>
                <w:color w:val="000000"/>
                <w:szCs w:val="20"/>
              </w:rPr>
              <w:t>2.7.1</w:t>
            </w:r>
          </w:p>
        </w:tc>
        <w:tc>
          <w:tcPr>
            <w:tcW w:w="1863" w:type="dxa"/>
            <w:shd w:val="clear" w:color="auto" w:fill="auto"/>
          </w:tcPr>
          <w:p w14:paraId="4B16675B"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Хранение автотранспорта</w:t>
            </w:r>
          </w:p>
        </w:tc>
        <w:tc>
          <w:tcPr>
            <w:tcW w:w="1275" w:type="dxa"/>
            <w:shd w:val="clear" w:color="auto" w:fill="auto"/>
          </w:tcPr>
          <w:p w14:paraId="3587DBFC"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0,005</w:t>
            </w:r>
          </w:p>
        </w:tc>
        <w:tc>
          <w:tcPr>
            <w:tcW w:w="1276" w:type="dxa"/>
            <w:shd w:val="clear" w:color="auto" w:fill="auto"/>
          </w:tcPr>
          <w:p w14:paraId="380F28CA"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575" w:type="dxa"/>
            <w:shd w:val="clear" w:color="auto" w:fill="auto"/>
          </w:tcPr>
          <w:p w14:paraId="389CA9D8"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В соответствии с техническими регламентами</w:t>
            </w:r>
          </w:p>
        </w:tc>
        <w:tc>
          <w:tcPr>
            <w:tcW w:w="1402" w:type="dxa"/>
            <w:shd w:val="clear" w:color="auto" w:fill="auto"/>
          </w:tcPr>
          <w:p w14:paraId="6D2CA2DA"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276" w:type="dxa"/>
            <w:shd w:val="clear" w:color="auto" w:fill="auto"/>
          </w:tcPr>
          <w:p w14:paraId="647067CD"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417" w:type="dxa"/>
            <w:shd w:val="clear" w:color="auto" w:fill="auto"/>
          </w:tcPr>
          <w:p w14:paraId="474AFECF"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154" w:type="dxa"/>
            <w:shd w:val="clear" w:color="auto" w:fill="auto"/>
          </w:tcPr>
          <w:p w14:paraId="231E3526"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Определяется в соответствии с заданием на проектирование с соблюдением требований технических регламентов, нормативно-правовых документов в области градостроительства.</w:t>
            </w:r>
          </w:p>
        </w:tc>
        <w:tc>
          <w:tcPr>
            <w:tcW w:w="2095" w:type="dxa"/>
            <w:shd w:val="clear" w:color="auto" w:fill="auto"/>
          </w:tcPr>
          <w:p w14:paraId="58E9C680"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3B5DFF" w:rsidRPr="00937295" w14:paraId="3A2AD471" w14:textId="77777777" w:rsidTr="003343E8">
        <w:tc>
          <w:tcPr>
            <w:tcW w:w="661" w:type="dxa"/>
            <w:shd w:val="clear" w:color="auto" w:fill="auto"/>
          </w:tcPr>
          <w:p w14:paraId="57092064" w14:textId="77777777" w:rsidR="003B5DFF" w:rsidRPr="00937295" w:rsidRDefault="003B5DFF" w:rsidP="003B5DFF">
            <w:pPr>
              <w:widowControl w:val="0"/>
              <w:autoSpaceDE w:val="0"/>
              <w:autoSpaceDN w:val="0"/>
              <w:adjustRightInd w:val="0"/>
              <w:snapToGrid/>
              <w:jc w:val="center"/>
              <w:rPr>
                <w:szCs w:val="20"/>
              </w:rPr>
            </w:pPr>
            <w:r w:rsidRPr="00937295">
              <w:rPr>
                <w:szCs w:val="20"/>
              </w:rPr>
              <w:t>4.4</w:t>
            </w:r>
          </w:p>
        </w:tc>
        <w:tc>
          <w:tcPr>
            <w:tcW w:w="1863" w:type="dxa"/>
            <w:shd w:val="clear" w:color="auto" w:fill="auto"/>
          </w:tcPr>
          <w:p w14:paraId="142C7233" w14:textId="77777777" w:rsidR="003B5DFF" w:rsidRPr="00937295" w:rsidRDefault="003B5DFF" w:rsidP="003B5DFF">
            <w:pPr>
              <w:widowControl w:val="0"/>
              <w:autoSpaceDE w:val="0"/>
              <w:autoSpaceDN w:val="0"/>
              <w:adjustRightInd w:val="0"/>
              <w:snapToGrid/>
              <w:rPr>
                <w:rFonts w:eastAsia="Courier New"/>
                <w:iCs/>
                <w:color w:val="000000"/>
                <w:szCs w:val="20"/>
              </w:rPr>
            </w:pPr>
            <w:r w:rsidRPr="00937295">
              <w:rPr>
                <w:rFonts w:eastAsia="Courier New"/>
                <w:color w:val="000000"/>
                <w:szCs w:val="20"/>
              </w:rPr>
              <w:t>Магазины</w:t>
            </w:r>
          </w:p>
        </w:tc>
        <w:tc>
          <w:tcPr>
            <w:tcW w:w="1275" w:type="dxa"/>
            <w:shd w:val="clear" w:color="auto" w:fill="auto"/>
          </w:tcPr>
          <w:p w14:paraId="0825C827"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0,03</w:t>
            </w:r>
          </w:p>
        </w:tc>
        <w:tc>
          <w:tcPr>
            <w:tcW w:w="1276" w:type="dxa"/>
            <w:shd w:val="clear" w:color="auto" w:fill="auto"/>
          </w:tcPr>
          <w:p w14:paraId="2C7C276F"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1</w:t>
            </w:r>
          </w:p>
        </w:tc>
        <w:tc>
          <w:tcPr>
            <w:tcW w:w="1575" w:type="dxa"/>
            <w:shd w:val="clear" w:color="auto" w:fill="auto"/>
          </w:tcPr>
          <w:p w14:paraId="320187B2"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Минимальный отступ от красной линии улиц до границ земельного участка – 3м.</w:t>
            </w:r>
          </w:p>
        </w:tc>
        <w:tc>
          <w:tcPr>
            <w:tcW w:w="1402" w:type="dxa"/>
            <w:shd w:val="clear" w:color="auto" w:fill="auto"/>
          </w:tcPr>
          <w:p w14:paraId="7FBF7E3E"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1</w:t>
            </w:r>
          </w:p>
        </w:tc>
        <w:tc>
          <w:tcPr>
            <w:tcW w:w="1276" w:type="dxa"/>
            <w:shd w:val="clear" w:color="auto" w:fill="auto"/>
          </w:tcPr>
          <w:p w14:paraId="705B14C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3</w:t>
            </w:r>
          </w:p>
        </w:tc>
        <w:tc>
          <w:tcPr>
            <w:tcW w:w="1417" w:type="dxa"/>
            <w:shd w:val="clear" w:color="auto" w:fill="auto"/>
          </w:tcPr>
          <w:p w14:paraId="7138BA5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154" w:type="dxa"/>
            <w:shd w:val="clear" w:color="auto" w:fill="auto"/>
          </w:tcPr>
          <w:p w14:paraId="285136F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lang w:val="en-US"/>
              </w:rPr>
              <w:t>Max</w:t>
            </w:r>
            <w:r w:rsidRPr="00937295">
              <w:rPr>
                <w:rFonts w:eastAsia="Courier New"/>
                <w:color w:val="000000"/>
                <w:szCs w:val="20"/>
              </w:rPr>
              <w:t>:</w:t>
            </w:r>
            <w:r w:rsidRPr="00937295">
              <w:rPr>
                <w:rFonts w:eastAsia="Courier New"/>
                <w:color w:val="000000"/>
                <w:szCs w:val="20"/>
                <w:lang w:val="en-US"/>
              </w:rPr>
              <w:t xml:space="preserve"> </w:t>
            </w:r>
            <w:r w:rsidRPr="00937295">
              <w:rPr>
                <w:rFonts w:eastAsia="Courier New"/>
                <w:color w:val="000000"/>
                <w:szCs w:val="20"/>
              </w:rPr>
              <w:t>60</w:t>
            </w:r>
          </w:p>
        </w:tc>
        <w:tc>
          <w:tcPr>
            <w:tcW w:w="2095" w:type="dxa"/>
            <w:shd w:val="clear" w:color="auto" w:fill="auto"/>
          </w:tcPr>
          <w:p w14:paraId="4EB6140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Минимальная ширина земельного участка – 20 м.</w:t>
            </w:r>
          </w:p>
        </w:tc>
      </w:tr>
      <w:tr w:rsidR="003B5DFF" w:rsidRPr="00937295" w14:paraId="53A4BD3A" w14:textId="77777777" w:rsidTr="003343E8">
        <w:tc>
          <w:tcPr>
            <w:tcW w:w="14994" w:type="dxa"/>
            <w:gridSpan w:val="10"/>
            <w:shd w:val="clear" w:color="auto" w:fill="auto"/>
          </w:tcPr>
          <w:p w14:paraId="1824B79D" w14:textId="77777777" w:rsidR="003B5DFF" w:rsidRPr="00937295" w:rsidRDefault="003B5DFF" w:rsidP="003B5DFF">
            <w:pPr>
              <w:widowControl w:val="0"/>
              <w:snapToGrid/>
              <w:jc w:val="center"/>
              <w:rPr>
                <w:rFonts w:eastAsia="Courier New"/>
                <w:color w:val="000000"/>
                <w:szCs w:val="20"/>
              </w:rPr>
            </w:pPr>
            <w:r w:rsidRPr="00937295">
              <w:rPr>
                <w:rFonts w:eastAsia="Courier New"/>
                <w:b/>
                <w:iCs/>
                <w:color w:val="000000"/>
                <w:szCs w:val="20"/>
              </w:rPr>
              <w:t>Вспомогательные</w:t>
            </w:r>
            <w:r w:rsidRPr="00937295">
              <w:rPr>
                <w:rFonts w:eastAsia="Courier New"/>
                <w:iCs/>
                <w:color w:val="000000"/>
                <w:szCs w:val="20"/>
              </w:rPr>
              <w:t xml:space="preserve"> </w:t>
            </w:r>
            <w:r w:rsidRPr="00937295">
              <w:rPr>
                <w:rFonts w:eastAsia="Courier New"/>
                <w:b/>
                <w:iCs/>
                <w:color w:val="000000"/>
                <w:szCs w:val="20"/>
              </w:rPr>
              <w:t>виды разрешенного использования</w:t>
            </w:r>
          </w:p>
        </w:tc>
      </w:tr>
      <w:tr w:rsidR="003B5DFF" w:rsidRPr="00937295" w14:paraId="01FB26C8" w14:textId="77777777" w:rsidTr="003343E8">
        <w:tc>
          <w:tcPr>
            <w:tcW w:w="661" w:type="dxa"/>
            <w:shd w:val="clear" w:color="auto" w:fill="auto"/>
          </w:tcPr>
          <w:p w14:paraId="71FC46F0" w14:textId="77777777" w:rsidR="003B5DFF" w:rsidRPr="00937295" w:rsidRDefault="003B5DFF" w:rsidP="003B5DFF">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color w:val="000000"/>
                <w:szCs w:val="20"/>
              </w:rPr>
              <w:t>3.1</w:t>
            </w:r>
          </w:p>
        </w:tc>
        <w:tc>
          <w:tcPr>
            <w:tcW w:w="1863" w:type="dxa"/>
            <w:shd w:val="clear" w:color="auto" w:fill="auto"/>
          </w:tcPr>
          <w:p w14:paraId="763A6277" w14:textId="77777777" w:rsidR="003B5DFF" w:rsidRPr="00937295" w:rsidRDefault="003B5DFF" w:rsidP="003B5DFF">
            <w:pPr>
              <w:widowControl w:val="0"/>
              <w:tabs>
                <w:tab w:val="left" w:pos="540"/>
                <w:tab w:val="num" w:pos="720"/>
                <w:tab w:val="left" w:pos="900"/>
                <w:tab w:val="left" w:pos="1080"/>
                <w:tab w:val="left" w:pos="1260"/>
              </w:tabs>
              <w:snapToGrid/>
              <w:rPr>
                <w:rFonts w:eastAsia="Courier New"/>
                <w:iCs/>
                <w:color w:val="000000"/>
                <w:szCs w:val="20"/>
              </w:rPr>
            </w:pPr>
            <w:r w:rsidRPr="00937295">
              <w:rPr>
                <w:rFonts w:eastAsia="Courier New"/>
                <w:color w:val="000000"/>
                <w:szCs w:val="20"/>
              </w:rPr>
              <w:t xml:space="preserve">Коммунальное </w:t>
            </w:r>
            <w:r w:rsidRPr="00937295">
              <w:rPr>
                <w:rFonts w:eastAsia="Courier New"/>
                <w:color w:val="000000"/>
                <w:szCs w:val="20"/>
              </w:rPr>
              <w:lastRenderedPageBreak/>
              <w:t>обслуживание</w:t>
            </w:r>
          </w:p>
        </w:tc>
        <w:tc>
          <w:tcPr>
            <w:tcW w:w="1275" w:type="dxa"/>
            <w:shd w:val="clear" w:color="auto" w:fill="auto"/>
          </w:tcPr>
          <w:p w14:paraId="38E0640B" w14:textId="77777777" w:rsidR="003B5DFF" w:rsidRPr="00937295" w:rsidRDefault="003B5DFF" w:rsidP="003B5DFF">
            <w:pPr>
              <w:widowControl w:val="0"/>
              <w:snapToGrid/>
              <w:rPr>
                <w:rFonts w:eastAsia="Courier New"/>
                <w:color w:val="000000"/>
                <w:szCs w:val="20"/>
                <w:lang w:val="en-US"/>
              </w:rPr>
            </w:pPr>
            <w:r w:rsidRPr="00937295">
              <w:rPr>
                <w:rFonts w:eastAsia="Courier New"/>
                <w:color w:val="000000"/>
                <w:szCs w:val="20"/>
              </w:rPr>
              <w:lastRenderedPageBreak/>
              <w:t>0,00</w:t>
            </w:r>
            <w:r w:rsidRPr="00937295">
              <w:rPr>
                <w:rFonts w:eastAsia="Courier New"/>
                <w:color w:val="000000"/>
                <w:szCs w:val="20"/>
                <w:lang w:val="en-US"/>
              </w:rPr>
              <w:t>03</w:t>
            </w:r>
          </w:p>
        </w:tc>
        <w:tc>
          <w:tcPr>
            <w:tcW w:w="1276" w:type="dxa"/>
            <w:shd w:val="clear" w:color="auto" w:fill="auto"/>
          </w:tcPr>
          <w:p w14:paraId="136ADABB"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 xml:space="preserve">Не </w:t>
            </w:r>
            <w:r w:rsidRPr="00937295">
              <w:rPr>
                <w:rFonts w:eastAsia="Courier New"/>
                <w:color w:val="000000"/>
                <w:szCs w:val="20"/>
              </w:rPr>
              <w:lastRenderedPageBreak/>
              <w:t>подлежат установлению</w:t>
            </w:r>
          </w:p>
        </w:tc>
        <w:tc>
          <w:tcPr>
            <w:tcW w:w="1575" w:type="dxa"/>
            <w:shd w:val="clear" w:color="auto" w:fill="auto"/>
          </w:tcPr>
          <w:p w14:paraId="0555FE8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подлежат </w:t>
            </w:r>
            <w:r w:rsidRPr="00937295">
              <w:rPr>
                <w:rFonts w:eastAsia="Courier New"/>
                <w:color w:val="000000"/>
                <w:szCs w:val="20"/>
              </w:rPr>
              <w:lastRenderedPageBreak/>
              <w:t>установлению</w:t>
            </w:r>
          </w:p>
        </w:tc>
        <w:tc>
          <w:tcPr>
            <w:tcW w:w="1402" w:type="dxa"/>
            <w:shd w:val="clear" w:color="auto" w:fill="auto"/>
          </w:tcPr>
          <w:p w14:paraId="4F11EBD6"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подлежат </w:t>
            </w:r>
            <w:r w:rsidRPr="00937295">
              <w:rPr>
                <w:rFonts w:eastAsia="Courier New"/>
                <w:color w:val="000000"/>
                <w:szCs w:val="20"/>
              </w:rPr>
              <w:lastRenderedPageBreak/>
              <w:t>установлению</w:t>
            </w:r>
          </w:p>
        </w:tc>
        <w:tc>
          <w:tcPr>
            <w:tcW w:w="1276" w:type="dxa"/>
            <w:shd w:val="clear" w:color="auto" w:fill="auto"/>
          </w:tcPr>
          <w:p w14:paraId="7D91616E"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w:t>
            </w:r>
            <w:r w:rsidRPr="00937295">
              <w:rPr>
                <w:rFonts w:eastAsia="Courier New"/>
                <w:color w:val="000000"/>
                <w:szCs w:val="20"/>
              </w:rPr>
              <w:lastRenderedPageBreak/>
              <w:t>подлежат установлению</w:t>
            </w:r>
          </w:p>
        </w:tc>
        <w:tc>
          <w:tcPr>
            <w:tcW w:w="1417" w:type="dxa"/>
            <w:shd w:val="clear" w:color="auto" w:fill="auto"/>
          </w:tcPr>
          <w:p w14:paraId="4D53C05B"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подлежат </w:t>
            </w:r>
            <w:r w:rsidRPr="00937295">
              <w:rPr>
                <w:rFonts w:eastAsia="Courier New"/>
                <w:color w:val="000000"/>
                <w:szCs w:val="20"/>
              </w:rPr>
              <w:lastRenderedPageBreak/>
              <w:t>установлению</w:t>
            </w:r>
          </w:p>
        </w:tc>
        <w:tc>
          <w:tcPr>
            <w:tcW w:w="2154" w:type="dxa"/>
            <w:shd w:val="clear" w:color="auto" w:fill="auto"/>
          </w:tcPr>
          <w:p w14:paraId="21074597"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подлежат </w:t>
            </w:r>
            <w:r w:rsidRPr="00937295">
              <w:rPr>
                <w:rFonts w:eastAsia="Courier New"/>
                <w:color w:val="000000"/>
                <w:szCs w:val="20"/>
              </w:rPr>
              <w:lastRenderedPageBreak/>
              <w:t>установлению</w:t>
            </w:r>
          </w:p>
        </w:tc>
        <w:tc>
          <w:tcPr>
            <w:tcW w:w="2095" w:type="dxa"/>
            <w:shd w:val="clear" w:color="auto" w:fill="auto"/>
          </w:tcPr>
          <w:p w14:paraId="2F05863A"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lastRenderedPageBreak/>
              <w:t xml:space="preserve">Не подлежат </w:t>
            </w:r>
            <w:r w:rsidRPr="00937295">
              <w:rPr>
                <w:rFonts w:eastAsia="Courier New"/>
                <w:color w:val="000000"/>
                <w:szCs w:val="20"/>
              </w:rPr>
              <w:lastRenderedPageBreak/>
              <w:t>установлению</w:t>
            </w:r>
          </w:p>
        </w:tc>
      </w:tr>
      <w:tr w:rsidR="003B5DFF" w:rsidRPr="00937295" w14:paraId="58D14016" w14:textId="77777777" w:rsidTr="003343E8">
        <w:tc>
          <w:tcPr>
            <w:tcW w:w="661" w:type="dxa"/>
            <w:shd w:val="clear" w:color="auto" w:fill="auto"/>
          </w:tcPr>
          <w:p w14:paraId="1B0B739E" w14:textId="77777777" w:rsidR="003B5DFF" w:rsidRPr="00937295" w:rsidRDefault="003B5DFF" w:rsidP="003B5DFF">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iCs/>
                <w:color w:val="000000"/>
                <w:szCs w:val="20"/>
              </w:rPr>
              <w:lastRenderedPageBreak/>
              <w:t>12.0</w:t>
            </w:r>
          </w:p>
        </w:tc>
        <w:tc>
          <w:tcPr>
            <w:tcW w:w="1863" w:type="dxa"/>
            <w:shd w:val="clear" w:color="auto" w:fill="auto"/>
          </w:tcPr>
          <w:p w14:paraId="215F2747" w14:textId="77777777" w:rsidR="003B5DFF" w:rsidRPr="00937295" w:rsidRDefault="003B5DFF" w:rsidP="003B5DFF">
            <w:pPr>
              <w:widowControl w:val="0"/>
              <w:snapToGrid/>
              <w:rPr>
                <w:rFonts w:eastAsia="Calibri"/>
                <w:b/>
                <w:iCs/>
                <w:szCs w:val="20"/>
                <w:lang w:eastAsia="en-US"/>
              </w:rPr>
            </w:pPr>
            <w:r w:rsidRPr="00937295">
              <w:rPr>
                <w:szCs w:val="20"/>
              </w:rPr>
              <w:t>Земельные участки (территории) общего пользования</w:t>
            </w:r>
          </w:p>
        </w:tc>
        <w:tc>
          <w:tcPr>
            <w:tcW w:w="1275" w:type="dxa"/>
            <w:shd w:val="clear" w:color="auto" w:fill="auto"/>
          </w:tcPr>
          <w:p w14:paraId="5A72A61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276" w:type="dxa"/>
            <w:shd w:val="clear" w:color="auto" w:fill="auto"/>
          </w:tcPr>
          <w:p w14:paraId="7B5A64EB"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575" w:type="dxa"/>
            <w:shd w:val="clear" w:color="auto" w:fill="auto"/>
          </w:tcPr>
          <w:p w14:paraId="55DE7DC9"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402" w:type="dxa"/>
            <w:shd w:val="clear" w:color="auto" w:fill="auto"/>
          </w:tcPr>
          <w:p w14:paraId="538C6FF2"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276" w:type="dxa"/>
            <w:shd w:val="clear" w:color="auto" w:fill="auto"/>
          </w:tcPr>
          <w:p w14:paraId="4DAF6E48"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417" w:type="dxa"/>
            <w:shd w:val="clear" w:color="auto" w:fill="auto"/>
          </w:tcPr>
          <w:p w14:paraId="5E26920D"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154" w:type="dxa"/>
            <w:shd w:val="clear" w:color="auto" w:fill="auto"/>
          </w:tcPr>
          <w:p w14:paraId="08BDEB05"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2095" w:type="dxa"/>
            <w:shd w:val="clear" w:color="auto" w:fill="auto"/>
          </w:tcPr>
          <w:p w14:paraId="78EDE0AD" w14:textId="77777777" w:rsidR="003B5DFF" w:rsidRPr="00937295" w:rsidRDefault="003B5DFF" w:rsidP="003B5DFF">
            <w:pPr>
              <w:widowControl w:val="0"/>
              <w:snapToGrid/>
              <w:rPr>
                <w:rFonts w:eastAsia="Courier New"/>
                <w:color w:val="000000"/>
                <w:szCs w:val="20"/>
              </w:rPr>
            </w:pPr>
            <w:r w:rsidRPr="00937295">
              <w:rPr>
                <w:rFonts w:eastAsia="Courier New"/>
                <w:color w:val="000000"/>
                <w:szCs w:val="20"/>
              </w:rPr>
              <w:t>Не подлежат установлению</w:t>
            </w:r>
          </w:p>
        </w:tc>
      </w:tr>
    </w:tbl>
    <w:p w14:paraId="65E64C1C" w14:textId="7216A62B" w:rsidR="005F7755" w:rsidRPr="00937295" w:rsidRDefault="005F7755" w:rsidP="0072389B">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47" w:name="_Toc224901739"/>
      <w:r w:rsidRPr="00937295">
        <w:rPr>
          <w:rFonts w:ascii="Times New Roman" w:hAnsi="Times New Roman"/>
          <w:sz w:val="24"/>
          <w:szCs w:val="24"/>
        </w:rPr>
        <w:t xml:space="preserve">Статья </w:t>
      </w:r>
      <w:r w:rsidR="003B5DFF" w:rsidRPr="00937295">
        <w:rPr>
          <w:rFonts w:ascii="Times New Roman" w:hAnsi="Times New Roman"/>
          <w:sz w:val="24"/>
          <w:szCs w:val="24"/>
        </w:rPr>
        <w:t>37</w:t>
      </w:r>
      <w:r w:rsidRPr="00937295">
        <w:rPr>
          <w:rFonts w:ascii="Times New Roman" w:hAnsi="Times New Roman"/>
          <w:sz w:val="24"/>
          <w:szCs w:val="24"/>
        </w:rPr>
        <w:t>. Р. Зона рекреационного назначения</w:t>
      </w:r>
      <w:bookmarkEnd w:id="243"/>
      <w:bookmarkEnd w:id="244"/>
      <w:bookmarkEnd w:id="245"/>
      <w:bookmarkEnd w:id="247"/>
    </w:p>
    <w:p w14:paraId="4F02A90F" w14:textId="77777777" w:rsidR="005F7755" w:rsidRPr="00937295" w:rsidRDefault="005F7755" w:rsidP="0072389B">
      <w:pPr>
        <w:suppressAutoHyphens/>
        <w:autoSpaceDE w:val="0"/>
        <w:autoSpaceDN w:val="0"/>
        <w:adjustRightInd w:val="0"/>
        <w:snapToGrid/>
        <w:ind w:firstLine="709"/>
        <w:jc w:val="both"/>
        <w:rPr>
          <w:sz w:val="32"/>
          <w:szCs w:val="44"/>
        </w:rPr>
      </w:pPr>
      <w:r w:rsidRPr="00937295">
        <w:rPr>
          <w:sz w:val="24"/>
          <w:szCs w:val="4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341C8AF4" w14:textId="2D213874" w:rsidR="005F7755" w:rsidRPr="00937295" w:rsidRDefault="005F7755" w:rsidP="0072389B">
      <w:pPr>
        <w:pStyle w:val="afc"/>
        <w:ind w:firstLine="709"/>
        <w:rPr>
          <w:sz w:val="24"/>
          <w:lang w:eastAsia="ru-RU"/>
        </w:rPr>
      </w:pPr>
      <w:r w:rsidRPr="00937295">
        <w:rPr>
          <w:sz w:val="24"/>
          <w:lang w:eastAsia="ru-RU"/>
        </w:rPr>
        <w:t xml:space="preserve">Таблица </w:t>
      </w:r>
      <w:r w:rsidR="003B5DFF" w:rsidRPr="00937295">
        <w:rPr>
          <w:sz w:val="24"/>
          <w:lang w:eastAsia="ru-RU"/>
        </w:rPr>
        <w:t>37</w:t>
      </w:r>
      <w:r w:rsidRPr="00937295">
        <w:rPr>
          <w:sz w:val="24"/>
          <w:lang w:eastAsia="ru-RU"/>
        </w:rPr>
        <w:t>.1. Виды разрешенного использования зоны рекреационного назначения (Р)</w:t>
      </w:r>
    </w:p>
    <w:tbl>
      <w:tblPr>
        <w:tblOverlap w:val="neve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366"/>
      </w:tblGrid>
      <w:tr w:rsidR="005F7755" w:rsidRPr="00937295" w14:paraId="59C47550" w14:textId="77777777" w:rsidTr="0072389B">
        <w:trPr>
          <w:cantSplit/>
          <w:jc w:val="center"/>
        </w:trPr>
        <w:tc>
          <w:tcPr>
            <w:tcW w:w="4368" w:type="dxa"/>
            <w:gridSpan w:val="2"/>
          </w:tcPr>
          <w:p w14:paraId="460B78B3"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366" w:type="dxa"/>
            <w:vMerge w:val="restart"/>
          </w:tcPr>
          <w:p w14:paraId="41223E7F"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779887A1" w14:textId="77777777" w:rsidTr="0072389B">
        <w:trPr>
          <w:cantSplit/>
          <w:jc w:val="center"/>
        </w:trPr>
        <w:tc>
          <w:tcPr>
            <w:tcW w:w="1531" w:type="dxa"/>
          </w:tcPr>
          <w:p w14:paraId="60D55C78"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744962B3"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366" w:type="dxa"/>
            <w:vMerge/>
          </w:tcPr>
          <w:p w14:paraId="3E5C5793" w14:textId="77777777" w:rsidR="005F7755" w:rsidRPr="00937295" w:rsidRDefault="005F7755" w:rsidP="00753A4D">
            <w:pPr>
              <w:rPr>
                <w:szCs w:val="20"/>
              </w:rPr>
            </w:pPr>
          </w:p>
        </w:tc>
      </w:tr>
      <w:tr w:rsidR="005F7755" w:rsidRPr="00937295" w14:paraId="3258BF16" w14:textId="77777777" w:rsidTr="0072389B">
        <w:trPr>
          <w:cantSplit/>
          <w:jc w:val="center"/>
        </w:trPr>
        <w:tc>
          <w:tcPr>
            <w:tcW w:w="14734" w:type="dxa"/>
            <w:gridSpan w:val="3"/>
          </w:tcPr>
          <w:p w14:paraId="3198148A" w14:textId="2CEFF1CB" w:rsidR="005F7755" w:rsidRPr="00937295" w:rsidRDefault="005F7755" w:rsidP="003B5DFF">
            <w:pPr>
              <w:pStyle w:val="aff2"/>
              <w:ind w:firstLine="0"/>
              <w:jc w:val="center"/>
              <w:rPr>
                <w:sz w:val="20"/>
                <w:szCs w:val="20"/>
              </w:rPr>
            </w:pPr>
            <w:r w:rsidRPr="00937295">
              <w:rPr>
                <w:rStyle w:val="aff1"/>
                <w:b/>
                <w:bCs/>
                <w:sz w:val="20"/>
                <w:szCs w:val="20"/>
              </w:rPr>
              <w:t>Р. Зона рекреационного назначения</w:t>
            </w:r>
          </w:p>
        </w:tc>
      </w:tr>
      <w:tr w:rsidR="005F7755" w:rsidRPr="00937295" w14:paraId="609B632F" w14:textId="77777777" w:rsidTr="0072389B">
        <w:trPr>
          <w:cantSplit/>
          <w:jc w:val="center"/>
        </w:trPr>
        <w:tc>
          <w:tcPr>
            <w:tcW w:w="14734" w:type="dxa"/>
            <w:gridSpan w:val="3"/>
          </w:tcPr>
          <w:p w14:paraId="11A77760"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6EA528FE" w14:textId="77777777" w:rsidTr="0072389B">
        <w:trPr>
          <w:cantSplit/>
          <w:jc w:val="center"/>
        </w:trPr>
        <w:tc>
          <w:tcPr>
            <w:tcW w:w="1531" w:type="dxa"/>
          </w:tcPr>
          <w:p w14:paraId="4438DC96" w14:textId="77777777" w:rsidR="005F7755" w:rsidRPr="00937295" w:rsidRDefault="005F7755" w:rsidP="00753A4D">
            <w:pPr>
              <w:pStyle w:val="aff2"/>
              <w:ind w:firstLine="0"/>
              <w:jc w:val="center"/>
              <w:rPr>
                <w:sz w:val="20"/>
                <w:szCs w:val="20"/>
              </w:rPr>
            </w:pPr>
            <w:r w:rsidRPr="00937295">
              <w:rPr>
                <w:rStyle w:val="aff1"/>
                <w:sz w:val="20"/>
                <w:szCs w:val="20"/>
              </w:rPr>
              <w:t>5.0</w:t>
            </w:r>
          </w:p>
        </w:tc>
        <w:tc>
          <w:tcPr>
            <w:tcW w:w="2837" w:type="dxa"/>
          </w:tcPr>
          <w:p w14:paraId="54735084" w14:textId="77777777" w:rsidR="005F7755" w:rsidRPr="00937295" w:rsidRDefault="005F7755" w:rsidP="00753A4D">
            <w:pPr>
              <w:pStyle w:val="aff2"/>
              <w:ind w:firstLine="0"/>
              <w:rPr>
                <w:sz w:val="20"/>
                <w:szCs w:val="20"/>
              </w:rPr>
            </w:pPr>
            <w:r w:rsidRPr="00937295">
              <w:rPr>
                <w:rStyle w:val="aff1"/>
                <w:sz w:val="20"/>
                <w:szCs w:val="20"/>
              </w:rPr>
              <w:t>Отдых (рекреация)</w:t>
            </w:r>
          </w:p>
        </w:tc>
        <w:tc>
          <w:tcPr>
            <w:tcW w:w="10366" w:type="dxa"/>
          </w:tcPr>
          <w:p w14:paraId="66E4B29D" w14:textId="77777777" w:rsidR="005F7755" w:rsidRPr="00937295" w:rsidRDefault="005F7755" w:rsidP="00753A4D">
            <w:pPr>
              <w:pStyle w:val="aff2"/>
              <w:ind w:firstLine="0"/>
              <w:jc w:val="both"/>
              <w:rPr>
                <w:sz w:val="20"/>
                <w:szCs w:val="20"/>
              </w:rPr>
            </w:pPr>
            <w:r w:rsidRPr="00937295">
              <w:rPr>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rsidR="005F7755" w:rsidRPr="00937295" w14:paraId="110481EA" w14:textId="77777777" w:rsidTr="0072389B">
        <w:trPr>
          <w:cantSplit/>
          <w:jc w:val="center"/>
        </w:trPr>
        <w:tc>
          <w:tcPr>
            <w:tcW w:w="1531" w:type="dxa"/>
          </w:tcPr>
          <w:p w14:paraId="5122910F" w14:textId="77777777" w:rsidR="005F7755" w:rsidRPr="00937295" w:rsidRDefault="005F7755" w:rsidP="00753A4D">
            <w:pPr>
              <w:pStyle w:val="aff2"/>
              <w:ind w:firstLine="0"/>
              <w:jc w:val="center"/>
              <w:rPr>
                <w:sz w:val="20"/>
                <w:szCs w:val="20"/>
              </w:rPr>
            </w:pPr>
            <w:r w:rsidRPr="00937295">
              <w:rPr>
                <w:rStyle w:val="aff1"/>
                <w:sz w:val="20"/>
                <w:szCs w:val="20"/>
              </w:rPr>
              <w:t>4.7</w:t>
            </w:r>
          </w:p>
        </w:tc>
        <w:tc>
          <w:tcPr>
            <w:tcW w:w="2837" w:type="dxa"/>
          </w:tcPr>
          <w:p w14:paraId="3623BECC" w14:textId="77777777" w:rsidR="005F7755" w:rsidRPr="00937295" w:rsidRDefault="005F7755" w:rsidP="00753A4D">
            <w:pPr>
              <w:pStyle w:val="aff2"/>
              <w:ind w:firstLine="0"/>
              <w:rPr>
                <w:sz w:val="20"/>
                <w:szCs w:val="20"/>
              </w:rPr>
            </w:pPr>
            <w:r w:rsidRPr="00937295">
              <w:rPr>
                <w:rStyle w:val="aff1"/>
                <w:sz w:val="20"/>
                <w:szCs w:val="20"/>
              </w:rPr>
              <w:t>Гостиничное обслуживание</w:t>
            </w:r>
          </w:p>
        </w:tc>
        <w:tc>
          <w:tcPr>
            <w:tcW w:w="10366" w:type="dxa"/>
          </w:tcPr>
          <w:p w14:paraId="145B637D" w14:textId="77777777" w:rsidR="005F7755" w:rsidRPr="00937295" w:rsidRDefault="005F7755" w:rsidP="00753A4D">
            <w:pPr>
              <w:pStyle w:val="aff2"/>
              <w:ind w:firstLine="420"/>
              <w:jc w:val="both"/>
              <w:rPr>
                <w:sz w:val="20"/>
                <w:szCs w:val="20"/>
              </w:rPr>
            </w:pPr>
            <w:r w:rsidRPr="00937295">
              <w:rPr>
                <w:rStyle w:val="aff1"/>
                <w:sz w:val="20"/>
                <w:szCs w:val="20"/>
              </w:rPr>
              <w:t>Размещение гостиниц</w:t>
            </w:r>
          </w:p>
        </w:tc>
      </w:tr>
      <w:tr w:rsidR="005F7755" w:rsidRPr="00937295" w14:paraId="6EC755F8" w14:textId="77777777" w:rsidTr="0072389B">
        <w:trPr>
          <w:cantSplit/>
          <w:jc w:val="center"/>
        </w:trPr>
        <w:tc>
          <w:tcPr>
            <w:tcW w:w="1531" w:type="dxa"/>
          </w:tcPr>
          <w:p w14:paraId="74F896C4" w14:textId="77777777" w:rsidR="005F7755" w:rsidRPr="00937295" w:rsidRDefault="005F7755" w:rsidP="00753A4D">
            <w:pPr>
              <w:pStyle w:val="aff2"/>
              <w:ind w:firstLine="0"/>
              <w:jc w:val="center"/>
              <w:rPr>
                <w:sz w:val="20"/>
                <w:szCs w:val="20"/>
              </w:rPr>
            </w:pPr>
            <w:r w:rsidRPr="00937295">
              <w:rPr>
                <w:rStyle w:val="aff1"/>
                <w:sz w:val="20"/>
                <w:szCs w:val="20"/>
              </w:rPr>
              <w:t>9.3</w:t>
            </w:r>
          </w:p>
        </w:tc>
        <w:tc>
          <w:tcPr>
            <w:tcW w:w="2837" w:type="dxa"/>
          </w:tcPr>
          <w:p w14:paraId="7FBCD635" w14:textId="77777777" w:rsidR="005F7755" w:rsidRPr="00937295" w:rsidRDefault="005F7755" w:rsidP="00753A4D">
            <w:pPr>
              <w:pStyle w:val="aff2"/>
              <w:ind w:firstLine="0"/>
              <w:rPr>
                <w:sz w:val="20"/>
                <w:szCs w:val="20"/>
              </w:rPr>
            </w:pPr>
            <w:r w:rsidRPr="00937295">
              <w:rPr>
                <w:rStyle w:val="aff1"/>
                <w:sz w:val="20"/>
                <w:szCs w:val="20"/>
              </w:rPr>
              <w:t>Историко-культурная деятельность</w:t>
            </w:r>
          </w:p>
        </w:tc>
        <w:tc>
          <w:tcPr>
            <w:tcW w:w="10366" w:type="dxa"/>
          </w:tcPr>
          <w:p w14:paraId="0A72BCF2" w14:textId="77777777" w:rsidR="005F7755" w:rsidRPr="00937295" w:rsidRDefault="005F7755" w:rsidP="00753A4D">
            <w:pPr>
              <w:pStyle w:val="aff2"/>
              <w:ind w:firstLine="420"/>
              <w:jc w:val="both"/>
              <w:rPr>
                <w:sz w:val="20"/>
                <w:szCs w:val="20"/>
              </w:rPr>
            </w:pPr>
            <w:r w:rsidRPr="00937295">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5F7755" w:rsidRPr="00937295" w14:paraId="03FFE695" w14:textId="77777777" w:rsidTr="0072389B">
        <w:trPr>
          <w:cantSplit/>
          <w:jc w:val="center"/>
        </w:trPr>
        <w:tc>
          <w:tcPr>
            <w:tcW w:w="1531" w:type="dxa"/>
          </w:tcPr>
          <w:p w14:paraId="703A04ED"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837" w:type="dxa"/>
          </w:tcPr>
          <w:p w14:paraId="7CDBDF6C"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0366" w:type="dxa"/>
          </w:tcPr>
          <w:p w14:paraId="1A171EA9" w14:textId="77777777" w:rsidR="005F7755" w:rsidRPr="00937295" w:rsidRDefault="005F7755" w:rsidP="00753A4D">
            <w:pPr>
              <w:pStyle w:val="aff2"/>
              <w:ind w:firstLine="420"/>
              <w:jc w:val="both"/>
              <w:rPr>
                <w:sz w:val="20"/>
                <w:szCs w:val="20"/>
              </w:rPr>
            </w:pPr>
            <w:r w:rsidRPr="00937295">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5F7755" w:rsidRPr="00937295" w14:paraId="51EC6C26" w14:textId="77777777" w:rsidTr="0072389B">
        <w:trPr>
          <w:cantSplit/>
          <w:jc w:val="center"/>
        </w:trPr>
        <w:tc>
          <w:tcPr>
            <w:tcW w:w="14734" w:type="dxa"/>
            <w:gridSpan w:val="3"/>
          </w:tcPr>
          <w:p w14:paraId="0B3D838D"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61552CEB" w14:textId="77777777" w:rsidTr="0072389B">
        <w:trPr>
          <w:cantSplit/>
          <w:jc w:val="center"/>
        </w:trPr>
        <w:tc>
          <w:tcPr>
            <w:tcW w:w="1531" w:type="dxa"/>
          </w:tcPr>
          <w:p w14:paraId="75FDC2EC" w14:textId="77777777" w:rsidR="005F7755" w:rsidRPr="00937295" w:rsidRDefault="005F7755" w:rsidP="00753A4D">
            <w:pPr>
              <w:pStyle w:val="aff2"/>
              <w:ind w:firstLine="0"/>
              <w:jc w:val="center"/>
              <w:rPr>
                <w:sz w:val="20"/>
                <w:szCs w:val="20"/>
              </w:rPr>
            </w:pPr>
            <w:r w:rsidRPr="00937295">
              <w:rPr>
                <w:rStyle w:val="aff1"/>
                <w:sz w:val="20"/>
                <w:szCs w:val="20"/>
              </w:rPr>
              <w:lastRenderedPageBreak/>
              <w:t>2.7.1</w:t>
            </w:r>
          </w:p>
        </w:tc>
        <w:tc>
          <w:tcPr>
            <w:tcW w:w="2837" w:type="dxa"/>
          </w:tcPr>
          <w:p w14:paraId="232BBEC3"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0366" w:type="dxa"/>
          </w:tcPr>
          <w:p w14:paraId="60420F63" w14:textId="77777777" w:rsidR="005F7755" w:rsidRPr="00937295" w:rsidRDefault="005F7755" w:rsidP="00753A4D">
            <w:pPr>
              <w:pStyle w:val="aff2"/>
              <w:ind w:firstLine="420"/>
              <w:jc w:val="both"/>
              <w:rPr>
                <w:sz w:val="20"/>
                <w:szCs w:val="20"/>
              </w:rPr>
            </w:pPr>
            <w:r w:rsidRPr="00937295">
              <w:rPr>
                <w:rStyle w:val="aff1"/>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5F7755" w:rsidRPr="00937295" w14:paraId="67682DB1" w14:textId="77777777" w:rsidTr="0072389B">
        <w:trPr>
          <w:cantSplit/>
          <w:jc w:val="center"/>
        </w:trPr>
        <w:tc>
          <w:tcPr>
            <w:tcW w:w="1531" w:type="dxa"/>
          </w:tcPr>
          <w:p w14:paraId="1BA9190D"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837" w:type="dxa"/>
          </w:tcPr>
          <w:p w14:paraId="4132CDDB"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0366" w:type="dxa"/>
          </w:tcPr>
          <w:p w14:paraId="551024FF" w14:textId="77777777" w:rsidR="005F7755" w:rsidRPr="00937295" w:rsidRDefault="005F7755" w:rsidP="00753A4D">
            <w:pPr>
              <w:pStyle w:val="aff2"/>
              <w:ind w:firstLine="420"/>
              <w:jc w:val="both"/>
              <w:rPr>
                <w:sz w:val="20"/>
                <w:szCs w:val="20"/>
              </w:rPr>
            </w:pPr>
            <w:r w:rsidRPr="00937295">
              <w:rPr>
                <w:rStyle w:val="aff1"/>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F7755" w:rsidRPr="00937295" w14:paraId="5E8EA6C2" w14:textId="77777777" w:rsidTr="0072389B">
        <w:trPr>
          <w:cantSplit/>
          <w:jc w:val="center"/>
        </w:trPr>
        <w:tc>
          <w:tcPr>
            <w:tcW w:w="1531" w:type="dxa"/>
          </w:tcPr>
          <w:p w14:paraId="22ADBE16" w14:textId="77777777" w:rsidR="005F7755" w:rsidRPr="00937295" w:rsidRDefault="005F7755" w:rsidP="00753A4D">
            <w:pPr>
              <w:pStyle w:val="aff2"/>
              <w:ind w:firstLine="0"/>
              <w:jc w:val="center"/>
              <w:rPr>
                <w:sz w:val="20"/>
                <w:szCs w:val="20"/>
              </w:rPr>
            </w:pPr>
            <w:r w:rsidRPr="00937295">
              <w:rPr>
                <w:rStyle w:val="aff1"/>
                <w:sz w:val="20"/>
                <w:szCs w:val="20"/>
              </w:rPr>
              <w:t>4.6</w:t>
            </w:r>
          </w:p>
        </w:tc>
        <w:tc>
          <w:tcPr>
            <w:tcW w:w="2837" w:type="dxa"/>
          </w:tcPr>
          <w:p w14:paraId="7E622336" w14:textId="77777777" w:rsidR="005F7755" w:rsidRPr="00937295" w:rsidRDefault="005F7755" w:rsidP="00753A4D">
            <w:pPr>
              <w:pStyle w:val="aff2"/>
              <w:ind w:firstLine="0"/>
              <w:rPr>
                <w:sz w:val="20"/>
                <w:szCs w:val="20"/>
              </w:rPr>
            </w:pPr>
            <w:r w:rsidRPr="00937295">
              <w:rPr>
                <w:rStyle w:val="aff1"/>
                <w:sz w:val="20"/>
                <w:szCs w:val="20"/>
              </w:rPr>
              <w:t>Общественное питание</w:t>
            </w:r>
          </w:p>
        </w:tc>
        <w:tc>
          <w:tcPr>
            <w:tcW w:w="10366" w:type="dxa"/>
          </w:tcPr>
          <w:p w14:paraId="15EDCAED" w14:textId="77777777" w:rsidR="005F7755" w:rsidRPr="00937295" w:rsidRDefault="005F7755" w:rsidP="00753A4D">
            <w:pPr>
              <w:pStyle w:val="aff2"/>
              <w:ind w:firstLine="420"/>
              <w:jc w:val="both"/>
              <w:rPr>
                <w:sz w:val="20"/>
                <w:szCs w:val="20"/>
              </w:rPr>
            </w:pPr>
            <w:r w:rsidRPr="00937295">
              <w:rPr>
                <w:rStyle w:val="aff1"/>
                <w:sz w:val="20"/>
                <w:szCs w:val="20"/>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5F7755" w:rsidRPr="00937295" w14:paraId="1F42750D" w14:textId="77777777" w:rsidTr="0072389B">
        <w:trPr>
          <w:cantSplit/>
          <w:jc w:val="center"/>
        </w:trPr>
        <w:tc>
          <w:tcPr>
            <w:tcW w:w="14734" w:type="dxa"/>
            <w:gridSpan w:val="3"/>
          </w:tcPr>
          <w:p w14:paraId="21A05751"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502A92C9" w14:textId="77777777" w:rsidTr="0072389B">
        <w:trPr>
          <w:cantSplit/>
          <w:jc w:val="center"/>
        </w:trPr>
        <w:tc>
          <w:tcPr>
            <w:tcW w:w="1531" w:type="dxa"/>
          </w:tcPr>
          <w:p w14:paraId="53913728" w14:textId="77777777" w:rsidR="005F7755" w:rsidRPr="00937295" w:rsidRDefault="005F7755" w:rsidP="00753A4D">
            <w:pPr>
              <w:pStyle w:val="aff2"/>
              <w:ind w:firstLine="0"/>
              <w:jc w:val="center"/>
              <w:rPr>
                <w:sz w:val="20"/>
                <w:szCs w:val="20"/>
              </w:rPr>
            </w:pPr>
            <w:r w:rsidRPr="00937295">
              <w:rPr>
                <w:rStyle w:val="aff1"/>
                <w:sz w:val="20"/>
                <w:szCs w:val="20"/>
              </w:rPr>
              <w:t>3.1</w:t>
            </w:r>
          </w:p>
        </w:tc>
        <w:tc>
          <w:tcPr>
            <w:tcW w:w="2837" w:type="dxa"/>
          </w:tcPr>
          <w:p w14:paraId="04FDE5A8" w14:textId="77777777" w:rsidR="005F7755" w:rsidRPr="00937295" w:rsidRDefault="005F7755" w:rsidP="00753A4D">
            <w:pPr>
              <w:pStyle w:val="aff2"/>
              <w:ind w:firstLine="0"/>
              <w:rPr>
                <w:sz w:val="20"/>
                <w:szCs w:val="20"/>
              </w:rPr>
            </w:pPr>
            <w:r w:rsidRPr="00937295">
              <w:rPr>
                <w:rStyle w:val="aff1"/>
                <w:sz w:val="20"/>
                <w:szCs w:val="20"/>
              </w:rPr>
              <w:t>Коммунальное обслуживание</w:t>
            </w:r>
          </w:p>
        </w:tc>
        <w:tc>
          <w:tcPr>
            <w:tcW w:w="10366" w:type="dxa"/>
          </w:tcPr>
          <w:p w14:paraId="1B6015A1" w14:textId="77777777" w:rsidR="005F7755" w:rsidRPr="00937295" w:rsidRDefault="005F7755" w:rsidP="00753A4D">
            <w:pPr>
              <w:pStyle w:val="aff2"/>
              <w:ind w:firstLine="420"/>
              <w:jc w:val="both"/>
              <w:rPr>
                <w:sz w:val="20"/>
                <w:szCs w:val="20"/>
              </w:rPr>
            </w:pPr>
            <w:r w:rsidRPr="00937295">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bl>
    <w:p w14:paraId="0C4E05EF" w14:textId="77777777" w:rsidR="005F7755" w:rsidRPr="00937295" w:rsidRDefault="005F7755" w:rsidP="005F7755">
      <w:pPr>
        <w:spacing w:line="1" w:lineRule="exact"/>
      </w:pPr>
      <w:r w:rsidRPr="00937295">
        <w:t xml:space="preserve"> </w:t>
      </w:r>
    </w:p>
    <w:p w14:paraId="387C0236" w14:textId="74BD37B1" w:rsidR="005F7755" w:rsidRPr="00937295" w:rsidRDefault="005F7755" w:rsidP="0072389B">
      <w:pPr>
        <w:suppressAutoHyphens/>
        <w:autoSpaceDE w:val="0"/>
        <w:autoSpaceDN w:val="0"/>
        <w:adjustRightInd w:val="0"/>
        <w:snapToGrid/>
        <w:ind w:firstLine="709"/>
        <w:jc w:val="both"/>
        <w:rPr>
          <w:b/>
          <w:bCs/>
          <w:sz w:val="24"/>
        </w:rPr>
      </w:pPr>
      <w:r w:rsidRPr="00937295">
        <w:rPr>
          <w:b/>
          <w:bCs/>
          <w:sz w:val="24"/>
        </w:rPr>
        <w:t xml:space="preserve">Таблица </w:t>
      </w:r>
      <w:r w:rsidR="003B5DFF" w:rsidRPr="00937295">
        <w:rPr>
          <w:b/>
          <w:bCs/>
          <w:sz w:val="24"/>
        </w:rPr>
        <w:t>37</w:t>
      </w:r>
      <w:r w:rsidRPr="00937295">
        <w:rPr>
          <w:b/>
          <w:bCs/>
          <w:sz w:val="24"/>
        </w:rPr>
        <w:t>.2. Предельные (минимальные и (или) максимальные) размеры земельных участков, предельные</w:t>
      </w:r>
      <w:r w:rsidR="0072389B" w:rsidRPr="00937295">
        <w:rPr>
          <w:b/>
          <w:bCs/>
          <w:sz w:val="24"/>
        </w:rPr>
        <w:t xml:space="preserve"> </w:t>
      </w:r>
      <w:r w:rsidRPr="00937295">
        <w:rPr>
          <w:b/>
          <w:bCs/>
          <w:sz w:val="24"/>
        </w:rPr>
        <w:t>параметры разрешенного строительства, реконструкции объектов капитального строительства</w:t>
      </w:r>
    </w:p>
    <w:tbl>
      <w:tblPr>
        <w:tblOverlap w:val="never"/>
        <w:tblW w:w="1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2126"/>
        <w:gridCol w:w="1313"/>
        <w:gridCol w:w="1435"/>
        <w:gridCol w:w="2093"/>
        <w:gridCol w:w="1435"/>
        <w:gridCol w:w="1435"/>
        <w:gridCol w:w="1361"/>
        <w:gridCol w:w="1418"/>
        <w:gridCol w:w="1377"/>
      </w:tblGrid>
      <w:tr w:rsidR="005F7755" w:rsidRPr="00937295" w14:paraId="1EBAFF74" w14:textId="77777777" w:rsidTr="00631159">
        <w:trPr>
          <w:cantSplit/>
          <w:jc w:val="center"/>
        </w:trPr>
        <w:tc>
          <w:tcPr>
            <w:tcW w:w="709" w:type="dxa"/>
            <w:vMerge w:val="restart"/>
          </w:tcPr>
          <w:p w14:paraId="086DA671"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26" w:type="dxa"/>
            <w:vMerge w:val="restart"/>
          </w:tcPr>
          <w:p w14:paraId="7196E1D6"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867" w:type="dxa"/>
            <w:gridSpan w:val="8"/>
          </w:tcPr>
          <w:p w14:paraId="4462D610"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386DBD9A" w14:textId="77777777" w:rsidTr="00631159">
        <w:trPr>
          <w:cantSplit/>
          <w:jc w:val="center"/>
        </w:trPr>
        <w:tc>
          <w:tcPr>
            <w:tcW w:w="709" w:type="dxa"/>
            <w:vMerge/>
          </w:tcPr>
          <w:p w14:paraId="06E6BE3D" w14:textId="77777777" w:rsidR="005F7755" w:rsidRPr="00937295" w:rsidRDefault="005F7755" w:rsidP="00753A4D">
            <w:pPr>
              <w:rPr>
                <w:szCs w:val="20"/>
              </w:rPr>
            </w:pPr>
          </w:p>
        </w:tc>
        <w:tc>
          <w:tcPr>
            <w:tcW w:w="2126" w:type="dxa"/>
            <w:vMerge/>
          </w:tcPr>
          <w:p w14:paraId="5D1CED5F" w14:textId="77777777" w:rsidR="005F7755" w:rsidRPr="00937295" w:rsidRDefault="005F7755" w:rsidP="00753A4D">
            <w:pPr>
              <w:rPr>
                <w:szCs w:val="20"/>
              </w:rPr>
            </w:pPr>
          </w:p>
        </w:tc>
        <w:tc>
          <w:tcPr>
            <w:tcW w:w="2748" w:type="dxa"/>
            <w:gridSpan w:val="2"/>
          </w:tcPr>
          <w:p w14:paraId="39CB2CBB"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2093" w:type="dxa"/>
            <w:vMerge w:val="restart"/>
          </w:tcPr>
          <w:p w14:paraId="427FC5E5"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231" w:type="dxa"/>
            <w:gridSpan w:val="3"/>
          </w:tcPr>
          <w:p w14:paraId="3AD7B25E"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418" w:type="dxa"/>
            <w:vMerge w:val="restart"/>
          </w:tcPr>
          <w:p w14:paraId="7FE28142"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377" w:type="dxa"/>
            <w:vMerge w:val="restart"/>
          </w:tcPr>
          <w:p w14:paraId="2F85BB43"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218C67A1" w14:textId="77777777" w:rsidTr="00631159">
        <w:trPr>
          <w:cantSplit/>
          <w:jc w:val="center"/>
        </w:trPr>
        <w:tc>
          <w:tcPr>
            <w:tcW w:w="709" w:type="dxa"/>
            <w:vMerge/>
          </w:tcPr>
          <w:p w14:paraId="650F82A0" w14:textId="77777777" w:rsidR="005F7755" w:rsidRPr="00937295" w:rsidRDefault="005F7755" w:rsidP="00753A4D">
            <w:pPr>
              <w:rPr>
                <w:szCs w:val="20"/>
              </w:rPr>
            </w:pPr>
          </w:p>
        </w:tc>
        <w:tc>
          <w:tcPr>
            <w:tcW w:w="2126" w:type="dxa"/>
            <w:vMerge/>
          </w:tcPr>
          <w:p w14:paraId="1F13317B" w14:textId="77777777" w:rsidR="005F7755" w:rsidRPr="00937295" w:rsidRDefault="005F7755" w:rsidP="00753A4D">
            <w:pPr>
              <w:rPr>
                <w:szCs w:val="20"/>
              </w:rPr>
            </w:pPr>
          </w:p>
        </w:tc>
        <w:tc>
          <w:tcPr>
            <w:tcW w:w="1313" w:type="dxa"/>
          </w:tcPr>
          <w:p w14:paraId="3E5E111A"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min, </w:t>
            </w:r>
            <w:r w:rsidRPr="00937295">
              <w:rPr>
                <w:rStyle w:val="aff1"/>
                <w:sz w:val="20"/>
                <w:szCs w:val="20"/>
              </w:rPr>
              <w:t>(га)</w:t>
            </w:r>
          </w:p>
        </w:tc>
        <w:tc>
          <w:tcPr>
            <w:tcW w:w="1435" w:type="dxa"/>
          </w:tcPr>
          <w:p w14:paraId="39C2EEFC" w14:textId="77777777" w:rsidR="005F7755" w:rsidRPr="00937295" w:rsidRDefault="005F7755" w:rsidP="00753A4D">
            <w:pPr>
              <w:pStyle w:val="aff2"/>
              <w:ind w:firstLine="0"/>
              <w:jc w:val="center"/>
              <w:rPr>
                <w:sz w:val="20"/>
                <w:szCs w:val="20"/>
              </w:rPr>
            </w:pPr>
            <w:r w:rsidRPr="00937295">
              <w:rPr>
                <w:rStyle w:val="aff1"/>
                <w:sz w:val="20"/>
                <w:szCs w:val="20"/>
                <w:lang w:val="en-US"/>
              </w:rPr>
              <w:t xml:space="preserve">S max, </w:t>
            </w:r>
            <w:r w:rsidRPr="00937295">
              <w:rPr>
                <w:rStyle w:val="aff1"/>
                <w:sz w:val="20"/>
                <w:szCs w:val="20"/>
              </w:rPr>
              <w:t>(га)</w:t>
            </w:r>
          </w:p>
        </w:tc>
        <w:tc>
          <w:tcPr>
            <w:tcW w:w="2093" w:type="dxa"/>
            <w:vMerge/>
          </w:tcPr>
          <w:p w14:paraId="0656F98A" w14:textId="77777777" w:rsidR="005F7755" w:rsidRPr="00937295" w:rsidRDefault="005F7755" w:rsidP="00753A4D">
            <w:pPr>
              <w:rPr>
                <w:szCs w:val="20"/>
              </w:rPr>
            </w:pPr>
          </w:p>
        </w:tc>
        <w:tc>
          <w:tcPr>
            <w:tcW w:w="1435" w:type="dxa"/>
          </w:tcPr>
          <w:p w14:paraId="51AFDB41"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1435" w:type="dxa"/>
          </w:tcPr>
          <w:p w14:paraId="627B2853"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361" w:type="dxa"/>
          </w:tcPr>
          <w:p w14:paraId="29C6DE95"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418" w:type="dxa"/>
            <w:vMerge/>
          </w:tcPr>
          <w:p w14:paraId="4D55B938" w14:textId="77777777" w:rsidR="005F7755" w:rsidRPr="00937295" w:rsidRDefault="005F7755" w:rsidP="00753A4D">
            <w:pPr>
              <w:rPr>
                <w:szCs w:val="20"/>
              </w:rPr>
            </w:pPr>
          </w:p>
        </w:tc>
        <w:tc>
          <w:tcPr>
            <w:tcW w:w="1377" w:type="dxa"/>
            <w:vMerge/>
          </w:tcPr>
          <w:p w14:paraId="6CAF70EF" w14:textId="77777777" w:rsidR="005F7755" w:rsidRPr="00937295" w:rsidRDefault="005F7755" w:rsidP="00753A4D">
            <w:pPr>
              <w:rPr>
                <w:szCs w:val="20"/>
              </w:rPr>
            </w:pPr>
          </w:p>
        </w:tc>
      </w:tr>
      <w:tr w:rsidR="005F7755" w:rsidRPr="00937295" w14:paraId="4862CD6F" w14:textId="77777777" w:rsidTr="00631159">
        <w:trPr>
          <w:cantSplit/>
          <w:jc w:val="center"/>
        </w:trPr>
        <w:tc>
          <w:tcPr>
            <w:tcW w:w="14702" w:type="dxa"/>
            <w:gridSpan w:val="10"/>
          </w:tcPr>
          <w:p w14:paraId="2270470F"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31EC8E48" w14:textId="77777777" w:rsidTr="00631159">
        <w:trPr>
          <w:cantSplit/>
          <w:jc w:val="center"/>
        </w:trPr>
        <w:tc>
          <w:tcPr>
            <w:tcW w:w="709" w:type="dxa"/>
          </w:tcPr>
          <w:p w14:paraId="11700401" w14:textId="77777777" w:rsidR="005F7755" w:rsidRPr="00937295" w:rsidRDefault="005F7755" w:rsidP="00753A4D">
            <w:pPr>
              <w:pStyle w:val="aff2"/>
              <w:ind w:firstLine="0"/>
              <w:jc w:val="center"/>
              <w:rPr>
                <w:sz w:val="20"/>
                <w:szCs w:val="20"/>
              </w:rPr>
            </w:pPr>
            <w:r w:rsidRPr="00937295">
              <w:rPr>
                <w:rStyle w:val="aff1"/>
                <w:sz w:val="20"/>
                <w:szCs w:val="20"/>
              </w:rPr>
              <w:t>5.0</w:t>
            </w:r>
          </w:p>
        </w:tc>
        <w:tc>
          <w:tcPr>
            <w:tcW w:w="2126" w:type="dxa"/>
          </w:tcPr>
          <w:p w14:paraId="11564454" w14:textId="77777777" w:rsidR="005F7755" w:rsidRPr="00937295" w:rsidRDefault="005F7755" w:rsidP="00753A4D">
            <w:pPr>
              <w:pStyle w:val="aff2"/>
              <w:ind w:firstLine="0"/>
              <w:rPr>
                <w:sz w:val="20"/>
                <w:szCs w:val="20"/>
              </w:rPr>
            </w:pPr>
            <w:r w:rsidRPr="00937295">
              <w:rPr>
                <w:rStyle w:val="aff1"/>
                <w:sz w:val="20"/>
                <w:szCs w:val="20"/>
              </w:rPr>
              <w:t>Отдых (рекреация)</w:t>
            </w:r>
          </w:p>
        </w:tc>
        <w:tc>
          <w:tcPr>
            <w:tcW w:w="1313" w:type="dxa"/>
          </w:tcPr>
          <w:p w14:paraId="3587F33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3B89DD9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093" w:type="dxa"/>
          </w:tcPr>
          <w:p w14:paraId="3305EF0D"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435" w:type="dxa"/>
          </w:tcPr>
          <w:p w14:paraId="05B0845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FD2B7E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61" w:type="dxa"/>
          </w:tcPr>
          <w:p w14:paraId="31E6FEA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05C31FD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29A8205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6754AA18" w14:textId="77777777" w:rsidTr="00631159">
        <w:trPr>
          <w:cantSplit/>
          <w:jc w:val="center"/>
        </w:trPr>
        <w:tc>
          <w:tcPr>
            <w:tcW w:w="709" w:type="dxa"/>
          </w:tcPr>
          <w:p w14:paraId="5B1B253D" w14:textId="77777777" w:rsidR="005F7755" w:rsidRPr="00937295" w:rsidRDefault="005F7755" w:rsidP="00753A4D">
            <w:pPr>
              <w:pStyle w:val="aff2"/>
              <w:ind w:firstLine="0"/>
              <w:jc w:val="center"/>
              <w:rPr>
                <w:sz w:val="20"/>
                <w:szCs w:val="20"/>
              </w:rPr>
            </w:pPr>
            <w:r w:rsidRPr="00937295">
              <w:rPr>
                <w:rStyle w:val="aff1"/>
                <w:sz w:val="20"/>
                <w:szCs w:val="20"/>
              </w:rPr>
              <w:t>4.7</w:t>
            </w:r>
          </w:p>
        </w:tc>
        <w:tc>
          <w:tcPr>
            <w:tcW w:w="2126" w:type="dxa"/>
          </w:tcPr>
          <w:p w14:paraId="3B708122" w14:textId="77777777" w:rsidR="005F7755" w:rsidRPr="00937295" w:rsidRDefault="005F7755" w:rsidP="00753A4D">
            <w:pPr>
              <w:pStyle w:val="aff2"/>
              <w:ind w:firstLine="0"/>
              <w:rPr>
                <w:sz w:val="20"/>
                <w:szCs w:val="20"/>
              </w:rPr>
            </w:pPr>
            <w:r w:rsidRPr="00937295">
              <w:rPr>
                <w:rStyle w:val="aff1"/>
                <w:sz w:val="20"/>
                <w:szCs w:val="20"/>
              </w:rPr>
              <w:t>Гостиничное обслуживание</w:t>
            </w:r>
          </w:p>
        </w:tc>
        <w:tc>
          <w:tcPr>
            <w:tcW w:w="1313" w:type="dxa"/>
          </w:tcPr>
          <w:p w14:paraId="6616C55F" w14:textId="77777777" w:rsidR="005F7755" w:rsidRPr="00937295" w:rsidRDefault="005F7755" w:rsidP="00753A4D">
            <w:pPr>
              <w:pStyle w:val="aff2"/>
              <w:ind w:firstLine="0"/>
              <w:rPr>
                <w:sz w:val="20"/>
                <w:szCs w:val="20"/>
              </w:rPr>
            </w:pPr>
            <w:r w:rsidRPr="00937295">
              <w:rPr>
                <w:rStyle w:val="aff1"/>
                <w:sz w:val="20"/>
                <w:szCs w:val="20"/>
              </w:rPr>
              <w:t>0,03</w:t>
            </w:r>
          </w:p>
        </w:tc>
        <w:tc>
          <w:tcPr>
            <w:tcW w:w="1435" w:type="dxa"/>
          </w:tcPr>
          <w:p w14:paraId="129ECD6B" w14:textId="77777777" w:rsidR="005F7755" w:rsidRPr="00937295" w:rsidRDefault="005F7755" w:rsidP="00753A4D">
            <w:pPr>
              <w:pStyle w:val="aff2"/>
              <w:ind w:firstLine="0"/>
              <w:rPr>
                <w:sz w:val="20"/>
                <w:szCs w:val="20"/>
              </w:rPr>
            </w:pPr>
            <w:r w:rsidRPr="00937295">
              <w:rPr>
                <w:rStyle w:val="aff1"/>
                <w:sz w:val="20"/>
                <w:szCs w:val="20"/>
              </w:rPr>
              <w:t>1</w:t>
            </w:r>
          </w:p>
        </w:tc>
        <w:tc>
          <w:tcPr>
            <w:tcW w:w="2093" w:type="dxa"/>
          </w:tcPr>
          <w:p w14:paraId="713B37AB"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435" w:type="dxa"/>
          </w:tcPr>
          <w:p w14:paraId="07D38500" w14:textId="77777777" w:rsidR="005F7755" w:rsidRPr="00937295" w:rsidRDefault="005F7755" w:rsidP="00753A4D">
            <w:pPr>
              <w:pStyle w:val="aff2"/>
              <w:ind w:firstLine="0"/>
              <w:rPr>
                <w:sz w:val="20"/>
                <w:szCs w:val="20"/>
              </w:rPr>
            </w:pPr>
            <w:r w:rsidRPr="00937295">
              <w:rPr>
                <w:rStyle w:val="aff1"/>
                <w:sz w:val="20"/>
                <w:szCs w:val="20"/>
              </w:rPr>
              <w:t>1</w:t>
            </w:r>
          </w:p>
        </w:tc>
        <w:tc>
          <w:tcPr>
            <w:tcW w:w="1435" w:type="dxa"/>
          </w:tcPr>
          <w:p w14:paraId="58A1F770" w14:textId="77777777" w:rsidR="005F7755" w:rsidRPr="00937295" w:rsidRDefault="005F7755" w:rsidP="00753A4D">
            <w:pPr>
              <w:pStyle w:val="aff2"/>
              <w:ind w:firstLine="0"/>
              <w:rPr>
                <w:sz w:val="20"/>
                <w:szCs w:val="20"/>
              </w:rPr>
            </w:pPr>
            <w:r w:rsidRPr="00937295">
              <w:rPr>
                <w:rStyle w:val="aff1"/>
                <w:sz w:val="20"/>
                <w:szCs w:val="20"/>
              </w:rPr>
              <w:t>5</w:t>
            </w:r>
          </w:p>
        </w:tc>
        <w:tc>
          <w:tcPr>
            <w:tcW w:w="1361" w:type="dxa"/>
          </w:tcPr>
          <w:p w14:paraId="589E647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4F8229B0"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60</w:t>
            </w:r>
          </w:p>
        </w:tc>
        <w:tc>
          <w:tcPr>
            <w:tcW w:w="1377" w:type="dxa"/>
          </w:tcPr>
          <w:p w14:paraId="4F861EB3"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20 м.</w:t>
            </w:r>
          </w:p>
        </w:tc>
      </w:tr>
      <w:tr w:rsidR="005F7755" w:rsidRPr="00937295" w14:paraId="79B77728" w14:textId="77777777" w:rsidTr="00631159">
        <w:trPr>
          <w:cantSplit/>
          <w:jc w:val="center"/>
        </w:trPr>
        <w:tc>
          <w:tcPr>
            <w:tcW w:w="709" w:type="dxa"/>
          </w:tcPr>
          <w:p w14:paraId="360E383B" w14:textId="77777777" w:rsidR="005F7755" w:rsidRPr="00937295" w:rsidRDefault="005F7755" w:rsidP="00753A4D">
            <w:pPr>
              <w:pStyle w:val="aff2"/>
              <w:ind w:firstLine="0"/>
              <w:jc w:val="center"/>
              <w:rPr>
                <w:sz w:val="20"/>
                <w:szCs w:val="20"/>
              </w:rPr>
            </w:pPr>
            <w:r w:rsidRPr="00937295">
              <w:rPr>
                <w:rStyle w:val="aff1"/>
                <w:sz w:val="20"/>
                <w:szCs w:val="20"/>
              </w:rPr>
              <w:lastRenderedPageBreak/>
              <w:t>9.3</w:t>
            </w:r>
          </w:p>
        </w:tc>
        <w:tc>
          <w:tcPr>
            <w:tcW w:w="2126" w:type="dxa"/>
          </w:tcPr>
          <w:p w14:paraId="5A8FFD48" w14:textId="77777777" w:rsidR="005F7755" w:rsidRPr="00937295" w:rsidRDefault="005F7755" w:rsidP="00753A4D">
            <w:pPr>
              <w:pStyle w:val="aff2"/>
              <w:ind w:firstLine="0"/>
              <w:rPr>
                <w:sz w:val="20"/>
                <w:szCs w:val="20"/>
              </w:rPr>
            </w:pPr>
            <w:r w:rsidRPr="00937295">
              <w:rPr>
                <w:rStyle w:val="aff1"/>
                <w:sz w:val="20"/>
                <w:szCs w:val="20"/>
              </w:rPr>
              <w:t>Историко-культурная деятельность</w:t>
            </w:r>
          </w:p>
        </w:tc>
        <w:tc>
          <w:tcPr>
            <w:tcW w:w="1313" w:type="dxa"/>
          </w:tcPr>
          <w:p w14:paraId="60F4A8C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24FC545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093" w:type="dxa"/>
          </w:tcPr>
          <w:p w14:paraId="7F3BF98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3AE06FC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4F2E21D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61" w:type="dxa"/>
          </w:tcPr>
          <w:p w14:paraId="37D5973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1817E05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670659F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0434BC60" w14:textId="77777777" w:rsidTr="00631159">
        <w:trPr>
          <w:cantSplit/>
          <w:jc w:val="center"/>
        </w:trPr>
        <w:tc>
          <w:tcPr>
            <w:tcW w:w="709" w:type="dxa"/>
          </w:tcPr>
          <w:p w14:paraId="0E632C7A"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126" w:type="dxa"/>
          </w:tcPr>
          <w:p w14:paraId="0DADEA03"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313" w:type="dxa"/>
          </w:tcPr>
          <w:p w14:paraId="63F7369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1DF59C2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093" w:type="dxa"/>
          </w:tcPr>
          <w:p w14:paraId="7274CD46"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435" w:type="dxa"/>
          </w:tcPr>
          <w:p w14:paraId="05F3E45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788C162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61" w:type="dxa"/>
          </w:tcPr>
          <w:p w14:paraId="313ABE9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35AF955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2C00A0DE" w14:textId="77777777" w:rsidR="005F7755" w:rsidRPr="00937295" w:rsidRDefault="005F7755" w:rsidP="00E94EE2">
            <w:pPr>
              <w:pStyle w:val="aff2"/>
              <w:numPr>
                <w:ilvl w:val="0"/>
                <w:numId w:val="6"/>
              </w:numPr>
              <w:tabs>
                <w:tab w:val="left" w:pos="115"/>
              </w:tabs>
              <w:ind w:firstLine="0"/>
              <w:rPr>
                <w:sz w:val="20"/>
                <w:szCs w:val="20"/>
              </w:rPr>
            </w:pPr>
            <w:r w:rsidRPr="00937295">
              <w:rPr>
                <w:rStyle w:val="aff1"/>
                <w:sz w:val="20"/>
                <w:szCs w:val="20"/>
              </w:rPr>
              <w:t>зеленые насаждения - 65–75 %;</w:t>
            </w:r>
          </w:p>
          <w:p w14:paraId="2F2826F6" w14:textId="77777777" w:rsidR="005F7755" w:rsidRPr="00937295" w:rsidRDefault="005F7755" w:rsidP="00E94EE2">
            <w:pPr>
              <w:pStyle w:val="aff2"/>
              <w:numPr>
                <w:ilvl w:val="0"/>
                <w:numId w:val="6"/>
              </w:numPr>
              <w:tabs>
                <w:tab w:val="left" w:pos="115"/>
              </w:tabs>
              <w:ind w:firstLine="0"/>
              <w:rPr>
                <w:sz w:val="20"/>
                <w:szCs w:val="20"/>
              </w:rPr>
            </w:pPr>
            <w:r w:rsidRPr="00937295">
              <w:rPr>
                <w:rStyle w:val="aff1"/>
                <w:sz w:val="20"/>
                <w:szCs w:val="20"/>
              </w:rPr>
              <w:t>аллеи и дороги - 10– 15 %;</w:t>
            </w:r>
          </w:p>
          <w:p w14:paraId="326B7BB1" w14:textId="77777777" w:rsidR="005F7755" w:rsidRPr="00937295" w:rsidRDefault="005F7755" w:rsidP="00E94EE2">
            <w:pPr>
              <w:pStyle w:val="aff2"/>
              <w:numPr>
                <w:ilvl w:val="0"/>
                <w:numId w:val="6"/>
              </w:numPr>
              <w:tabs>
                <w:tab w:val="left" w:pos="115"/>
              </w:tabs>
              <w:ind w:firstLine="0"/>
              <w:rPr>
                <w:sz w:val="20"/>
                <w:szCs w:val="20"/>
              </w:rPr>
            </w:pPr>
            <w:r w:rsidRPr="00937295">
              <w:rPr>
                <w:rStyle w:val="aff1"/>
                <w:sz w:val="20"/>
                <w:szCs w:val="20"/>
              </w:rPr>
              <w:t>площадки - 8–12 %;</w:t>
            </w:r>
          </w:p>
          <w:p w14:paraId="60750459" w14:textId="77777777" w:rsidR="005F7755" w:rsidRPr="00937295" w:rsidRDefault="005F7755" w:rsidP="00E94EE2">
            <w:pPr>
              <w:pStyle w:val="aff2"/>
              <w:numPr>
                <w:ilvl w:val="0"/>
                <w:numId w:val="6"/>
              </w:numPr>
              <w:tabs>
                <w:tab w:val="left" w:pos="115"/>
              </w:tabs>
              <w:ind w:firstLine="0"/>
              <w:rPr>
                <w:sz w:val="20"/>
                <w:szCs w:val="20"/>
              </w:rPr>
            </w:pPr>
            <w:r w:rsidRPr="00937295">
              <w:rPr>
                <w:rStyle w:val="aff1"/>
                <w:sz w:val="20"/>
                <w:szCs w:val="20"/>
              </w:rPr>
              <w:t>сооружения - 5-7 % ;</w:t>
            </w:r>
          </w:p>
        </w:tc>
      </w:tr>
      <w:tr w:rsidR="005F7755" w:rsidRPr="00937295" w14:paraId="7C098A1A" w14:textId="77777777" w:rsidTr="00631159">
        <w:trPr>
          <w:cantSplit/>
          <w:jc w:val="center"/>
        </w:trPr>
        <w:tc>
          <w:tcPr>
            <w:tcW w:w="14702" w:type="dxa"/>
            <w:gridSpan w:val="10"/>
          </w:tcPr>
          <w:p w14:paraId="762B73E2"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7203A9B1" w14:textId="77777777" w:rsidTr="00631159">
        <w:trPr>
          <w:cantSplit/>
          <w:jc w:val="center"/>
        </w:trPr>
        <w:tc>
          <w:tcPr>
            <w:tcW w:w="709" w:type="dxa"/>
          </w:tcPr>
          <w:p w14:paraId="150401F5" w14:textId="77777777" w:rsidR="005F7755" w:rsidRPr="00937295" w:rsidRDefault="005F7755" w:rsidP="00753A4D">
            <w:pPr>
              <w:pStyle w:val="aff2"/>
              <w:ind w:firstLine="0"/>
              <w:jc w:val="center"/>
              <w:rPr>
                <w:sz w:val="20"/>
                <w:szCs w:val="20"/>
              </w:rPr>
            </w:pPr>
            <w:r w:rsidRPr="00937295">
              <w:rPr>
                <w:rStyle w:val="aff1"/>
                <w:sz w:val="20"/>
                <w:szCs w:val="20"/>
              </w:rPr>
              <w:t>2.7.1</w:t>
            </w:r>
          </w:p>
        </w:tc>
        <w:tc>
          <w:tcPr>
            <w:tcW w:w="2126" w:type="dxa"/>
          </w:tcPr>
          <w:p w14:paraId="55CBC6E1" w14:textId="77777777" w:rsidR="005F7755" w:rsidRPr="00937295" w:rsidRDefault="005F7755" w:rsidP="00753A4D">
            <w:pPr>
              <w:pStyle w:val="aff2"/>
              <w:ind w:firstLine="0"/>
              <w:rPr>
                <w:sz w:val="20"/>
                <w:szCs w:val="20"/>
              </w:rPr>
            </w:pPr>
            <w:r w:rsidRPr="00937295">
              <w:rPr>
                <w:rStyle w:val="aff1"/>
                <w:sz w:val="20"/>
                <w:szCs w:val="20"/>
              </w:rPr>
              <w:t>Хранение автотранспорта</w:t>
            </w:r>
          </w:p>
        </w:tc>
        <w:tc>
          <w:tcPr>
            <w:tcW w:w="1313" w:type="dxa"/>
          </w:tcPr>
          <w:p w14:paraId="05998C65" w14:textId="77777777" w:rsidR="005F7755" w:rsidRPr="00937295" w:rsidRDefault="005F7755" w:rsidP="00753A4D">
            <w:pPr>
              <w:pStyle w:val="aff2"/>
              <w:ind w:firstLine="0"/>
              <w:rPr>
                <w:sz w:val="20"/>
                <w:szCs w:val="20"/>
              </w:rPr>
            </w:pPr>
            <w:r w:rsidRPr="00937295">
              <w:rPr>
                <w:rStyle w:val="aff1"/>
                <w:sz w:val="20"/>
                <w:szCs w:val="20"/>
              </w:rPr>
              <w:t>0,005</w:t>
            </w:r>
          </w:p>
        </w:tc>
        <w:tc>
          <w:tcPr>
            <w:tcW w:w="1435" w:type="dxa"/>
          </w:tcPr>
          <w:p w14:paraId="6EABAC5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093" w:type="dxa"/>
          </w:tcPr>
          <w:p w14:paraId="4AFEB76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28CDEC2A" w14:textId="77777777" w:rsidR="005F7755" w:rsidRPr="00937295" w:rsidRDefault="005F7755" w:rsidP="00753A4D">
            <w:pPr>
              <w:pStyle w:val="aff2"/>
              <w:ind w:firstLine="0"/>
              <w:rPr>
                <w:sz w:val="20"/>
                <w:szCs w:val="20"/>
              </w:rPr>
            </w:pPr>
            <w:r w:rsidRPr="00937295">
              <w:rPr>
                <w:rStyle w:val="aff1"/>
                <w:sz w:val="20"/>
                <w:szCs w:val="20"/>
              </w:rPr>
              <w:t>1</w:t>
            </w:r>
          </w:p>
        </w:tc>
        <w:tc>
          <w:tcPr>
            <w:tcW w:w="1435" w:type="dxa"/>
          </w:tcPr>
          <w:p w14:paraId="7EE9DE9F" w14:textId="77777777" w:rsidR="005F7755" w:rsidRPr="00937295" w:rsidRDefault="005F7755" w:rsidP="00753A4D">
            <w:pPr>
              <w:pStyle w:val="aff2"/>
              <w:ind w:firstLine="0"/>
              <w:rPr>
                <w:sz w:val="20"/>
                <w:szCs w:val="20"/>
              </w:rPr>
            </w:pPr>
            <w:r w:rsidRPr="00937295">
              <w:rPr>
                <w:rStyle w:val="aff1"/>
                <w:sz w:val="20"/>
                <w:szCs w:val="20"/>
              </w:rPr>
              <w:t>1</w:t>
            </w:r>
          </w:p>
        </w:tc>
        <w:tc>
          <w:tcPr>
            <w:tcW w:w="1361" w:type="dxa"/>
          </w:tcPr>
          <w:p w14:paraId="6D0E720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5E39182F"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4F61B25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r w:rsidR="005F7755" w:rsidRPr="00937295" w14:paraId="301167EA" w14:textId="77777777" w:rsidTr="00631159">
        <w:trPr>
          <w:cantSplit/>
          <w:jc w:val="center"/>
        </w:trPr>
        <w:tc>
          <w:tcPr>
            <w:tcW w:w="709" w:type="dxa"/>
          </w:tcPr>
          <w:p w14:paraId="1191CF55" w14:textId="77777777" w:rsidR="005F7755" w:rsidRPr="00937295" w:rsidRDefault="005F7755" w:rsidP="00753A4D">
            <w:pPr>
              <w:pStyle w:val="aff2"/>
              <w:ind w:firstLine="0"/>
              <w:jc w:val="center"/>
              <w:rPr>
                <w:sz w:val="20"/>
                <w:szCs w:val="20"/>
              </w:rPr>
            </w:pPr>
            <w:r w:rsidRPr="00937295">
              <w:rPr>
                <w:rStyle w:val="aff1"/>
                <w:sz w:val="20"/>
                <w:szCs w:val="20"/>
              </w:rPr>
              <w:t>4.4</w:t>
            </w:r>
          </w:p>
        </w:tc>
        <w:tc>
          <w:tcPr>
            <w:tcW w:w="2126" w:type="dxa"/>
          </w:tcPr>
          <w:p w14:paraId="21CBB63D" w14:textId="77777777" w:rsidR="005F7755" w:rsidRPr="00937295" w:rsidRDefault="005F7755" w:rsidP="00753A4D">
            <w:pPr>
              <w:pStyle w:val="aff2"/>
              <w:ind w:firstLine="0"/>
              <w:rPr>
                <w:sz w:val="20"/>
                <w:szCs w:val="20"/>
              </w:rPr>
            </w:pPr>
            <w:r w:rsidRPr="00937295">
              <w:rPr>
                <w:rStyle w:val="aff1"/>
                <w:sz w:val="20"/>
                <w:szCs w:val="20"/>
              </w:rPr>
              <w:t>Магазины</w:t>
            </w:r>
          </w:p>
        </w:tc>
        <w:tc>
          <w:tcPr>
            <w:tcW w:w="1313" w:type="dxa"/>
          </w:tcPr>
          <w:p w14:paraId="1F1B0B25" w14:textId="77777777" w:rsidR="005F7755" w:rsidRPr="00937295" w:rsidRDefault="005F7755" w:rsidP="00753A4D">
            <w:pPr>
              <w:pStyle w:val="aff2"/>
              <w:ind w:firstLine="0"/>
              <w:rPr>
                <w:sz w:val="20"/>
                <w:szCs w:val="20"/>
              </w:rPr>
            </w:pPr>
            <w:r w:rsidRPr="00937295">
              <w:rPr>
                <w:rStyle w:val="aff1"/>
                <w:sz w:val="20"/>
                <w:szCs w:val="20"/>
              </w:rPr>
              <w:t>0,03</w:t>
            </w:r>
          </w:p>
        </w:tc>
        <w:tc>
          <w:tcPr>
            <w:tcW w:w="1435" w:type="dxa"/>
          </w:tcPr>
          <w:p w14:paraId="6B873AC5" w14:textId="77777777" w:rsidR="005F7755" w:rsidRPr="00937295" w:rsidRDefault="005F7755" w:rsidP="00753A4D">
            <w:pPr>
              <w:pStyle w:val="aff2"/>
              <w:ind w:firstLine="0"/>
              <w:rPr>
                <w:sz w:val="20"/>
                <w:szCs w:val="20"/>
              </w:rPr>
            </w:pPr>
            <w:r w:rsidRPr="00937295">
              <w:rPr>
                <w:rStyle w:val="aff1"/>
                <w:sz w:val="20"/>
                <w:szCs w:val="20"/>
              </w:rPr>
              <w:t>1</w:t>
            </w:r>
          </w:p>
        </w:tc>
        <w:tc>
          <w:tcPr>
            <w:tcW w:w="2093" w:type="dxa"/>
          </w:tcPr>
          <w:p w14:paraId="3DE6777A"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435" w:type="dxa"/>
          </w:tcPr>
          <w:p w14:paraId="4D8249FA" w14:textId="77777777" w:rsidR="005F7755" w:rsidRPr="00937295" w:rsidRDefault="005F7755" w:rsidP="00753A4D">
            <w:pPr>
              <w:pStyle w:val="aff2"/>
              <w:ind w:firstLine="0"/>
              <w:rPr>
                <w:sz w:val="20"/>
                <w:szCs w:val="20"/>
              </w:rPr>
            </w:pPr>
            <w:r w:rsidRPr="00937295">
              <w:rPr>
                <w:rStyle w:val="aff1"/>
                <w:sz w:val="20"/>
                <w:szCs w:val="20"/>
              </w:rPr>
              <w:t>1</w:t>
            </w:r>
          </w:p>
        </w:tc>
        <w:tc>
          <w:tcPr>
            <w:tcW w:w="1435" w:type="dxa"/>
          </w:tcPr>
          <w:p w14:paraId="1A5CE0AD" w14:textId="77777777" w:rsidR="005F7755" w:rsidRPr="00937295" w:rsidRDefault="005F7755" w:rsidP="00753A4D">
            <w:pPr>
              <w:pStyle w:val="aff2"/>
              <w:ind w:firstLine="0"/>
              <w:rPr>
                <w:sz w:val="20"/>
                <w:szCs w:val="20"/>
              </w:rPr>
            </w:pPr>
            <w:r w:rsidRPr="00937295">
              <w:rPr>
                <w:rStyle w:val="aff1"/>
                <w:sz w:val="20"/>
                <w:szCs w:val="20"/>
              </w:rPr>
              <w:t>3</w:t>
            </w:r>
          </w:p>
        </w:tc>
        <w:tc>
          <w:tcPr>
            <w:tcW w:w="1361" w:type="dxa"/>
          </w:tcPr>
          <w:p w14:paraId="7824130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1AFBE17F"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60</w:t>
            </w:r>
          </w:p>
        </w:tc>
        <w:tc>
          <w:tcPr>
            <w:tcW w:w="1377" w:type="dxa"/>
          </w:tcPr>
          <w:p w14:paraId="4C067DB5"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20 м.</w:t>
            </w:r>
          </w:p>
        </w:tc>
      </w:tr>
      <w:tr w:rsidR="005F7755" w:rsidRPr="00937295" w14:paraId="08957920" w14:textId="77777777" w:rsidTr="00631159">
        <w:trPr>
          <w:cantSplit/>
          <w:jc w:val="center"/>
        </w:trPr>
        <w:tc>
          <w:tcPr>
            <w:tcW w:w="709" w:type="dxa"/>
          </w:tcPr>
          <w:p w14:paraId="26CC49B6" w14:textId="77777777" w:rsidR="005F7755" w:rsidRPr="00937295" w:rsidRDefault="005F7755" w:rsidP="00753A4D">
            <w:pPr>
              <w:pStyle w:val="aff2"/>
              <w:ind w:firstLine="0"/>
              <w:jc w:val="center"/>
              <w:rPr>
                <w:sz w:val="20"/>
                <w:szCs w:val="20"/>
              </w:rPr>
            </w:pPr>
            <w:r w:rsidRPr="00937295">
              <w:rPr>
                <w:rStyle w:val="aff1"/>
                <w:sz w:val="20"/>
                <w:szCs w:val="20"/>
              </w:rPr>
              <w:t>4.6</w:t>
            </w:r>
          </w:p>
        </w:tc>
        <w:tc>
          <w:tcPr>
            <w:tcW w:w="2126" w:type="dxa"/>
          </w:tcPr>
          <w:p w14:paraId="06348C75" w14:textId="77777777" w:rsidR="005F7755" w:rsidRPr="00937295" w:rsidRDefault="005F7755" w:rsidP="00753A4D">
            <w:pPr>
              <w:pStyle w:val="aff2"/>
              <w:ind w:firstLine="0"/>
              <w:rPr>
                <w:sz w:val="20"/>
                <w:szCs w:val="20"/>
              </w:rPr>
            </w:pPr>
            <w:r w:rsidRPr="00937295">
              <w:rPr>
                <w:rStyle w:val="aff1"/>
                <w:sz w:val="20"/>
                <w:szCs w:val="20"/>
              </w:rPr>
              <w:t>Общественное питание</w:t>
            </w:r>
          </w:p>
        </w:tc>
        <w:tc>
          <w:tcPr>
            <w:tcW w:w="1313" w:type="dxa"/>
          </w:tcPr>
          <w:p w14:paraId="28FD26F8" w14:textId="77777777" w:rsidR="005F7755" w:rsidRPr="00937295" w:rsidRDefault="005F7755" w:rsidP="00753A4D">
            <w:pPr>
              <w:pStyle w:val="aff2"/>
              <w:ind w:firstLine="0"/>
              <w:rPr>
                <w:sz w:val="20"/>
                <w:szCs w:val="20"/>
              </w:rPr>
            </w:pPr>
            <w:r w:rsidRPr="00937295">
              <w:rPr>
                <w:rStyle w:val="aff1"/>
                <w:sz w:val="20"/>
                <w:szCs w:val="20"/>
              </w:rPr>
              <w:t>0,05</w:t>
            </w:r>
          </w:p>
        </w:tc>
        <w:tc>
          <w:tcPr>
            <w:tcW w:w="1435" w:type="dxa"/>
          </w:tcPr>
          <w:p w14:paraId="12CCAFFE" w14:textId="77777777" w:rsidR="005F7755" w:rsidRPr="00937295" w:rsidRDefault="005F7755" w:rsidP="00753A4D">
            <w:pPr>
              <w:pStyle w:val="aff2"/>
              <w:ind w:firstLine="0"/>
              <w:rPr>
                <w:sz w:val="20"/>
                <w:szCs w:val="20"/>
              </w:rPr>
            </w:pPr>
            <w:r w:rsidRPr="00937295">
              <w:rPr>
                <w:rStyle w:val="aff1"/>
                <w:sz w:val="20"/>
                <w:szCs w:val="20"/>
              </w:rPr>
              <w:t>1</w:t>
            </w:r>
          </w:p>
        </w:tc>
        <w:tc>
          <w:tcPr>
            <w:tcW w:w="2093" w:type="dxa"/>
          </w:tcPr>
          <w:p w14:paraId="51886A14"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435" w:type="dxa"/>
          </w:tcPr>
          <w:p w14:paraId="795A740D" w14:textId="77777777" w:rsidR="005F7755" w:rsidRPr="00937295" w:rsidRDefault="005F7755" w:rsidP="00753A4D">
            <w:pPr>
              <w:pStyle w:val="aff2"/>
              <w:ind w:firstLine="0"/>
              <w:rPr>
                <w:sz w:val="20"/>
                <w:szCs w:val="20"/>
              </w:rPr>
            </w:pPr>
            <w:r w:rsidRPr="00937295">
              <w:rPr>
                <w:rStyle w:val="aff1"/>
                <w:sz w:val="20"/>
                <w:szCs w:val="20"/>
              </w:rPr>
              <w:t>1</w:t>
            </w:r>
          </w:p>
        </w:tc>
        <w:tc>
          <w:tcPr>
            <w:tcW w:w="1435" w:type="dxa"/>
          </w:tcPr>
          <w:p w14:paraId="1E23216B" w14:textId="77777777" w:rsidR="005F7755" w:rsidRPr="00937295" w:rsidRDefault="005F7755" w:rsidP="00753A4D">
            <w:pPr>
              <w:pStyle w:val="aff2"/>
              <w:ind w:firstLine="0"/>
              <w:rPr>
                <w:sz w:val="20"/>
                <w:szCs w:val="20"/>
              </w:rPr>
            </w:pPr>
            <w:r w:rsidRPr="00937295">
              <w:rPr>
                <w:rStyle w:val="aff1"/>
                <w:sz w:val="20"/>
                <w:szCs w:val="20"/>
              </w:rPr>
              <w:t>3</w:t>
            </w:r>
          </w:p>
        </w:tc>
        <w:tc>
          <w:tcPr>
            <w:tcW w:w="1361" w:type="dxa"/>
          </w:tcPr>
          <w:p w14:paraId="44C5C1BD"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71A64E84"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60</w:t>
            </w:r>
          </w:p>
        </w:tc>
        <w:tc>
          <w:tcPr>
            <w:tcW w:w="1377" w:type="dxa"/>
          </w:tcPr>
          <w:p w14:paraId="141F1C83"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20 м.</w:t>
            </w:r>
          </w:p>
        </w:tc>
      </w:tr>
      <w:tr w:rsidR="005F7755" w:rsidRPr="00937295" w14:paraId="6B0797CF" w14:textId="77777777" w:rsidTr="00631159">
        <w:trPr>
          <w:cantSplit/>
          <w:jc w:val="center"/>
        </w:trPr>
        <w:tc>
          <w:tcPr>
            <w:tcW w:w="14702" w:type="dxa"/>
            <w:gridSpan w:val="10"/>
          </w:tcPr>
          <w:p w14:paraId="6954888E"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6622F6DC" w14:textId="77777777" w:rsidTr="00631159">
        <w:trPr>
          <w:cantSplit/>
          <w:jc w:val="center"/>
        </w:trPr>
        <w:tc>
          <w:tcPr>
            <w:tcW w:w="709" w:type="dxa"/>
          </w:tcPr>
          <w:p w14:paraId="1D57D371" w14:textId="77777777" w:rsidR="005F7755" w:rsidRPr="00937295" w:rsidRDefault="005F7755" w:rsidP="00753A4D">
            <w:pPr>
              <w:pStyle w:val="aff2"/>
              <w:tabs>
                <w:tab w:val="left" w:pos="701"/>
              </w:tabs>
              <w:ind w:firstLine="240"/>
              <w:jc w:val="both"/>
              <w:rPr>
                <w:sz w:val="20"/>
                <w:szCs w:val="20"/>
              </w:rPr>
            </w:pPr>
            <w:r w:rsidRPr="00937295">
              <w:rPr>
                <w:rStyle w:val="aff1"/>
                <w:sz w:val="20"/>
                <w:szCs w:val="20"/>
              </w:rPr>
              <w:t>3.1</w:t>
            </w:r>
          </w:p>
        </w:tc>
        <w:tc>
          <w:tcPr>
            <w:tcW w:w="2126" w:type="dxa"/>
          </w:tcPr>
          <w:p w14:paraId="4D57579D" w14:textId="77777777" w:rsidR="005F7755" w:rsidRPr="00937295" w:rsidRDefault="005F7755" w:rsidP="00753A4D">
            <w:pPr>
              <w:pStyle w:val="aff2"/>
              <w:ind w:firstLine="0"/>
              <w:rPr>
                <w:sz w:val="20"/>
                <w:szCs w:val="20"/>
              </w:rPr>
            </w:pPr>
            <w:r w:rsidRPr="00937295">
              <w:rPr>
                <w:rStyle w:val="aff1"/>
                <w:sz w:val="20"/>
                <w:szCs w:val="20"/>
              </w:rPr>
              <w:t xml:space="preserve">Коммунальное </w:t>
            </w:r>
            <w:r w:rsidRPr="00937295">
              <w:rPr>
                <w:sz w:val="20"/>
                <w:szCs w:val="20"/>
              </w:rPr>
              <w:t>обслуживание</w:t>
            </w:r>
          </w:p>
        </w:tc>
        <w:tc>
          <w:tcPr>
            <w:tcW w:w="1313" w:type="dxa"/>
          </w:tcPr>
          <w:p w14:paraId="2AC8F967" w14:textId="77777777" w:rsidR="005F7755" w:rsidRPr="00937295" w:rsidRDefault="005F7755" w:rsidP="00753A4D">
            <w:pPr>
              <w:pStyle w:val="aff2"/>
              <w:tabs>
                <w:tab w:val="left" w:pos="1310"/>
              </w:tabs>
              <w:ind w:firstLine="0"/>
              <w:rPr>
                <w:sz w:val="20"/>
                <w:szCs w:val="20"/>
              </w:rPr>
            </w:pPr>
            <w:r w:rsidRPr="00937295">
              <w:rPr>
                <w:rStyle w:val="aff1"/>
                <w:sz w:val="20"/>
                <w:szCs w:val="20"/>
              </w:rPr>
              <w:t>0,0003</w:t>
            </w:r>
            <w:r w:rsidRPr="00937295">
              <w:rPr>
                <w:rStyle w:val="aff1"/>
                <w:sz w:val="20"/>
                <w:szCs w:val="20"/>
              </w:rPr>
              <w:tab/>
            </w:r>
          </w:p>
        </w:tc>
        <w:tc>
          <w:tcPr>
            <w:tcW w:w="1435" w:type="dxa"/>
          </w:tcPr>
          <w:p w14:paraId="7B14B650"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093" w:type="dxa"/>
          </w:tcPr>
          <w:p w14:paraId="64A3095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5DAAD04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7D054D64"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61" w:type="dxa"/>
          </w:tcPr>
          <w:p w14:paraId="4F77037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18" w:type="dxa"/>
          </w:tcPr>
          <w:p w14:paraId="23CCDC1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77" w:type="dxa"/>
          </w:tcPr>
          <w:p w14:paraId="05248C31"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66654590" w14:textId="3524646B" w:rsidR="005F7755" w:rsidRPr="00937295" w:rsidRDefault="005F7755" w:rsidP="00631159">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48" w:name="bookmark177"/>
      <w:bookmarkStart w:id="249" w:name="_Toc224639596"/>
      <w:bookmarkStart w:id="250" w:name="_Toc224901740"/>
      <w:r w:rsidRPr="00937295">
        <w:rPr>
          <w:rFonts w:ascii="Times New Roman" w:hAnsi="Times New Roman"/>
          <w:sz w:val="24"/>
          <w:szCs w:val="24"/>
        </w:rPr>
        <w:t xml:space="preserve">Статья </w:t>
      </w:r>
      <w:r w:rsidR="003B5DFF" w:rsidRPr="00937295">
        <w:rPr>
          <w:rFonts w:ascii="Times New Roman" w:hAnsi="Times New Roman"/>
          <w:sz w:val="24"/>
          <w:szCs w:val="24"/>
        </w:rPr>
        <w:t>38</w:t>
      </w:r>
      <w:r w:rsidRPr="00937295">
        <w:rPr>
          <w:rFonts w:ascii="Times New Roman" w:hAnsi="Times New Roman"/>
          <w:sz w:val="24"/>
          <w:szCs w:val="24"/>
        </w:rPr>
        <w:t>. СП-1. Зона специального назначения, связанная с захоронениями</w:t>
      </w:r>
      <w:bookmarkEnd w:id="248"/>
      <w:bookmarkEnd w:id="249"/>
      <w:bookmarkEnd w:id="250"/>
    </w:p>
    <w:p w14:paraId="562A97E0"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3B11622A" w14:textId="04B77307" w:rsidR="005F7755" w:rsidRPr="00937295" w:rsidRDefault="005F7755" w:rsidP="00631159">
      <w:pPr>
        <w:pStyle w:val="afc"/>
        <w:ind w:firstLine="709"/>
        <w:rPr>
          <w:sz w:val="24"/>
          <w:lang w:eastAsia="ru-RU"/>
        </w:rPr>
      </w:pPr>
      <w:r w:rsidRPr="00937295">
        <w:rPr>
          <w:sz w:val="24"/>
          <w:lang w:eastAsia="ru-RU"/>
        </w:rPr>
        <w:t xml:space="preserve">Таблица </w:t>
      </w:r>
      <w:r w:rsidR="00070A85" w:rsidRPr="00937295">
        <w:rPr>
          <w:sz w:val="24"/>
          <w:lang w:eastAsia="ru-RU"/>
        </w:rPr>
        <w:t>38</w:t>
      </w:r>
      <w:r w:rsidRPr="00937295">
        <w:rPr>
          <w:sz w:val="24"/>
          <w:lang w:eastAsia="ru-RU"/>
        </w:rPr>
        <w:t>.1. Виды разрешенного использования зоны специального назначения, связанная с захоронениями (СП-1)</w:t>
      </w:r>
    </w:p>
    <w:tbl>
      <w:tblPr>
        <w:tblOverlap w:val="neve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148"/>
      </w:tblGrid>
      <w:tr w:rsidR="005F7755" w:rsidRPr="00937295" w14:paraId="3DE46E4F" w14:textId="77777777" w:rsidTr="00631159">
        <w:trPr>
          <w:cantSplit/>
          <w:jc w:val="center"/>
        </w:trPr>
        <w:tc>
          <w:tcPr>
            <w:tcW w:w="4368" w:type="dxa"/>
            <w:gridSpan w:val="2"/>
          </w:tcPr>
          <w:p w14:paraId="24EFAD6A" w14:textId="77777777" w:rsidR="005F7755" w:rsidRPr="00937295" w:rsidRDefault="005F7755" w:rsidP="00753A4D">
            <w:pPr>
              <w:pStyle w:val="aff2"/>
              <w:ind w:firstLine="0"/>
              <w:jc w:val="center"/>
              <w:rPr>
                <w:sz w:val="20"/>
                <w:szCs w:val="20"/>
              </w:rPr>
            </w:pPr>
            <w:r w:rsidRPr="00937295">
              <w:rPr>
                <w:rStyle w:val="aff1"/>
                <w:b/>
                <w:bCs/>
                <w:sz w:val="20"/>
                <w:szCs w:val="20"/>
              </w:rPr>
              <w:t>Виды разрешенного использования земельного участка, установленные классификатором</w:t>
            </w:r>
          </w:p>
        </w:tc>
        <w:tc>
          <w:tcPr>
            <w:tcW w:w="10148" w:type="dxa"/>
            <w:vMerge w:val="restart"/>
          </w:tcPr>
          <w:p w14:paraId="19DC9247"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5F7755" w:rsidRPr="00937295" w14:paraId="4F5FBD1B" w14:textId="77777777" w:rsidTr="00631159">
        <w:trPr>
          <w:cantSplit/>
          <w:jc w:val="center"/>
        </w:trPr>
        <w:tc>
          <w:tcPr>
            <w:tcW w:w="1531" w:type="dxa"/>
          </w:tcPr>
          <w:p w14:paraId="7F688F3B" w14:textId="77777777" w:rsidR="005F7755" w:rsidRPr="00937295" w:rsidRDefault="005F7755" w:rsidP="00753A4D">
            <w:pPr>
              <w:pStyle w:val="aff2"/>
              <w:ind w:firstLine="0"/>
              <w:jc w:val="center"/>
              <w:rPr>
                <w:sz w:val="20"/>
                <w:szCs w:val="20"/>
              </w:rPr>
            </w:pPr>
            <w:r w:rsidRPr="00937295">
              <w:rPr>
                <w:rStyle w:val="aff1"/>
                <w:b/>
                <w:bCs/>
                <w:sz w:val="20"/>
                <w:szCs w:val="20"/>
              </w:rPr>
              <w:t>Кодовое обозначение</w:t>
            </w:r>
          </w:p>
        </w:tc>
        <w:tc>
          <w:tcPr>
            <w:tcW w:w="2837" w:type="dxa"/>
          </w:tcPr>
          <w:p w14:paraId="694BD606"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w:t>
            </w:r>
          </w:p>
        </w:tc>
        <w:tc>
          <w:tcPr>
            <w:tcW w:w="10148" w:type="dxa"/>
            <w:vMerge/>
          </w:tcPr>
          <w:p w14:paraId="1D5E8D4E" w14:textId="77777777" w:rsidR="005F7755" w:rsidRPr="00937295" w:rsidRDefault="005F7755" w:rsidP="00753A4D">
            <w:pPr>
              <w:rPr>
                <w:szCs w:val="20"/>
              </w:rPr>
            </w:pPr>
          </w:p>
        </w:tc>
      </w:tr>
      <w:tr w:rsidR="005F7755" w:rsidRPr="00937295" w14:paraId="7668830F" w14:textId="77777777" w:rsidTr="00631159">
        <w:trPr>
          <w:cantSplit/>
          <w:jc w:val="center"/>
        </w:trPr>
        <w:tc>
          <w:tcPr>
            <w:tcW w:w="14516" w:type="dxa"/>
            <w:gridSpan w:val="3"/>
          </w:tcPr>
          <w:p w14:paraId="26E6917F" w14:textId="77777777" w:rsidR="005F7755" w:rsidRPr="00937295" w:rsidRDefault="005F7755" w:rsidP="00753A4D">
            <w:pPr>
              <w:pStyle w:val="aff2"/>
              <w:ind w:firstLine="0"/>
              <w:jc w:val="center"/>
              <w:rPr>
                <w:sz w:val="20"/>
                <w:szCs w:val="20"/>
              </w:rPr>
            </w:pPr>
            <w:r w:rsidRPr="00937295">
              <w:rPr>
                <w:rStyle w:val="aff1"/>
                <w:b/>
                <w:bCs/>
                <w:sz w:val="20"/>
                <w:szCs w:val="20"/>
              </w:rPr>
              <w:lastRenderedPageBreak/>
              <w:t>СП-1. Зона специального назначения, связанная с захоронениями</w:t>
            </w:r>
          </w:p>
        </w:tc>
      </w:tr>
      <w:tr w:rsidR="005F7755" w:rsidRPr="00937295" w14:paraId="10459CA0" w14:textId="77777777" w:rsidTr="00631159">
        <w:trPr>
          <w:cantSplit/>
          <w:jc w:val="center"/>
        </w:trPr>
        <w:tc>
          <w:tcPr>
            <w:tcW w:w="14516" w:type="dxa"/>
            <w:gridSpan w:val="3"/>
          </w:tcPr>
          <w:p w14:paraId="2278D30F"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72BE85D2" w14:textId="77777777" w:rsidTr="00631159">
        <w:trPr>
          <w:cantSplit/>
          <w:jc w:val="center"/>
        </w:trPr>
        <w:tc>
          <w:tcPr>
            <w:tcW w:w="1531" w:type="dxa"/>
          </w:tcPr>
          <w:p w14:paraId="5996661D" w14:textId="77777777" w:rsidR="005F7755" w:rsidRPr="00937295" w:rsidRDefault="005F7755" w:rsidP="00753A4D">
            <w:pPr>
              <w:pStyle w:val="aff2"/>
              <w:ind w:firstLine="0"/>
              <w:jc w:val="center"/>
              <w:rPr>
                <w:sz w:val="20"/>
                <w:szCs w:val="20"/>
              </w:rPr>
            </w:pPr>
            <w:r w:rsidRPr="00937295">
              <w:rPr>
                <w:rStyle w:val="aff1"/>
                <w:sz w:val="20"/>
                <w:szCs w:val="20"/>
              </w:rPr>
              <w:t>12.1</w:t>
            </w:r>
          </w:p>
        </w:tc>
        <w:tc>
          <w:tcPr>
            <w:tcW w:w="2837" w:type="dxa"/>
          </w:tcPr>
          <w:p w14:paraId="79D84504" w14:textId="77777777" w:rsidR="005F7755" w:rsidRPr="00937295" w:rsidRDefault="005F7755" w:rsidP="00753A4D">
            <w:pPr>
              <w:pStyle w:val="aff2"/>
              <w:ind w:firstLine="0"/>
              <w:rPr>
                <w:sz w:val="20"/>
                <w:szCs w:val="20"/>
              </w:rPr>
            </w:pPr>
            <w:r w:rsidRPr="00937295">
              <w:rPr>
                <w:rStyle w:val="aff1"/>
                <w:sz w:val="20"/>
                <w:szCs w:val="20"/>
              </w:rPr>
              <w:t>Ритуальная деятельность</w:t>
            </w:r>
          </w:p>
        </w:tc>
        <w:tc>
          <w:tcPr>
            <w:tcW w:w="10148" w:type="dxa"/>
          </w:tcPr>
          <w:p w14:paraId="78DCAC87" w14:textId="77777777" w:rsidR="005F7755" w:rsidRPr="00937295" w:rsidRDefault="005F7755" w:rsidP="00753A4D">
            <w:pPr>
              <w:pStyle w:val="aff2"/>
              <w:ind w:firstLine="0"/>
              <w:jc w:val="both"/>
              <w:rPr>
                <w:sz w:val="20"/>
                <w:szCs w:val="20"/>
              </w:rPr>
            </w:pPr>
            <w:r w:rsidRPr="00937295">
              <w:rPr>
                <w:rStyle w:val="aff1"/>
                <w:sz w:val="20"/>
                <w:szCs w:val="20"/>
              </w:rPr>
              <w:t>Размещение кладбищ, крематориев и мест захоронения;</w:t>
            </w:r>
          </w:p>
          <w:p w14:paraId="44D39D78" w14:textId="77777777" w:rsidR="005F7755" w:rsidRPr="00937295" w:rsidRDefault="005F7755" w:rsidP="00753A4D">
            <w:pPr>
              <w:pStyle w:val="aff2"/>
              <w:ind w:firstLine="0"/>
              <w:jc w:val="both"/>
              <w:rPr>
                <w:sz w:val="20"/>
                <w:szCs w:val="20"/>
              </w:rPr>
            </w:pPr>
            <w:r w:rsidRPr="00937295">
              <w:rPr>
                <w:rStyle w:val="aff1"/>
                <w:sz w:val="20"/>
                <w:szCs w:val="20"/>
              </w:rPr>
              <w:t>размещение соответствующих культовых сооружений;</w:t>
            </w:r>
          </w:p>
          <w:p w14:paraId="054CEA20" w14:textId="77777777" w:rsidR="005F7755" w:rsidRPr="00937295" w:rsidRDefault="005F7755" w:rsidP="00753A4D">
            <w:pPr>
              <w:pStyle w:val="aff2"/>
              <w:ind w:firstLine="0"/>
              <w:jc w:val="both"/>
              <w:rPr>
                <w:sz w:val="20"/>
                <w:szCs w:val="20"/>
              </w:rPr>
            </w:pPr>
            <w:r w:rsidRPr="00937295">
              <w:rPr>
                <w:rStyle w:val="aff1"/>
                <w:sz w:val="20"/>
                <w:szCs w:val="20"/>
              </w:rPr>
              <w:t>осуществление деятельности по производству продукции ритуально-обрядового назначения</w:t>
            </w:r>
          </w:p>
        </w:tc>
      </w:tr>
      <w:tr w:rsidR="005F7755" w:rsidRPr="00937295" w14:paraId="23E89510" w14:textId="77777777" w:rsidTr="00631159">
        <w:trPr>
          <w:cantSplit/>
          <w:jc w:val="center"/>
        </w:trPr>
        <w:tc>
          <w:tcPr>
            <w:tcW w:w="1531" w:type="dxa"/>
          </w:tcPr>
          <w:p w14:paraId="1220ABF9" w14:textId="77777777" w:rsidR="005F7755" w:rsidRPr="00937295" w:rsidRDefault="005F7755" w:rsidP="00753A4D">
            <w:pPr>
              <w:pStyle w:val="aff2"/>
              <w:ind w:firstLine="0"/>
              <w:jc w:val="center"/>
              <w:rPr>
                <w:sz w:val="20"/>
                <w:szCs w:val="20"/>
              </w:rPr>
            </w:pPr>
            <w:r w:rsidRPr="00937295">
              <w:rPr>
                <w:rStyle w:val="aff1"/>
                <w:sz w:val="20"/>
                <w:szCs w:val="20"/>
              </w:rPr>
              <w:t>3.7</w:t>
            </w:r>
          </w:p>
        </w:tc>
        <w:tc>
          <w:tcPr>
            <w:tcW w:w="2837" w:type="dxa"/>
          </w:tcPr>
          <w:p w14:paraId="0A722B7A" w14:textId="77777777" w:rsidR="005F7755" w:rsidRPr="00937295" w:rsidRDefault="005F7755" w:rsidP="00753A4D">
            <w:pPr>
              <w:pStyle w:val="aff2"/>
              <w:ind w:firstLine="0"/>
              <w:rPr>
                <w:sz w:val="20"/>
                <w:szCs w:val="20"/>
              </w:rPr>
            </w:pPr>
            <w:r w:rsidRPr="00937295">
              <w:rPr>
                <w:rStyle w:val="aff1"/>
                <w:sz w:val="20"/>
                <w:szCs w:val="20"/>
              </w:rPr>
              <w:t>Религиозное использование</w:t>
            </w:r>
          </w:p>
        </w:tc>
        <w:tc>
          <w:tcPr>
            <w:tcW w:w="10148" w:type="dxa"/>
          </w:tcPr>
          <w:p w14:paraId="58FAADC0" w14:textId="77777777" w:rsidR="005F7755" w:rsidRPr="00937295" w:rsidRDefault="005F7755" w:rsidP="00753A4D">
            <w:pPr>
              <w:pStyle w:val="aff2"/>
              <w:ind w:firstLine="0"/>
              <w:jc w:val="both"/>
              <w:rPr>
                <w:sz w:val="20"/>
                <w:szCs w:val="20"/>
              </w:rPr>
            </w:pPr>
            <w:r w:rsidRPr="00937295">
              <w:rPr>
                <w:rStyle w:val="aff1"/>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5F7755" w:rsidRPr="00937295" w14:paraId="4490E4E2" w14:textId="77777777" w:rsidTr="00631159">
        <w:trPr>
          <w:cantSplit/>
          <w:jc w:val="center"/>
        </w:trPr>
        <w:tc>
          <w:tcPr>
            <w:tcW w:w="14516" w:type="dxa"/>
            <w:gridSpan w:val="3"/>
          </w:tcPr>
          <w:p w14:paraId="2CAB5963"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56C33331" w14:textId="77777777" w:rsidTr="00631159">
        <w:trPr>
          <w:cantSplit/>
          <w:jc w:val="center"/>
        </w:trPr>
        <w:tc>
          <w:tcPr>
            <w:tcW w:w="14516" w:type="dxa"/>
            <w:gridSpan w:val="3"/>
          </w:tcPr>
          <w:p w14:paraId="05A99B9B" w14:textId="77777777" w:rsidR="005F7755" w:rsidRPr="00937295" w:rsidRDefault="005F7755" w:rsidP="00753A4D">
            <w:pPr>
              <w:pStyle w:val="aff2"/>
              <w:ind w:firstLine="0"/>
              <w:jc w:val="center"/>
              <w:rPr>
                <w:sz w:val="20"/>
                <w:szCs w:val="20"/>
              </w:rPr>
            </w:pPr>
            <w:r w:rsidRPr="00937295">
              <w:rPr>
                <w:rStyle w:val="aff1"/>
                <w:sz w:val="20"/>
                <w:szCs w:val="20"/>
              </w:rPr>
              <w:t>нет</w:t>
            </w:r>
          </w:p>
        </w:tc>
      </w:tr>
      <w:tr w:rsidR="005F7755" w:rsidRPr="00937295" w14:paraId="3CC1B9B0" w14:textId="77777777" w:rsidTr="00631159">
        <w:trPr>
          <w:cantSplit/>
          <w:jc w:val="center"/>
        </w:trPr>
        <w:tc>
          <w:tcPr>
            <w:tcW w:w="14516" w:type="dxa"/>
            <w:gridSpan w:val="3"/>
          </w:tcPr>
          <w:p w14:paraId="198FCD3F"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7C5713F9" w14:textId="77777777" w:rsidTr="00631159">
        <w:trPr>
          <w:cantSplit/>
          <w:jc w:val="center"/>
        </w:trPr>
        <w:tc>
          <w:tcPr>
            <w:tcW w:w="1531" w:type="dxa"/>
          </w:tcPr>
          <w:p w14:paraId="6EFD5992"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837" w:type="dxa"/>
          </w:tcPr>
          <w:p w14:paraId="08621E91" w14:textId="77777777" w:rsidR="005F7755" w:rsidRPr="00937295" w:rsidRDefault="005F7755" w:rsidP="00753A4D">
            <w:pPr>
              <w:pStyle w:val="aff2"/>
              <w:ind w:firstLine="0"/>
              <w:rPr>
                <w:sz w:val="20"/>
                <w:szCs w:val="20"/>
              </w:rPr>
            </w:pPr>
            <w:r w:rsidRPr="00937295">
              <w:rPr>
                <w:rStyle w:val="aff1"/>
                <w:sz w:val="20"/>
                <w:szCs w:val="20"/>
              </w:rPr>
              <w:t>Земельные участки (территории) общего пользования</w:t>
            </w:r>
          </w:p>
        </w:tc>
        <w:tc>
          <w:tcPr>
            <w:tcW w:w="10148" w:type="dxa"/>
          </w:tcPr>
          <w:p w14:paraId="373B6323" w14:textId="77777777" w:rsidR="005F7755" w:rsidRPr="00937295" w:rsidRDefault="005F7755" w:rsidP="00753A4D">
            <w:pPr>
              <w:pStyle w:val="aff2"/>
              <w:ind w:firstLine="0"/>
              <w:rPr>
                <w:sz w:val="20"/>
                <w:szCs w:val="20"/>
              </w:rPr>
            </w:pPr>
            <w:r w:rsidRPr="00937295">
              <w:rPr>
                <w:rStyle w:val="aff1"/>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bl>
    <w:p w14:paraId="04AAD536" w14:textId="76A0FE71" w:rsidR="005F7755" w:rsidRPr="00937295" w:rsidRDefault="005F7755" w:rsidP="00631159">
      <w:pPr>
        <w:suppressAutoHyphens/>
        <w:autoSpaceDE w:val="0"/>
        <w:autoSpaceDN w:val="0"/>
        <w:adjustRightInd w:val="0"/>
        <w:snapToGrid/>
        <w:ind w:firstLine="709"/>
        <w:jc w:val="both"/>
        <w:rPr>
          <w:rStyle w:val="afb"/>
          <w:b w:val="0"/>
          <w:bCs w:val="0"/>
        </w:rPr>
      </w:pPr>
      <w:bookmarkStart w:id="251" w:name="bookmark179"/>
      <w:r w:rsidRPr="00937295">
        <w:rPr>
          <w:b/>
          <w:bCs/>
          <w:sz w:val="24"/>
        </w:rPr>
        <w:t xml:space="preserve">Таблица </w:t>
      </w:r>
      <w:r w:rsidR="00070A85" w:rsidRPr="00937295">
        <w:rPr>
          <w:b/>
          <w:bCs/>
          <w:sz w:val="24"/>
        </w:rPr>
        <w:t>38</w:t>
      </w:r>
      <w:r w:rsidRPr="00937295">
        <w:rPr>
          <w:b/>
          <w:bCs/>
          <w:sz w:val="24"/>
        </w:rPr>
        <w:t>.2. Предельные (минимальные и (или) максимальные) размеры земельных участков, предельные</w:t>
      </w:r>
      <w:bookmarkEnd w:id="251"/>
      <w:r w:rsidR="00631159" w:rsidRPr="00937295">
        <w:rPr>
          <w:b/>
          <w:bCs/>
          <w:sz w:val="24"/>
        </w:rPr>
        <w:t xml:space="preserve"> </w:t>
      </w:r>
      <w:r w:rsidRPr="00937295">
        <w:rPr>
          <w:b/>
          <w:bCs/>
          <w:sz w:val="24"/>
        </w:rPr>
        <w:t>параметры разрешенного строительства, реконструкции объектов капитального строительства</w:t>
      </w:r>
    </w:p>
    <w:tbl>
      <w:tblPr>
        <w:tblOverlap w:val="neve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446"/>
        <w:gridCol w:w="1276"/>
        <w:gridCol w:w="1241"/>
        <w:gridCol w:w="1310"/>
        <w:gridCol w:w="1579"/>
        <w:gridCol w:w="1166"/>
      </w:tblGrid>
      <w:tr w:rsidR="005F7755" w:rsidRPr="00937295" w14:paraId="04E4636E" w14:textId="77777777" w:rsidTr="00631159">
        <w:trPr>
          <w:cantSplit/>
          <w:jc w:val="center"/>
        </w:trPr>
        <w:tc>
          <w:tcPr>
            <w:tcW w:w="715" w:type="dxa"/>
            <w:vMerge w:val="restart"/>
          </w:tcPr>
          <w:p w14:paraId="28C2304A" w14:textId="77777777" w:rsidR="005F7755" w:rsidRPr="00937295" w:rsidRDefault="005F7755" w:rsidP="00753A4D">
            <w:pPr>
              <w:pStyle w:val="aff2"/>
              <w:ind w:firstLine="0"/>
              <w:jc w:val="center"/>
              <w:rPr>
                <w:sz w:val="20"/>
                <w:szCs w:val="20"/>
              </w:rPr>
            </w:pPr>
            <w:r w:rsidRPr="00937295">
              <w:rPr>
                <w:rStyle w:val="aff1"/>
                <w:b/>
                <w:bCs/>
                <w:sz w:val="20"/>
                <w:szCs w:val="20"/>
              </w:rPr>
              <w:t>Код ВРИ</w:t>
            </w:r>
          </w:p>
        </w:tc>
        <w:tc>
          <w:tcPr>
            <w:tcW w:w="2131" w:type="dxa"/>
            <w:vMerge w:val="restart"/>
          </w:tcPr>
          <w:p w14:paraId="3CC35F26" w14:textId="77777777" w:rsidR="005F7755" w:rsidRPr="00937295" w:rsidRDefault="005F7755" w:rsidP="00753A4D">
            <w:pPr>
              <w:pStyle w:val="aff2"/>
              <w:ind w:firstLine="0"/>
              <w:jc w:val="center"/>
              <w:rPr>
                <w:sz w:val="20"/>
                <w:szCs w:val="20"/>
              </w:rPr>
            </w:pPr>
            <w:r w:rsidRPr="00937295">
              <w:rPr>
                <w:rStyle w:val="aff1"/>
                <w:b/>
                <w:bCs/>
                <w:sz w:val="20"/>
                <w:szCs w:val="20"/>
              </w:rPr>
              <w:t>Наименование ВРИ</w:t>
            </w:r>
          </w:p>
        </w:tc>
        <w:tc>
          <w:tcPr>
            <w:tcW w:w="11888" w:type="dxa"/>
            <w:gridSpan w:val="8"/>
          </w:tcPr>
          <w:p w14:paraId="2E260D99" w14:textId="77777777" w:rsidR="005F7755" w:rsidRPr="00937295" w:rsidRDefault="005F7755" w:rsidP="00753A4D">
            <w:pPr>
              <w:pStyle w:val="aff2"/>
              <w:ind w:firstLine="0"/>
              <w:jc w:val="center"/>
              <w:rPr>
                <w:sz w:val="20"/>
                <w:szCs w:val="20"/>
              </w:rPr>
            </w:pPr>
            <w:r w:rsidRPr="00937295">
              <w:rPr>
                <w:rStyle w:val="aff1"/>
                <w:b/>
                <w:bCs/>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5F7755" w:rsidRPr="00937295" w14:paraId="21808E5A" w14:textId="77777777" w:rsidTr="00631159">
        <w:trPr>
          <w:cantSplit/>
          <w:jc w:val="center"/>
        </w:trPr>
        <w:tc>
          <w:tcPr>
            <w:tcW w:w="715" w:type="dxa"/>
            <w:vMerge/>
          </w:tcPr>
          <w:p w14:paraId="48C712F5" w14:textId="77777777" w:rsidR="005F7755" w:rsidRPr="00937295" w:rsidRDefault="005F7755" w:rsidP="00753A4D">
            <w:pPr>
              <w:rPr>
                <w:szCs w:val="20"/>
              </w:rPr>
            </w:pPr>
          </w:p>
        </w:tc>
        <w:tc>
          <w:tcPr>
            <w:tcW w:w="2131" w:type="dxa"/>
            <w:vMerge/>
          </w:tcPr>
          <w:p w14:paraId="182F09FD" w14:textId="77777777" w:rsidR="005F7755" w:rsidRPr="00937295" w:rsidRDefault="005F7755" w:rsidP="00753A4D">
            <w:pPr>
              <w:rPr>
                <w:szCs w:val="20"/>
              </w:rPr>
            </w:pPr>
          </w:p>
        </w:tc>
        <w:tc>
          <w:tcPr>
            <w:tcW w:w="2870" w:type="dxa"/>
            <w:gridSpan w:val="2"/>
          </w:tcPr>
          <w:p w14:paraId="5F9EDF3D" w14:textId="77777777" w:rsidR="005F7755" w:rsidRPr="00937295" w:rsidRDefault="005F7755" w:rsidP="00753A4D">
            <w:pPr>
              <w:pStyle w:val="aff2"/>
              <w:ind w:firstLine="0"/>
              <w:jc w:val="center"/>
              <w:rPr>
                <w:sz w:val="20"/>
                <w:szCs w:val="20"/>
              </w:rPr>
            </w:pPr>
            <w:r w:rsidRPr="00937295">
              <w:rPr>
                <w:rStyle w:val="aff1"/>
                <w:sz w:val="20"/>
                <w:szCs w:val="20"/>
              </w:rPr>
              <w:t>Предельные (минимальные и (или) максимальные) размеры земельных участков, в том числе их площадь</w:t>
            </w:r>
          </w:p>
        </w:tc>
        <w:tc>
          <w:tcPr>
            <w:tcW w:w="2446" w:type="dxa"/>
            <w:vMerge w:val="restart"/>
          </w:tcPr>
          <w:p w14:paraId="6CE70711" w14:textId="77777777" w:rsidR="005F7755" w:rsidRPr="00937295" w:rsidRDefault="005F7755" w:rsidP="00753A4D">
            <w:pPr>
              <w:pStyle w:val="aff2"/>
              <w:ind w:firstLine="0"/>
              <w:jc w:val="center"/>
              <w:rPr>
                <w:sz w:val="20"/>
                <w:szCs w:val="20"/>
              </w:rPr>
            </w:pPr>
            <w:r w:rsidRPr="00937295">
              <w:rPr>
                <w:rStyle w:val="aff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gridSpan w:val="3"/>
          </w:tcPr>
          <w:p w14:paraId="76070432" w14:textId="77777777" w:rsidR="005F7755" w:rsidRPr="00937295" w:rsidRDefault="005F7755" w:rsidP="00753A4D">
            <w:pPr>
              <w:pStyle w:val="aff2"/>
              <w:ind w:firstLine="0"/>
              <w:jc w:val="center"/>
              <w:rPr>
                <w:sz w:val="20"/>
                <w:szCs w:val="20"/>
              </w:rPr>
            </w:pPr>
            <w:r w:rsidRPr="00937295">
              <w:rPr>
                <w:rStyle w:val="aff1"/>
                <w:sz w:val="20"/>
                <w:szCs w:val="20"/>
              </w:rPr>
              <w:t>Предельное количество этажей или предельная высота зданий, строений, сооружений</w:t>
            </w:r>
          </w:p>
        </w:tc>
        <w:tc>
          <w:tcPr>
            <w:tcW w:w="1579" w:type="dxa"/>
            <w:vMerge w:val="restart"/>
          </w:tcPr>
          <w:p w14:paraId="0638D719" w14:textId="77777777" w:rsidR="005F7755" w:rsidRPr="00937295" w:rsidRDefault="005F7755" w:rsidP="00753A4D">
            <w:pPr>
              <w:pStyle w:val="aff2"/>
              <w:ind w:firstLine="0"/>
              <w:jc w:val="center"/>
              <w:rPr>
                <w:sz w:val="20"/>
                <w:szCs w:val="20"/>
              </w:rPr>
            </w:pPr>
            <w:r w:rsidRPr="00937295">
              <w:rPr>
                <w:rStyle w:val="aff1"/>
                <w:sz w:val="20"/>
                <w:szCs w:val="20"/>
              </w:rPr>
              <w:t>Процент Застройки, %</w:t>
            </w:r>
          </w:p>
        </w:tc>
        <w:tc>
          <w:tcPr>
            <w:tcW w:w="1166" w:type="dxa"/>
            <w:vMerge w:val="restart"/>
          </w:tcPr>
          <w:p w14:paraId="4DA080F8" w14:textId="77777777" w:rsidR="005F7755" w:rsidRPr="00937295" w:rsidRDefault="005F7755" w:rsidP="00753A4D">
            <w:pPr>
              <w:pStyle w:val="aff2"/>
              <w:ind w:firstLine="0"/>
              <w:jc w:val="center"/>
              <w:rPr>
                <w:sz w:val="20"/>
                <w:szCs w:val="20"/>
              </w:rPr>
            </w:pPr>
            <w:r w:rsidRPr="00937295">
              <w:rPr>
                <w:rStyle w:val="aff1"/>
                <w:sz w:val="20"/>
                <w:szCs w:val="20"/>
              </w:rPr>
              <w:t>Иные показатели</w:t>
            </w:r>
          </w:p>
        </w:tc>
      </w:tr>
      <w:tr w:rsidR="005F7755" w:rsidRPr="00937295" w14:paraId="0CC8FD29" w14:textId="77777777" w:rsidTr="00631159">
        <w:trPr>
          <w:cantSplit/>
          <w:jc w:val="center"/>
        </w:trPr>
        <w:tc>
          <w:tcPr>
            <w:tcW w:w="715" w:type="dxa"/>
            <w:vMerge/>
          </w:tcPr>
          <w:p w14:paraId="5BE1C785" w14:textId="77777777" w:rsidR="005F7755" w:rsidRPr="00937295" w:rsidRDefault="005F7755" w:rsidP="00753A4D">
            <w:pPr>
              <w:rPr>
                <w:szCs w:val="20"/>
              </w:rPr>
            </w:pPr>
          </w:p>
        </w:tc>
        <w:tc>
          <w:tcPr>
            <w:tcW w:w="2131" w:type="dxa"/>
            <w:vMerge/>
          </w:tcPr>
          <w:p w14:paraId="7FB01553" w14:textId="77777777" w:rsidR="005F7755" w:rsidRPr="00937295" w:rsidRDefault="005F7755" w:rsidP="00753A4D">
            <w:pPr>
              <w:rPr>
                <w:szCs w:val="20"/>
              </w:rPr>
            </w:pPr>
          </w:p>
        </w:tc>
        <w:tc>
          <w:tcPr>
            <w:tcW w:w="1435" w:type="dxa"/>
          </w:tcPr>
          <w:p w14:paraId="212F1374" w14:textId="77777777" w:rsidR="005F7755" w:rsidRPr="00937295" w:rsidRDefault="005F7755" w:rsidP="00753A4D">
            <w:pPr>
              <w:pStyle w:val="aff2"/>
              <w:ind w:firstLine="260"/>
              <w:rPr>
                <w:sz w:val="20"/>
                <w:szCs w:val="20"/>
              </w:rPr>
            </w:pPr>
            <w:r w:rsidRPr="00937295">
              <w:rPr>
                <w:rStyle w:val="aff1"/>
                <w:sz w:val="20"/>
                <w:szCs w:val="20"/>
                <w:lang w:val="en-US"/>
              </w:rPr>
              <w:t xml:space="preserve">S min, </w:t>
            </w:r>
            <w:r w:rsidRPr="00937295">
              <w:rPr>
                <w:rStyle w:val="aff1"/>
                <w:sz w:val="20"/>
                <w:szCs w:val="20"/>
              </w:rPr>
              <w:t>(га)</w:t>
            </w:r>
          </w:p>
        </w:tc>
        <w:tc>
          <w:tcPr>
            <w:tcW w:w="1435" w:type="dxa"/>
          </w:tcPr>
          <w:p w14:paraId="260A1E30" w14:textId="77777777" w:rsidR="005F7755" w:rsidRPr="00937295" w:rsidRDefault="005F7755" w:rsidP="00753A4D">
            <w:pPr>
              <w:pStyle w:val="aff2"/>
              <w:ind w:firstLine="240"/>
              <w:rPr>
                <w:sz w:val="20"/>
                <w:szCs w:val="20"/>
              </w:rPr>
            </w:pPr>
            <w:r w:rsidRPr="00937295">
              <w:rPr>
                <w:rStyle w:val="aff1"/>
                <w:sz w:val="20"/>
                <w:szCs w:val="20"/>
                <w:lang w:val="en-US"/>
              </w:rPr>
              <w:t xml:space="preserve">S max, </w:t>
            </w:r>
            <w:r w:rsidRPr="00937295">
              <w:rPr>
                <w:rStyle w:val="aff1"/>
                <w:sz w:val="20"/>
                <w:szCs w:val="20"/>
              </w:rPr>
              <w:t>(га)</w:t>
            </w:r>
          </w:p>
        </w:tc>
        <w:tc>
          <w:tcPr>
            <w:tcW w:w="2446" w:type="dxa"/>
            <w:vMerge/>
          </w:tcPr>
          <w:p w14:paraId="6D34D121" w14:textId="77777777" w:rsidR="005F7755" w:rsidRPr="00937295" w:rsidRDefault="005F7755" w:rsidP="00753A4D">
            <w:pPr>
              <w:rPr>
                <w:szCs w:val="20"/>
              </w:rPr>
            </w:pPr>
          </w:p>
        </w:tc>
        <w:tc>
          <w:tcPr>
            <w:tcW w:w="1276" w:type="dxa"/>
          </w:tcPr>
          <w:p w14:paraId="1E47D9F3"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min, </w:t>
            </w:r>
            <w:r w:rsidRPr="00937295">
              <w:rPr>
                <w:rStyle w:val="aff1"/>
                <w:sz w:val="20"/>
                <w:szCs w:val="20"/>
              </w:rPr>
              <w:t>(ед.)</w:t>
            </w:r>
          </w:p>
        </w:tc>
        <w:tc>
          <w:tcPr>
            <w:tcW w:w="1241" w:type="dxa"/>
          </w:tcPr>
          <w:p w14:paraId="4580F59A" w14:textId="77777777" w:rsidR="005F7755" w:rsidRPr="00937295" w:rsidRDefault="005F7755" w:rsidP="00753A4D">
            <w:pPr>
              <w:pStyle w:val="aff2"/>
              <w:ind w:firstLine="0"/>
              <w:jc w:val="center"/>
              <w:rPr>
                <w:sz w:val="20"/>
                <w:szCs w:val="20"/>
              </w:rPr>
            </w:pPr>
            <w:r w:rsidRPr="00937295">
              <w:rPr>
                <w:rStyle w:val="aff1"/>
                <w:sz w:val="20"/>
                <w:szCs w:val="20"/>
              </w:rPr>
              <w:t xml:space="preserve">Этаж </w:t>
            </w:r>
            <w:r w:rsidRPr="00937295">
              <w:rPr>
                <w:rStyle w:val="aff1"/>
                <w:sz w:val="20"/>
                <w:szCs w:val="20"/>
                <w:lang w:val="en-US"/>
              </w:rPr>
              <w:t xml:space="preserve">max, </w:t>
            </w:r>
            <w:r w:rsidRPr="00937295">
              <w:rPr>
                <w:rStyle w:val="aff1"/>
                <w:sz w:val="20"/>
                <w:szCs w:val="20"/>
              </w:rPr>
              <w:t>(ед.)</w:t>
            </w:r>
          </w:p>
        </w:tc>
        <w:tc>
          <w:tcPr>
            <w:tcW w:w="1310" w:type="dxa"/>
          </w:tcPr>
          <w:p w14:paraId="7F5AE2DE" w14:textId="77777777" w:rsidR="005F7755" w:rsidRPr="00937295" w:rsidRDefault="005F7755" w:rsidP="00753A4D">
            <w:pPr>
              <w:pStyle w:val="aff2"/>
              <w:ind w:firstLine="0"/>
              <w:jc w:val="center"/>
              <w:rPr>
                <w:sz w:val="20"/>
                <w:szCs w:val="20"/>
              </w:rPr>
            </w:pPr>
            <w:r w:rsidRPr="00937295">
              <w:rPr>
                <w:rStyle w:val="aff1"/>
                <w:sz w:val="20"/>
                <w:szCs w:val="20"/>
              </w:rPr>
              <w:t xml:space="preserve">Высота </w:t>
            </w:r>
            <w:r w:rsidRPr="00937295">
              <w:rPr>
                <w:rStyle w:val="aff1"/>
                <w:sz w:val="20"/>
                <w:szCs w:val="20"/>
                <w:lang w:val="en-US"/>
              </w:rPr>
              <w:t xml:space="preserve">max, </w:t>
            </w:r>
            <w:r w:rsidRPr="00937295">
              <w:rPr>
                <w:rStyle w:val="aff1"/>
                <w:sz w:val="20"/>
                <w:szCs w:val="20"/>
              </w:rPr>
              <w:t>(м)</w:t>
            </w:r>
          </w:p>
        </w:tc>
        <w:tc>
          <w:tcPr>
            <w:tcW w:w="1579" w:type="dxa"/>
            <w:vMerge/>
          </w:tcPr>
          <w:p w14:paraId="5CBE5B41" w14:textId="77777777" w:rsidR="005F7755" w:rsidRPr="00937295" w:rsidRDefault="005F7755" w:rsidP="00753A4D">
            <w:pPr>
              <w:rPr>
                <w:szCs w:val="20"/>
              </w:rPr>
            </w:pPr>
          </w:p>
        </w:tc>
        <w:tc>
          <w:tcPr>
            <w:tcW w:w="1166" w:type="dxa"/>
            <w:vMerge/>
          </w:tcPr>
          <w:p w14:paraId="0DBFA927" w14:textId="77777777" w:rsidR="005F7755" w:rsidRPr="00937295" w:rsidRDefault="005F7755" w:rsidP="00753A4D">
            <w:pPr>
              <w:rPr>
                <w:szCs w:val="20"/>
              </w:rPr>
            </w:pPr>
          </w:p>
        </w:tc>
      </w:tr>
      <w:tr w:rsidR="005F7755" w:rsidRPr="00937295" w14:paraId="6D4D632A" w14:textId="77777777" w:rsidTr="00631159">
        <w:trPr>
          <w:cantSplit/>
          <w:jc w:val="center"/>
        </w:trPr>
        <w:tc>
          <w:tcPr>
            <w:tcW w:w="14734" w:type="dxa"/>
            <w:gridSpan w:val="10"/>
          </w:tcPr>
          <w:p w14:paraId="15A4C605" w14:textId="77777777" w:rsidR="005F7755" w:rsidRPr="00937295" w:rsidRDefault="005F7755" w:rsidP="00753A4D">
            <w:pPr>
              <w:pStyle w:val="aff2"/>
              <w:ind w:firstLine="0"/>
              <w:jc w:val="center"/>
              <w:rPr>
                <w:sz w:val="20"/>
                <w:szCs w:val="20"/>
              </w:rPr>
            </w:pPr>
            <w:r w:rsidRPr="00937295">
              <w:rPr>
                <w:rStyle w:val="aff1"/>
                <w:b/>
                <w:bCs/>
                <w:sz w:val="20"/>
                <w:szCs w:val="20"/>
              </w:rPr>
              <w:t>Основные виды разрешенного использования</w:t>
            </w:r>
          </w:p>
        </w:tc>
      </w:tr>
      <w:tr w:rsidR="005F7755" w:rsidRPr="00937295" w14:paraId="6C8781C0" w14:textId="77777777" w:rsidTr="00631159">
        <w:trPr>
          <w:cantSplit/>
          <w:jc w:val="center"/>
        </w:trPr>
        <w:tc>
          <w:tcPr>
            <w:tcW w:w="715" w:type="dxa"/>
          </w:tcPr>
          <w:p w14:paraId="4CE228AF" w14:textId="77777777" w:rsidR="005F7755" w:rsidRPr="00937295" w:rsidRDefault="005F7755" w:rsidP="00753A4D">
            <w:pPr>
              <w:pStyle w:val="aff2"/>
              <w:ind w:firstLine="0"/>
              <w:jc w:val="center"/>
              <w:rPr>
                <w:sz w:val="20"/>
                <w:szCs w:val="20"/>
              </w:rPr>
            </w:pPr>
            <w:r w:rsidRPr="00937295">
              <w:rPr>
                <w:rStyle w:val="aff1"/>
                <w:sz w:val="20"/>
                <w:szCs w:val="20"/>
              </w:rPr>
              <w:t>12.1</w:t>
            </w:r>
          </w:p>
        </w:tc>
        <w:tc>
          <w:tcPr>
            <w:tcW w:w="2131" w:type="dxa"/>
          </w:tcPr>
          <w:p w14:paraId="1B3FA71B" w14:textId="77777777" w:rsidR="005F7755" w:rsidRPr="00937295" w:rsidRDefault="005F7755" w:rsidP="00753A4D">
            <w:pPr>
              <w:pStyle w:val="aff2"/>
              <w:ind w:firstLine="0"/>
              <w:rPr>
                <w:sz w:val="20"/>
                <w:szCs w:val="20"/>
              </w:rPr>
            </w:pPr>
            <w:r w:rsidRPr="00937295">
              <w:rPr>
                <w:rStyle w:val="aff1"/>
                <w:sz w:val="20"/>
                <w:szCs w:val="20"/>
              </w:rPr>
              <w:t>Ритуальная деятельность</w:t>
            </w:r>
          </w:p>
        </w:tc>
        <w:tc>
          <w:tcPr>
            <w:tcW w:w="1435" w:type="dxa"/>
          </w:tcPr>
          <w:p w14:paraId="73FA6F01" w14:textId="77777777" w:rsidR="005F7755" w:rsidRPr="00937295" w:rsidRDefault="005F7755" w:rsidP="00753A4D">
            <w:pPr>
              <w:pStyle w:val="aff2"/>
              <w:ind w:firstLine="0"/>
              <w:rPr>
                <w:sz w:val="20"/>
                <w:szCs w:val="20"/>
              </w:rPr>
            </w:pPr>
            <w:r w:rsidRPr="00937295">
              <w:rPr>
                <w:rStyle w:val="aff1"/>
                <w:sz w:val="20"/>
                <w:szCs w:val="20"/>
              </w:rPr>
              <w:t>0,5</w:t>
            </w:r>
          </w:p>
        </w:tc>
        <w:tc>
          <w:tcPr>
            <w:tcW w:w="1435" w:type="dxa"/>
          </w:tcPr>
          <w:p w14:paraId="69815C0B" w14:textId="77777777" w:rsidR="005F7755" w:rsidRPr="00937295" w:rsidRDefault="005F7755" w:rsidP="00753A4D">
            <w:pPr>
              <w:pStyle w:val="aff2"/>
              <w:ind w:firstLine="0"/>
              <w:rPr>
                <w:sz w:val="20"/>
                <w:szCs w:val="20"/>
              </w:rPr>
            </w:pPr>
            <w:r w:rsidRPr="00937295">
              <w:rPr>
                <w:rStyle w:val="aff1"/>
                <w:sz w:val="20"/>
                <w:szCs w:val="20"/>
              </w:rPr>
              <w:t>40</w:t>
            </w:r>
          </w:p>
        </w:tc>
        <w:tc>
          <w:tcPr>
            <w:tcW w:w="2446" w:type="dxa"/>
          </w:tcPr>
          <w:p w14:paraId="22B4F461" w14:textId="77777777" w:rsidR="005F7755" w:rsidRPr="00937295" w:rsidRDefault="005F7755" w:rsidP="00753A4D">
            <w:pPr>
              <w:pStyle w:val="aff2"/>
              <w:ind w:firstLine="0"/>
              <w:rPr>
                <w:sz w:val="20"/>
                <w:szCs w:val="20"/>
              </w:rPr>
            </w:pPr>
            <w:r w:rsidRPr="00937295">
              <w:rPr>
                <w:rStyle w:val="aff1"/>
                <w:sz w:val="20"/>
                <w:szCs w:val="20"/>
              </w:rPr>
              <w:t>до красной линии – 6 м</w:t>
            </w:r>
          </w:p>
        </w:tc>
        <w:tc>
          <w:tcPr>
            <w:tcW w:w="1276" w:type="dxa"/>
          </w:tcPr>
          <w:p w14:paraId="130FF3AD" w14:textId="77777777" w:rsidR="005F7755" w:rsidRPr="00937295" w:rsidRDefault="005F7755" w:rsidP="00753A4D">
            <w:pPr>
              <w:pStyle w:val="aff2"/>
              <w:ind w:firstLine="0"/>
              <w:rPr>
                <w:sz w:val="20"/>
                <w:szCs w:val="20"/>
              </w:rPr>
            </w:pPr>
            <w:r w:rsidRPr="00937295">
              <w:rPr>
                <w:rStyle w:val="aff1"/>
                <w:sz w:val="20"/>
                <w:szCs w:val="20"/>
              </w:rPr>
              <w:t>1</w:t>
            </w:r>
          </w:p>
        </w:tc>
        <w:tc>
          <w:tcPr>
            <w:tcW w:w="1241" w:type="dxa"/>
          </w:tcPr>
          <w:p w14:paraId="6603DD6E"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10" w:type="dxa"/>
          </w:tcPr>
          <w:p w14:paraId="3D52BDE5"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79" w:type="dxa"/>
          </w:tcPr>
          <w:p w14:paraId="2A4BDA7A" w14:textId="77777777" w:rsidR="005F7755" w:rsidRPr="00937295" w:rsidRDefault="005F7755" w:rsidP="00753A4D">
            <w:pPr>
              <w:pStyle w:val="aff2"/>
              <w:ind w:firstLine="0"/>
              <w:rPr>
                <w:sz w:val="20"/>
                <w:szCs w:val="20"/>
              </w:rPr>
            </w:pPr>
            <w:r w:rsidRPr="00937295">
              <w:rPr>
                <w:rStyle w:val="aff1"/>
                <w:sz w:val="20"/>
                <w:szCs w:val="20"/>
              </w:rPr>
              <w:t>площадь мест захоронения должна составлять не менее 65-75% от общей площади кладбища, а площадь зеленых насаждений - не менее 25%</w:t>
            </w:r>
          </w:p>
        </w:tc>
        <w:tc>
          <w:tcPr>
            <w:tcW w:w="1166" w:type="dxa"/>
          </w:tcPr>
          <w:p w14:paraId="3B093D75" w14:textId="77777777" w:rsidR="005F7755" w:rsidRPr="00937295" w:rsidRDefault="005F7755" w:rsidP="00753A4D">
            <w:pPr>
              <w:pStyle w:val="aff2"/>
              <w:ind w:firstLine="0"/>
              <w:rPr>
                <w:sz w:val="20"/>
                <w:szCs w:val="20"/>
              </w:rPr>
            </w:pPr>
            <w:r w:rsidRPr="00937295">
              <w:rPr>
                <w:rStyle w:val="aff1"/>
                <w:sz w:val="20"/>
                <w:szCs w:val="20"/>
              </w:rPr>
              <w:t>-</w:t>
            </w:r>
          </w:p>
        </w:tc>
      </w:tr>
      <w:tr w:rsidR="005F7755" w:rsidRPr="00937295" w14:paraId="18714F8F" w14:textId="77777777" w:rsidTr="00631159">
        <w:trPr>
          <w:cantSplit/>
          <w:jc w:val="center"/>
        </w:trPr>
        <w:tc>
          <w:tcPr>
            <w:tcW w:w="715" w:type="dxa"/>
          </w:tcPr>
          <w:p w14:paraId="25899132" w14:textId="77777777" w:rsidR="005F7755" w:rsidRPr="00937295" w:rsidRDefault="005F7755" w:rsidP="00753A4D">
            <w:pPr>
              <w:pStyle w:val="aff2"/>
              <w:ind w:firstLine="0"/>
              <w:jc w:val="center"/>
              <w:rPr>
                <w:sz w:val="20"/>
                <w:szCs w:val="20"/>
              </w:rPr>
            </w:pPr>
            <w:r w:rsidRPr="00937295">
              <w:rPr>
                <w:rStyle w:val="aff1"/>
                <w:sz w:val="20"/>
                <w:szCs w:val="20"/>
              </w:rPr>
              <w:lastRenderedPageBreak/>
              <w:t>3.7</w:t>
            </w:r>
          </w:p>
        </w:tc>
        <w:tc>
          <w:tcPr>
            <w:tcW w:w="2131" w:type="dxa"/>
          </w:tcPr>
          <w:p w14:paraId="2993FB1D" w14:textId="77777777" w:rsidR="005F7755" w:rsidRPr="00937295" w:rsidRDefault="005F7755" w:rsidP="00753A4D">
            <w:pPr>
              <w:pStyle w:val="aff2"/>
              <w:ind w:firstLine="0"/>
              <w:rPr>
                <w:sz w:val="20"/>
                <w:szCs w:val="20"/>
              </w:rPr>
            </w:pPr>
            <w:r w:rsidRPr="00937295">
              <w:rPr>
                <w:rStyle w:val="aff1"/>
                <w:sz w:val="20"/>
                <w:szCs w:val="20"/>
              </w:rPr>
              <w:t>Религиозное использование</w:t>
            </w:r>
          </w:p>
        </w:tc>
        <w:tc>
          <w:tcPr>
            <w:tcW w:w="1435" w:type="dxa"/>
          </w:tcPr>
          <w:p w14:paraId="2D155A1C" w14:textId="77777777" w:rsidR="005F7755" w:rsidRPr="00937295" w:rsidRDefault="005F7755" w:rsidP="00753A4D">
            <w:pPr>
              <w:pStyle w:val="aff2"/>
              <w:ind w:firstLine="0"/>
              <w:rPr>
                <w:sz w:val="20"/>
                <w:szCs w:val="20"/>
              </w:rPr>
            </w:pPr>
            <w:r w:rsidRPr="00937295">
              <w:rPr>
                <w:rStyle w:val="aff1"/>
                <w:sz w:val="20"/>
                <w:szCs w:val="20"/>
              </w:rPr>
              <w:t>0,03</w:t>
            </w:r>
          </w:p>
        </w:tc>
        <w:tc>
          <w:tcPr>
            <w:tcW w:w="1435" w:type="dxa"/>
          </w:tcPr>
          <w:p w14:paraId="272E9E18"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446" w:type="dxa"/>
          </w:tcPr>
          <w:p w14:paraId="4273C1DB" w14:textId="77777777" w:rsidR="005F7755" w:rsidRPr="00937295" w:rsidRDefault="005F7755" w:rsidP="00753A4D">
            <w:pPr>
              <w:pStyle w:val="aff2"/>
              <w:ind w:firstLine="0"/>
              <w:rPr>
                <w:sz w:val="20"/>
                <w:szCs w:val="20"/>
              </w:rPr>
            </w:pPr>
            <w:r w:rsidRPr="00937295">
              <w:rPr>
                <w:rStyle w:val="aff1"/>
                <w:sz w:val="20"/>
                <w:szCs w:val="20"/>
              </w:rPr>
              <w:t>Минимальный отступ от красной линии улиц до границ земельного участка – 3м.</w:t>
            </w:r>
          </w:p>
        </w:tc>
        <w:tc>
          <w:tcPr>
            <w:tcW w:w="1276" w:type="dxa"/>
          </w:tcPr>
          <w:p w14:paraId="6DE0BECE" w14:textId="77777777" w:rsidR="005F7755" w:rsidRPr="00937295" w:rsidRDefault="005F7755" w:rsidP="00753A4D">
            <w:pPr>
              <w:pStyle w:val="aff2"/>
              <w:ind w:firstLine="0"/>
              <w:rPr>
                <w:sz w:val="20"/>
                <w:szCs w:val="20"/>
              </w:rPr>
            </w:pPr>
            <w:r w:rsidRPr="00937295">
              <w:rPr>
                <w:rStyle w:val="aff1"/>
                <w:sz w:val="20"/>
                <w:szCs w:val="20"/>
              </w:rPr>
              <w:t>1</w:t>
            </w:r>
          </w:p>
        </w:tc>
        <w:tc>
          <w:tcPr>
            <w:tcW w:w="1241" w:type="dxa"/>
          </w:tcPr>
          <w:p w14:paraId="6204D34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10" w:type="dxa"/>
          </w:tcPr>
          <w:p w14:paraId="6E2A411A"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79" w:type="dxa"/>
          </w:tcPr>
          <w:p w14:paraId="66107B61" w14:textId="77777777" w:rsidR="005F7755" w:rsidRPr="00937295" w:rsidRDefault="005F7755" w:rsidP="00753A4D">
            <w:pPr>
              <w:pStyle w:val="aff2"/>
              <w:ind w:firstLine="0"/>
              <w:rPr>
                <w:sz w:val="20"/>
                <w:szCs w:val="20"/>
              </w:rPr>
            </w:pPr>
            <w:r w:rsidRPr="00937295">
              <w:rPr>
                <w:rStyle w:val="aff1"/>
                <w:sz w:val="20"/>
                <w:szCs w:val="20"/>
                <w:lang w:val="en-US"/>
              </w:rPr>
              <w:t xml:space="preserve">Max: </w:t>
            </w:r>
            <w:r w:rsidRPr="00937295">
              <w:rPr>
                <w:rStyle w:val="aff1"/>
                <w:sz w:val="20"/>
                <w:szCs w:val="20"/>
              </w:rPr>
              <w:t>60</w:t>
            </w:r>
          </w:p>
        </w:tc>
        <w:tc>
          <w:tcPr>
            <w:tcW w:w="1166" w:type="dxa"/>
          </w:tcPr>
          <w:p w14:paraId="215A18AC" w14:textId="77777777" w:rsidR="005F7755" w:rsidRPr="00937295" w:rsidRDefault="005F7755" w:rsidP="00753A4D">
            <w:pPr>
              <w:pStyle w:val="aff2"/>
              <w:ind w:firstLine="0"/>
              <w:rPr>
                <w:sz w:val="20"/>
                <w:szCs w:val="20"/>
              </w:rPr>
            </w:pPr>
            <w:r w:rsidRPr="00937295">
              <w:rPr>
                <w:rStyle w:val="aff1"/>
                <w:sz w:val="20"/>
                <w:szCs w:val="20"/>
              </w:rPr>
              <w:t>Минимальная ширина земельного участка – 20 м.</w:t>
            </w:r>
          </w:p>
        </w:tc>
      </w:tr>
      <w:tr w:rsidR="005F7755" w:rsidRPr="00937295" w14:paraId="53C6C7D5" w14:textId="77777777" w:rsidTr="00631159">
        <w:trPr>
          <w:cantSplit/>
          <w:jc w:val="center"/>
        </w:trPr>
        <w:tc>
          <w:tcPr>
            <w:tcW w:w="14734" w:type="dxa"/>
            <w:gridSpan w:val="10"/>
          </w:tcPr>
          <w:p w14:paraId="4E05E8F4" w14:textId="77777777" w:rsidR="005F7755" w:rsidRPr="00937295" w:rsidRDefault="005F7755" w:rsidP="00753A4D">
            <w:pPr>
              <w:pStyle w:val="aff2"/>
              <w:ind w:firstLine="0"/>
              <w:jc w:val="center"/>
              <w:rPr>
                <w:sz w:val="20"/>
                <w:szCs w:val="20"/>
              </w:rPr>
            </w:pPr>
            <w:r w:rsidRPr="00937295">
              <w:rPr>
                <w:rStyle w:val="aff1"/>
                <w:b/>
                <w:bCs/>
                <w:sz w:val="20"/>
                <w:szCs w:val="20"/>
              </w:rPr>
              <w:t>Условно разрешенные виды использования</w:t>
            </w:r>
          </w:p>
        </w:tc>
      </w:tr>
      <w:tr w:rsidR="005F7755" w:rsidRPr="00937295" w14:paraId="23C4614A" w14:textId="77777777" w:rsidTr="00631159">
        <w:trPr>
          <w:cantSplit/>
          <w:jc w:val="center"/>
        </w:trPr>
        <w:tc>
          <w:tcPr>
            <w:tcW w:w="14734" w:type="dxa"/>
            <w:gridSpan w:val="10"/>
          </w:tcPr>
          <w:p w14:paraId="0BED2580" w14:textId="77777777" w:rsidR="005F7755" w:rsidRPr="00937295" w:rsidRDefault="005F7755" w:rsidP="00753A4D">
            <w:pPr>
              <w:jc w:val="center"/>
              <w:rPr>
                <w:szCs w:val="20"/>
              </w:rPr>
            </w:pPr>
            <w:r w:rsidRPr="00937295">
              <w:rPr>
                <w:rStyle w:val="aff1"/>
                <w:rFonts w:eastAsia="Courier New"/>
                <w:szCs w:val="20"/>
              </w:rPr>
              <w:t>нет</w:t>
            </w:r>
          </w:p>
        </w:tc>
      </w:tr>
      <w:tr w:rsidR="005F7755" w:rsidRPr="00937295" w14:paraId="6D4B4647" w14:textId="77777777" w:rsidTr="00631159">
        <w:trPr>
          <w:cantSplit/>
          <w:jc w:val="center"/>
        </w:trPr>
        <w:tc>
          <w:tcPr>
            <w:tcW w:w="14734" w:type="dxa"/>
            <w:gridSpan w:val="10"/>
          </w:tcPr>
          <w:p w14:paraId="3FD519CB" w14:textId="77777777" w:rsidR="005F7755" w:rsidRPr="00937295" w:rsidRDefault="005F7755" w:rsidP="00753A4D">
            <w:pPr>
              <w:pStyle w:val="aff2"/>
              <w:ind w:firstLine="0"/>
              <w:jc w:val="center"/>
              <w:rPr>
                <w:sz w:val="20"/>
                <w:szCs w:val="20"/>
              </w:rPr>
            </w:pPr>
            <w:r w:rsidRPr="00937295">
              <w:rPr>
                <w:rStyle w:val="aff1"/>
                <w:b/>
                <w:bCs/>
                <w:sz w:val="20"/>
                <w:szCs w:val="20"/>
              </w:rPr>
              <w:t>Вспомогательные виды разрешенного использования</w:t>
            </w:r>
          </w:p>
        </w:tc>
      </w:tr>
      <w:tr w:rsidR="005F7755" w:rsidRPr="00937295" w14:paraId="5B668A53" w14:textId="77777777" w:rsidTr="00631159">
        <w:trPr>
          <w:cantSplit/>
          <w:jc w:val="center"/>
        </w:trPr>
        <w:tc>
          <w:tcPr>
            <w:tcW w:w="715" w:type="dxa"/>
          </w:tcPr>
          <w:p w14:paraId="7BD40135" w14:textId="77777777" w:rsidR="005F7755" w:rsidRPr="00937295" w:rsidRDefault="005F7755" w:rsidP="00753A4D">
            <w:pPr>
              <w:pStyle w:val="aff2"/>
              <w:ind w:firstLine="0"/>
              <w:jc w:val="center"/>
              <w:rPr>
                <w:sz w:val="20"/>
                <w:szCs w:val="20"/>
              </w:rPr>
            </w:pPr>
            <w:r w:rsidRPr="00937295">
              <w:rPr>
                <w:rStyle w:val="aff1"/>
                <w:sz w:val="20"/>
                <w:szCs w:val="20"/>
              </w:rPr>
              <w:t>12.0</w:t>
            </w:r>
          </w:p>
        </w:tc>
        <w:tc>
          <w:tcPr>
            <w:tcW w:w="2131" w:type="dxa"/>
          </w:tcPr>
          <w:p w14:paraId="0F3F525B" w14:textId="77777777" w:rsidR="005F7755" w:rsidRPr="00937295" w:rsidRDefault="005F7755" w:rsidP="00753A4D">
            <w:pPr>
              <w:pStyle w:val="aff2"/>
              <w:ind w:firstLine="0"/>
              <w:rPr>
                <w:sz w:val="20"/>
                <w:szCs w:val="20"/>
              </w:rPr>
            </w:pPr>
            <w:r w:rsidRPr="00937295">
              <w:rPr>
                <w:rStyle w:val="aff1"/>
                <w:sz w:val="20"/>
                <w:szCs w:val="20"/>
              </w:rPr>
              <w:t xml:space="preserve">Земельные участки </w:t>
            </w:r>
            <w:r w:rsidRPr="00937295">
              <w:rPr>
                <w:sz w:val="20"/>
                <w:szCs w:val="20"/>
              </w:rPr>
              <w:t>(территории) общего пользования</w:t>
            </w:r>
          </w:p>
        </w:tc>
        <w:tc>
          <w:tcPr>
            <w:tcW w:w="1435" w:type="dxa"/>
          </w:tcPr>
          <w:p w14:paraId="0B472987"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435" w:type="dxa"/>
          </w:tcPr>
          <w:p w14:paraId="4410E9E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2446" w:type="dxa"/>
          </w:tcPr>
          <w:p w14:paraId="57EAE052"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76" w:type="dxa"/>
          </w:tcPr>
          <w:p w14:paraId="68AC7E9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241" w:type="dxa"/>
          </w:tcPr>
          <w:p w14:paraId="3C81F1D3"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310" w:type="dxa"/>
          </w:tcPr>
          <w:p w14:paraId="60270C9C"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579" w:type="dxa"/>
          </w:tcPr>
          <w:p w14:paraId="551B9829"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c>
          <w:tcPr>
            <w:tcW w:w="1166" w:type="dxa"/>
          </w:tcPr>
          <w:p w14:paraId="1EA92E6B" w14:textId="77777777" w:rsidR="005F7755" w:rsidRPr="00937295" w:rsidRDefault="005F7755" w:rsidP="00753A4D">
            <w:pPr>
              <w:pStyle w:val="aff2"/>
              <w:ind w:firstLine="0"/>
              <w:rPr>
                <w:sz w:val="20"/>
                <w:szCs w:val="20"/>
              </w:rPr>
            </w:pPr>
            <w:r w:rsidRPr="00937295">
              <w:rPr>
                <w:rStyle w:val="aff1"/>
                <w:sz w:val="20"/>
                <w:szCs w:val="20"/>
              </w:rPr>
              <w:t>Не подлежат установлению</w:t>
            </w:r>
          </w:p>
        </w:tc>
      </w:tr>
    </w:tbl>
    <w:p w14:paraId="07D568A0" w14:textId="77777777" w:rsidR="005F7755" w:rsidRPr="00937295" w:rsidRDefault="005F7755" w:rsidP="005F7755">
      <w:pPr>
        <w:spacing w:line="1" w:lineRule="exact"/>
      </w:pPr>
    </w:p>
    <w:p w14:paraId="211B66C4"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Кладбища размещают на расстоянии:</w:t>
      </w:r>
    </w:p>
    <w:p w14:paraId="3342403A"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От территорий жилой застройки, рекреационных зон, зон отдыха, стационарных лечебных учреждений, территорий садоводческих, огороднических и дачных объединений или индивидуальных участков не менее:</w:t>
      </w:r>
    </w:p>
    <w:p w14:paraId="0FA6AE71"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50 м для сельского кладбища, закрытого кладбища и кладбищ с погребением после кремации;</w:t>
      </w:r>
    </w:p>
    <w:p w14:paraId="087ECF77"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100 м при площади кладбища 10 га и менее;</w:t>
      </w:r>
    </w:p>
    <w:p w14:paraId="03E9B45E"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300 м при площади кладбища от 10 до 20 га;</w:t>
      </w:r>
    </w:p>
    <w:p w14:paraId="37B92D1A"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500 м при площади кладбища от20 до 40 га.</w:t>
      </w:r>
    </w:p>
    <w:p w14:paraId="560405B3"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от водозаборных сооружений централизованного источника водоснабжения населения не менее 1000 м с подтверждением достаточности расстояния расчётами поясов зон санитарной охраны водоисточника и времени фильтрации;</w:t>
      </w:r>
    </w:p>
    <w:p w14:paraId="735B9A43" w14:textId="77777777" w:rsidR="005F7755" w:rsidRPr="00937295" w:rsidRDefault="005F7755" w:rsidP="00631159">
      <w:pPr>
        <w:suppressAutoHyphens/>
        <w:autoSpaceDE w:val="0"/>
        <w:autoSpaceDN w:val="0"/>
        <w:adjustRightInd w:val="0"/>
        <w:snapToGrid/>
        <w:ind w:firstLine="709"/>
        <w:jc w:val="both"/>
        <w:rPr>
          <w:sz w:val="32"/>
          <w:szCs w:val="44"/>
        </w:rPr>
      </w:pPr>
      <w:r w:rsidRPr="00937295">
        <w:rPr>
          <w:sz w:val="24"/>
          <w:szCs w:val="44"/>
        </w:rPr>
        <w:t>В сельских населенных пунктах, в которых используются колодцы,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населённым пунктом обеспечивается в соответствии с результатами расчётов очистки грунтовых вод и данными лабораторных исследований.</w:t>
      </w:r>
    </w:p>
    <w:p w14:paraId="1C39EE4F" w14:textId="77777777" w:rsidR="005F7755" w:rsidRPr="00937295" w:rsidRDefault="005F7755" w:rsidP="00631159">
      <w:pPr>
        <w:suppressAutoHyphens/>
        <w:autoSpaceDE w:val="0"/>
        <w:autoSpaceDN w:val="0"/>
        <w:adjustRightInd w:val="0"/>
        <w:snapToGrid/>
        <w:ind w:firstLine="709"/>
        <w:jc w:val="both"/>
      </w:pPr>
      <w:bookmarkStart w:id="252" w:name="bookmark182"/>
      <w:r w:rsidRPr="00937295">
        <w:rPr>
          <w:sz w:val="24"/>
          <w:szCs w:val="44"/>
        </w:rPr>
        <w:t>На участках кладбищ предусматривается зона зелёных насаждений шириной не менее 20 м, стоянки автокатафалков и автотранспорта, урны для сбора мусора, площадки для мусоросборников с подъездами к ним.</w:t>
      </w:r>
      <w:bookmarkEnd w:id="252"/>
    </w:p>
    <w:p w14:paraId="75780AD0" w14:textId="5ACB3F0D" w:rsidR="005F7755" w:rsidRPr="00937295" w:rsidRDefault="005F7755" w:rsidP="00631159">
      <w:pPr>
        <w:pStyle w:val="3"/>
        <w:numPr>
          <w:ilvl w:val="2"/>
          <w:numId w:val="0"/>
        </w:numPr>
        <w:tabs>
          <w:tab w:val="clear" w:pos="360"/>
          <w:tab w:val="num" w:pos="0"/>
        </w:tabs>
        <w:suppressAutoHyphens/>
        <w:autoSpaceDE/>
        <w:autoSpaceDN/>
        <w:adjustRightInd/>
        <w:spacing w:after="240"/>
        <w:ind w:firstLine="709"/>
        <w:jc w:val="both"/>
        <w:rPr>
          <w:rFonts w:ascii="Times New Roman" w:hAnsi="Times New Roman"/>
          <w:sz w:val="24"/>
          <w:szCs w:val="24"/>
        </w:rPr>
      </w:pPr>
      <w:bookmarkStart w:id="253" w:name="bookmark183"/>
      <w:bookmarkStart w:id="254" w:name="_Toc224639597"/>
      <w:bookmarkStart w:id="255" w:name="_Toc224901741"/>
      <w:r w:rsidRPr="00937295">
        <w:rPr>
          <w:rFonts w:ascii="Times New Roman" w:hAnsi="Times New Roman"/>
          <w:sz w:val="24"/>
          <w:szCs w:val="24"/>
        </w:rPr>
        <w:t xml:space="preserve">Статья </w:t>
      </w:r>
      <w:r w:rsidR="00070A85" w:rsidRPr="00937295">
        <w:rPr>
          <w:rFonts w:ascii="Times New Roman" w:hAnsi="Times New Roman"/>
          <w:sz w:val="24"/>
          <w:szCs w:val="24"/>
        </w:rPr>
        <w:t>39</w:t>
      </w:r>
      <w:r w:rsidRPr="00937295">
        <w:rPr>
          <w:rFonts w:ascii="Times New Roman" w:hAnsi="Times New Roman"/>
          <w:sz w:val="24"/>
          <w:szCs w:val="24"/>
        </w:rPr>
        <w:t xml:space="preserve">. СП-2. Зона специального назначения, связанная с </w:t>
      </w:r>
      <w:bookmarkEnd w:id="253"/>
      <w:bookmarkEnd w:id="254"/>
      <w:r w:rsidR="00070A85" w:rsidRPr="00937295">
        <w:rPr>
          <w:rFonts w:ascii="Times New Roman" w:hAnsi="Times New Roman"/>
          <w:sz w:val="24"/>
          <w:szCs w:val="24"/>
        </w:rPr>
        <w:t>размещением отходов</w:t>
      </w:r>
      <w:bookmarkEnd w:id="255"/>
    </w:p>
    <w:p w14:paraId="42F8F3AC" w14:textId="77777777" w:rsidR="00070A85" w:rsidRPr="00937295" w:rsidRDefault="00070A85" w:rsidP="00070A85">
      <w:pPr>
        <w:pStyle w:val="ConsNormal"/>
        <w:widowControl/>
        <w:spacing w:line="250" w:lineRule="auto"/>
        <w:jc w:val="both"/>
        <w:rPr>
          <w:rFonts w:ascii="Times New Roman" w:hAnsi="Times New Roman" w:cs="Times New Roman"/>
          <w:iCs/>
          <w:sz w:val="24"/>
          <w:szCs w:val="24"/>
        </w:rPr>
      </w:pPr>
      <w:r w:rsidRPr="00937295">
        <w:rPr>
          <w:rFonts w:ascii="Times New Roman" w:hAnsi="Times New Roman" w:cs="Times New Roman"/>
          <w:iCs/>
          <w:sz w:val="24"/>
          <w:szCs w:val="24"/>
        </w:rPr>
        <w:t xml:space="preserve">Зона предназначена для размещения объектов, связанных с хранением и утилизацией бытовых отходов. </w:t>
      </w:r>
    </w:p>
    <w:p w14:paraId="63A8DD6E" w14:textId="77777777" w:rsidR="00070A85" w:rsidRPr="00937295" w:rsidRDefault="00070A85" w:rsidP="00070A85">
      <w:pPr>
        <w:pStyle w:val="ConsNormal"/>
        <w:widowControl/>
        <w:spacing w:line="250" w:lineRule="auto"/>
        <w:jc w:val="both"/>
        <w:rPr>
          <w:rFonts w:ascii="Times New Roman" w:hAnsi="Times New Roman" w:cs="Times New Roman"/>
          <w:iCs/>
          <w:sz w:val="24"/>
          <w:szCs w:val="24"/>
        </w:rPr>
      </w:pPr>
      <w:r w:rsidRPr="00937295">
        <w:rPr>
          <w:rFonts w:ascii="Times New Roman" w:hAnsi="Times New Roman" w:cs="Times New Roman"/>
          <w:iCs/>
          <w:sz w:val="24"/>
          <w:szCs w:val="24"/>
        </w:rPr>
        <w:t>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56CFA5AE" w14:textId="57D5C0A5" w:rsidR="005F7755" w:rsidRPr="00937295" w:rsidRDefault="005F7755" w:rsidP="00631159">
      <w:pPr>
        <w:pStyle w:val="afc"/>
        <w:ind w:firstLine="709"/>
        <w:rPr>
          <w:sz w:val="24"/>
          <w:szCs w:val="24"/>
          <w:lang w:eastAsia="ru-RU"/>
        </w:rPr>
      </w:pPr>
      <w:r w:rsidRPr="00937295">
        <w:rPr>
          <w:rStyle w:val="afb"/>
          <w:b/>
          <w:bCs/>
          <w:sz w:val="24"/>
          <w:szCs w:val="24"/>
        </w:rPr>
        <w:t xml:space="preserve">Таблица </w:t>
      </w:r>
      <w:r w:rsidR="00070A85" w:rsidRPr="00937295">
        <w:rPr>
          <w:rStyle w:val="afb"/>
          <w:b/>
          <w:bCs/>
          <w:sz w:val="24"/>
          <w:szCs w:val="24"/>
        </w:rPr>
        <w:t>39</w:t>
      </w:r>
      <w:r w:rsidRPr="00937295">
        <w:rPr>
          <w:rStyle w:val="afb"/>
          <w:b/>
          <w:bCs/>
          <w:sz w:val="24"/>
          <w:szCs w:val="24"/>
        </w:rPr>
        <w:t xml:space="preserve">.1. Виды разрешенного использования зоны специального назначения, связанной с </w:t>
      </w:r>
      <w:r w:rsidR="00070A85" w:rsidRPr="00937295">
        <w:rPr>
          <w:rStyle w:val="afb"/>
          <w:b/>
          <w:bCs/>
          <w:sz w:val="24"/>
          <w:szCs w:val="24"/>
        </w:rPr>
        <w:t>размещением отходов</w:t>
      </w:r>
      <w:r w:rsidRPr="00937295">
        <w:rPr>
          <w:rStyle w:val="afb"/>
          <w:b/>
          <w:bCs/>
          <w:sz w:val="24"/>
          <w:szCs w:val="24"/>
        </w:rPr>
        <w:t xml:space="preserve"> (СП-</w:t>
      </w:r>
      <w:r w:rsidRPr="00937295">
        <w:rPr>
          <w:sz w:val="24"/>
          <w:szCs w:val="24"/>
          <w:lang w:eastAsia="ru-RU"/>
        </w:rPr>
        <w:t>2)</w:t>
      </w: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5A0" w:firstRow="1" w:lastRow="0" w:firstColumn="1" w:lastColumn="1" w:noHBand="0" w:noVBand="1"/>
      </w:tblPr>
      <w:tblGrid>
        <w:gridCol w:w="1526"/>
        <w:gridCol w:w="2835"/>
        <w:gridCol w:w="10665"/>
      </w:tblGrid>
      <w:tr w:rsidR="00070A85" w:rsidRPr="00937295" w14:paraId="17478F53" w14:textId="77777777" w:rsidTr="003343E8">
        <w:trPr>
          <w:trHeight w:val="20"/>
          <w:tblHeader/>
        </w:trPr>
        <w:tc>
          <w:tcPr>
            <w:tcW w:w="4361" w:type="dxa"/>
            <w:gridSpan w:val="2"/>
            <w:shd w:val="clear" w:color="auto" w:fill="FFFFFF"/>
          </w:tcPr>
          <w:p w14:paraId="141354F8" w14:textId="77777777" w:rsidR="00070A85" w:rsidRPr="00937295" w:rsidRDefault="00070A85" w:rsidP="00070A85">
            <w:pPr>
              <w:widowControl w:val="0"/>
              <w:autoSpaceDE w:val="0"/>
              <w:autoSpaceDN w:val="0"/>
              <w:adjustRightInd w:val="0"/>
              <w:snapToGrid/>
              <w:ind w:left="5" w:hanging="5"/>
              <w:jc w:val="center"/>
              <w:rPr>
                <w:rFonts w:eastAsia="Courier New" w:cs="Courier New"/>
                <w:b/>
                <w:iCs/>
                <w:color w:val="000000"/>
                <w:szCs w:val="20"/>
              </w:rPr>
            </w:pPr>
            <w:r w:rsidRPr="00937295">
              <w:rPr>
                <w:rFonts w:eastAsia="Courier New" w:cs="Courier New"/>
                <w:b/>
                <w:color w:val="000000"/>
                <w:szCs w:val="20"/>
              </w:rPr>
              <w:lastRenderedPageBreak/>
              <w:t>Виды разрешенного использования земельного участка, установленные классификатором</w:t>
            </w:r>
          </w:p>
        </w:tc>
        <w:tc>
          <w:tcPr>
            <w:tcW w:w="10665" w:type="dxa"/>
            <w:vMerge w:val="restart"/>
            <w:shd w:val="clear" w:color="auto" w:fill="FFFFFF"/>
            <w:vAlign w:val="center"/>
          </w:tcPr>
          <w:p w14:paraId="44AF61CB"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b/>
                <w:iCs/>
                <w:color w:val="000000"/>
                <w:szCs w:val="20"/>
              </w:rPr>
            </w:pPr>
            <w:r w:rsidRPr="00937295">
              <w:rPr>
                <w:rFonts w:eastAsia="Courier New" w:cs="Courier New"/>
                <w:b/>
                <w:iCs/>
                <w:color w:val="000000"/>
                <w:szCs w:val="20"/>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70A85" w:rsidRPr="00937295" w14:paraId="7BCF4A09" w14:textId="77777777" w:rsidTr="003343E8">
        <w:trPr>
          <w:trHeight w:val="20"/>
          <w:tblHeader/>
        </w:trPr>
        <w:tc>
          <w:tcPr>
            <w:tcW w:w="1526" w:type="dxa"/>
            <w:shd w:val="clear" w:color="auto" w:fill="FFFFFF"/>
          </w:tcPr>
          <w:p w14:paraId="2F52302E" w14:textId="77777777" w:rsidR="00070A85" w:rsidRPr="00937295" w:rsidRDefault="00070A85" w:rsidP="00070A85">
            <w:pPr>
              <w:widowControl w:val="0"/>
              <w:autoSpaceDE w:val="0"/>
              <w:autoSpaceDN w:val="0"/>
              <w:adjustRightInd w:val="0"/>
              <w:snapToGrid/>
              <w:ind w:left="5" w:hanging="5"/>
              <w:jc w:val="center"/>
              <w:rPr>
                <w:rFonts w:eastAsia="Courier New" w:cs="Courier New"/>
                <w:b/>
                <w:iCs/>
                <w:color w:val="000000"/>
                <w:szCs w:val="20"/>
              </w:rPr>
            </w:pPr>
            <w:r w:rsidRPr="00937295">
              <w:rPr>
                <w:rFonts w:eastAsia="Courier New" w:cs="Courier New"/>
                <w:b/>
                <w:color w:val="000000"/>
                <w:szCs w:val="20"/>
              </w:rPr>
              <w:t>Кодовое обозначение</w:t>
            </w:r>
          </w:p>
        </w:tc>
        <w:tc>
          <w:tcPr>
            <w:tcW w:w="2835" w:type="dxa"/>
            <w:shd w:val="clear" w:color="auto" w:fill="FFFFFF"/>
            <w:vAlign w:val="center"/>
          </w:tcPr>
          <w:p w14:paraId="7F0F240E" w14:textId="77777777" w:rsidR="00070A85" w:rsidRPr="00937295" w:rsidRDefault="00070A85" w:rsidP="00070A85">
            <w:pPr>
              <w:widowControl w:val="0"/>
              <w:autoSpaceDE w:val="0"/>
              <w:autoSpaceDN w:val="0"/>
              <w:adjustRightInd w:val="0"/>
              <w:snapToGrid/>
              <w:ind w:left="5" w:hanging="5"/>
              <w:jc w:val="center"/>
              <w:rPr>
                <w:rFonts w:eastAsia="Courier New" w:cs="Courier New"/>
                <w:b/>
                <w:color w:val="000000"/>
                <w:szCs w:val="20"/>
              </w:rPr>
            </w:pPr>
            <w:r w:rsidRPr="00937295">
              <w:rPr>
                <w:rFonts w:eastAsia="Courier New" w:cs="Courier New"/>
                <w:b/>
                <w:color w:val="000000"/>
                <w:szCs w:val="20"/>
              </w:rPr>
              <w:t>Наименование</w:t>
            </w:r>
          </w:p>
        </w:tc>
        <w:tc>
          <w:tcPr>
            <w:tcW w:w="10665" w:type="dxa"/>
            <w:vMerge/>
            <w:shd w:val="clear" w:color="auto" w:fill="FFFFFF"/>
          </w:tcPr>
          <w:p w14:paraId="02E73B01" w14:textId="77777777" w:rsidR="00070A85" w:rsidRPr="00937295" w:rsidRDefault="00070A85" w:rsidP="00070A85">
            <w:pPr>
              <w:widowControl w:val="0"/>
              <w:tabs>
                <w:tab w:val="left" w:pos="540"/>
                <w:tab w:val="num" w:pos="720"/>
                <w:tab w:val="left" w:pos="900"/>
                <w:tab w:val="left" w:pos="1080"/>
                <w:tab w:val="left" w:pos="1260"/>
              </w:tabs>
              <w:snapToGrid/>
              <w:jc w:val="both"/>
              <w:rPr>
                <w:rFonts w:eastAsia="Courier New" w:cs="Courier New"/>
                <w:b/>
                <w:iCs/>
                <w:color w:val="000000"/>
                <w:szCs w:val="20"/>
              </w:rPr>
            </w:pPr>
          </w:p>
        </w:tc>
      </w:tr>
      <w:tr w:rsidR="00070A85" w:rsidRPr="00937295" w14:paraId="042B2E04" w14:textId="77777777" w:rsidTr="003343E8">
        <w:trPr>
          <w:trHeight w:val="20"/>
        </w:trPr>
        <w:tc>
          <w:tcPr>
            <w:tcW w:w="15026" w:type="dxa"/>
            <w:gridSpan w:val="3"/>
            <w:shd w:val="clear" w:color="auto" w:fill="FFFFFF"/>
            <w:vAlign w:val="center"/>
          </w:tcPr>
          <w:p w14:paraId="5A582FB6"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b/>
                <w:iCs/>
                <w:color w:val="000000"/>
                <w:szCs w:val="20"/>
              </w:rPr>
            </w:pPr>
            <w:r w:rsidRPr="00937295">
              <w:rPr>
                <w:rFonts w:eastAsia="Courier New" w:cs="Courier New"/>
                <w:b/>
                <w:iCs/>
                <w:color w:val="000000"/>
                <w:szCs w:val="20"/>
              </w:rPr>
              <w:t xml:space="preserve">СП-2. Зона специального назначения, связанная с размещением отходов </w:t>
            </w:r>
          </w:p>
        </w:tc>
      </w:tr>
      <w:tr w:rsidR="00070A85" w:rsidRPr="00937295" w14:paraId="60022374" w14:textId="77777777" w:rsidTr="003343E8">
        <w:trPr>
          <w:trHeight w:val="20"/>
        </w:trPr>
        <w:tc>
          <w:tcPr>
            <w:tcW w:w="15026" w:type="dxa"/>
            <w:gridSpan w:val="3"/>
            <w:shd w:val="clear" w:color="auto" w:fill="FFFFFF"/>
            <w:vAlign w:val="center"/>
          </w:tcPr>
          <w:p w14:paraId="0790FB37"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b/>
                <w:iCs/>
                <w:color w:val="000000"/>
                <w:szCs w:val="20"/>
              </w:rPr>
            </w:pPr>
            <w:r w:rsidRPr="00937295">
              <w:rPr>
                <w:rFonts w:eastAsia="Courier New" w:cs="Courier New"/>
                <w:b/>
                <w:iCs/>
                <w:color w:val="000000"/>
                <w:szCs w:val="20"/>
              </w:rPr>
              <w:t>Основные виды разрешенного использования</w:t>
            </w:r>
          </w:p>
        </w:tc>
      </w:tr>
      <w:tr w:rsidR="00070A85" w:rsidRPr="00937295" w14:paraId="276187FB" w14:textId="77777777" w:rsidTr="003343E8">
        <w:trPr>
          <w:trHeight w:val="20"/>
        </w:trPr>
        <w:tc>
          <w:tcPr>
            <w:tcW w:w="1526" w:type="dxa"/>
            <w:shd w:val="clear" w:color="auto" w:fill="FFFFFF"/>
          </w:tcPr>
          <w:p w14:paraId="4D16F501"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iCs/>
                <w:color w:val="000000"/>
                <w:szCs w:val="20"/>
              </w:rPr>
            </w:pPr>
            <w:r w:rsidRPr="00937295">
              <w:rPr>
                <w:rFonts w:eastAsia="Courier New" w:cs="Courier New"/>
                <w:color w:val="000000"/>
                <w:szCs w:val="20"/>
              </w:rPr>
              <w:t>12.2</w:t>
            </w:r>
          </w:p>
        </w:tc>
        <w:tc>
          <w:tcPr>
            <w:tcW w:w="2835" w:type="dxa"/>
            <w:shd w:val="clear" w:color="auto" w:fill="FFFFFF"/>
          </w:tcPr>
          <w:p w14:paraId="04C1F55E" w14:textId="77777777" w:rsidR="00070A85" w:rsidRPr="00937295" w:rsidRDefault="00070A85" w:rsidP="00070A85">
            <w:pPr>
              <w:widowControl w:val="0"/>
              <w:tabs>
                <w:tab w:val="left" w:pos="540"/>
                <w:tab w:val="num" w:pos="720"/>
                <w:tab w:val="left" w:pos="900"/>
                <w:tab w:val="left" w:pos="1080"/>
                <w:tab w:val="left" w:pos="1260"/>
              </w:tabs>
              <w:snapToGrid/>
              <w:rPr>
                <w:rFonts w:eastAsia="Courier New" w:cs="Courier New"/>
                <w:color w:val="000000"/>
                <w:szCs w:val="20"/>
              </w:rPr>
            </w:pPr>
            <w:r w:rsidRPr="00937295">
              <w:rPr>
                <w:rFonts w:eastAsia="Courier New" w:cs="Courier New"/>
                <w:color w:val="000000"/>
                <w:szCs w:val="20"/>
              </w:rPr>
              <w:t>Специальная деятельность</w:t>
            </w:r>
          </w:p>
        </w:tc>
        <w:tc>
          <w:tcPr>
            <w:tcW w:w="10665" w:type="dxa"/>
            <w:shd w:val="clear" w:color="auto" w:fill="FFFFFF"/>
          </w:tcPr>
          <w:p w14:paraId="1FEECE00" w14:textId="77777777" w:rsidR="00070A85" w:rsidRPr="00937295" w:rsidRDefault="00070A85" w:rsidP="00070A85">
            <w:pPr>
              <w:widowControl w:val="0"/>
              <w:tabs>
                <w:tab w:val="left" w:pos="540"/>
                <w:tab w:val="num" w:pos="720"/>
                <w:tab w:val="left" w:pos="900"/>
                <w:tab w:val="left" w:pos="1080"/>
                <w:tab w:val="left" w:pos="1260"/>
              </w:tabs>
              <w:snapToGrid/>
              <w:jc w:val="both"/>
              <w:rPr>
                <w:rFonts w:eastAsia="Courier New" w:cs="Courier New"/>
                <w:color w:val="000000"/>
                <w:szCs w:val="20"/>
              </w:rPr>
            </w:pPr>
            <w:r w:rsidRPr="00937295">
              <w:rPr>
                <w:rFonts w:eastAsia="Courier New" w:cs="Courier New"/>
                <w:color w:val="00000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070A85" w:rsidRPr="00937295" w14:paraId="5CF4CDEB" w14:textId="77777777" w:rsidTr="003343E8">
        <w:trPr>
          <w:trHeight w:val="20"/>
        </w:trPr>
        <w:tc>
          <w:tcPr>
            <w:tcW w:w="1526" w:type="dxa"/>
            <w:shd w:val="clear" w:color="auto" w:fill="FFFFFF"/>
          </w:tcPr>
          <w:p w14:paraId="63AA6194"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iCs/>
                <w:color w:val="000000"/>
                <w:szCs w:val="20"/>
              </w:rPr>
            </w:pPr>
            <w:r w:rsidRPr="00937295">
              <w:rPr>
                <w:rFonts w:eastAsia="Courier New" w:cs="Courier New"/>
                <w:color w:val="000000"/>
                <w:szCs w:val="20"/>
              </w:rPr>
              <w:t>3.1</w:t>
            </w:r>
          </w:p>
        </w:tc>
        <w:tc>
          <w:tcPr>
            <w:tcW w:w="2835" w:type="dxa"/>
            <w:shd w:val="clear" w:color="auto" w:fill="FFFFFF"/>
          </w:tcPr>
          <w:p w14:paraId="1A6E49DA" w14:textId="77777777" w:rsidR="00070A85" w:rsidRPr="00937295" w:rsidRDefault="00070A85" w:rsidP="00070A85">
            <w:pPr>
              <w:widowControl w:val="0"/>
              <w:tabs>
                <w:tab w:val="left" w:pos="540"/>
                <w:tab w:val="num" w:pos="720"/>
                <w:tab w:val="left" w:pos="900"/>
                <w:tab w:val="left" w:pos="1080"/>
                <w:tab w:val="left" w:pos="1260"/>
              </w:tabs>
              <w:snapToGrid/>
              <w:rPr>
                <w:rFonts w:eastAsia="Courier New" w:cs="Courier New"/>
                <w:iCs/>
                <w:color w:val="000000"/>
                <w:szCs w:val="20"/>
              </w:rPr>
            </w:pPr>
            <w:r w:rsidRPr="00937295">
              <w:rPr>
                <w:rFonts w:eastAsia="Courier New" w:cs="Courier New"/>
                <w:color w:val="000000"/>
                <w:szCs w:val="20"/>
              </w:rPr>
              <w:t>Коммунальное обслуживание</w:t>
            </w:r>
          </w:p>
        </w:tc>
        <w:tc>
          <w:tcPr>
            <w:tcW w:w="10665" w:type="dxa"/>
            <w:shd w:val="clear" w:color="auto" w:fill="FFFFFF"/>
          </w:tcPr>
          <w:p w14:paraId="1413F6EE" w14:textId="77777777" w:rsidR="00070A85" w:rsidRPr="00937295" w:rsidRDefault="00070A85" w:rsidP="00070A85">
            <w:pPr>
              <w:widowControl w:val="0"/>
              <w:snapToGrid/>
              <w:jc w:val="both"/>
              <w:rPr>
                <w:rFonts w:eastAsia="Calibri"/>
                <w:iCs/>
                <w:szCs w:val="20"/>
                <w:lang w:eastAsia="en-US"/>
              </w:rPr>
            </w:pPr>
            <w:r w:rsidRPr="00937295">
              <w:rPr>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070A85" w:rsidRPr="00937295" w14:paraId="4ACF9212" w14:textId="77777777" w:rsidTr="003343E8">
        <w:trPr>
          <w:trHeight w:val="20"/>
        </w:trPr>
        <w:tc>
          <w:tcPr>
            <w:tcW w:w="15026" w:type="dxa"/>
            <w:gridSpan w:val="3"/>
            <w:shd w:val="clear" w:color="auto" w:fill="FFFFFF"/>
            <w:vAlign w:val="center"/>
          </w:tcPr>
          <w:p w14:paraId="368C98D2"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b/>
                <w:iCs/>
                <w:color w:val="000000"/>
                <w:szCs w:val="20"/>
              </w:rPr>
            </w:pPr>
            <w:r w:rsidRPr="00937295">
              <w:rPr>
                <w:rFonts w:eastAsia="Courier New" w:cs="Courier New"/>
                <w:b/>
                <w:iCs/>
                <w:color w:val="000000"/>
                <w:szCs w:val="20"/>
              </w:rPr>
              <w:t>Условно разрешенные виды использования</w:t>
            </w:r>
          </w:p>
        </w:tc>
      </w:tr>
      <w:tr w:rsidR="00070A85" w:rsidRPr="00937295" w14:paraId="28893632" w14:textId="77777777" w:rsidTr="003343E8">
        <w:trPr>
          <w:trHeight w:val="20"/>
        </w:trPr>
        <w:tc>
          <w:tcPr>
            <w:tcW w:w="15026" w:type="dxa"/>
            <w:gridSpan w:val="3"/>
            <w:shd w:val="clear" w:color="auto" w:fill="FFFFFF"/>
          </w:tcPr>
          <w:p w14:paraId="182397F4"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iCs/>
                <w:color w:val="000000"/>
                <w:szCs w:val="20"/>
              </w:rPr>
            </w:pPr>
            <w:r w:rsidRPr="00937295">
              <w:rPr>
                <w:rFonts w:eastAsia="Courier New" w:cs="Courier New"/>
                <w:iCs/>
                <w:color w:val="000000"/>
                <w:szCs w:val="20"/>
              </w:rPr>
              <w:t>Не установлены</w:t>
            </w:r>
          </w:p>
        </w:tc>
      </w:tr>
      <w:tr w:rsidR="00070A85" w:rsidRPr="00937295" w14:paraId="5F9087C0" w14:textId="77777777" w:rsidTr="003343E8">
        <w:trPr>
          <w:trHeight w:val="20"/>
        </w:trPr>
        <w:tc>
          <w:tcPr>
            <w:tcW w:w="15026" w:type="dxa"/>
            <w:gridSpan w:val="3"/>
            <w:shd w:val="clear" w:color="auto" w:fill="FFFFFF"/>
            <w:vAlign w:val="center"/>
          </w:tcPr>
          <w:p w14:paraId="32F0EBBD"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b/>
                <w:iCs/>
                <w:color w:val="000000"/>
                <w:szCs w:val="20"/>
              </w:rPr>
            </w:pPr>
            <w:r w:rsidRPr="00937295">
              <w:rPr>
                <w:rFonts w:eastAsia="Courier New" w:cs="Courier New"/>
                <w:b/>
                <w:iCs/>
                <w:color w:val="000000"/>
                <w:szCs w:val="20"/>
              </w:rPr>
              <w:t>Вспомогательные</w:t>
            </w:r>
            <w:r w:rsidRPr="00937295">
              <w:rPr>
                <w:rFonts w:eastAsia="Courier New" w:cs="Courier New"/>
                <w:iCs/>
                <w:color w:val="000000"/>
                <w:szCs w:val="20"/>
              </w:rPr>
              <w:t xml:space="preserve"> </w:t>
            </w:r>
            <w:r w:rsidRPr="00937295">
              <w:rPr>
                <w:rFonts w:eastAsia="Courier New" w:cs="Courier New"/>
                <w:b/>
                <w:iCs/>
                <w:color w:val="000000"/>
                <w:szCs w:val="20"/>
              </w:rPr>
              <w:t>виды разрешенного использования</w:t>
            </w:r>
          </w:p>
        </w:tc>
      </w:tr>
      <w:tr w:rsidR="00070A85" w:rsidRPr="00937295" w14:paraId="200EE5D8" w14:textId="77777777" w:rsidTr="003343E8">
        <w:trPr>
          <w:trHeight w:val="20"/>
        </w:trPr>
        <w:tc>
          <w:tcPr>
            <w:tcW w:w="15026" w:type="dxa"/>
            <w:gridSpan w:val="3"/>
            <w:shd w:val="clear" w:color="auto" w:fill="FFFFFF"/>
          </w:tcPr>
          <w:p w14:paraId="46B4C5A3"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cs="Courier New"/>
                <w:iCs/>
                <w:color w:val="000000"/>
                <w:szCs w:val="20"/>
              </w:rPr>
            </w:pPr>
            <w:r w:rsidRPr="00937295">
              <w:rPr>
                <w:rFonts w:eastAsia="Courier New" w:cs="Courier New"/>
                <w:iCs/>
                <w:color w:val="000000"/>
                <w:szCs w:val="20"/>
              </w:rPr>
              <w:t>Не установлены</w:t>
            </w:r>
          </w:p>
        </w:tc>
      </w:tr>
    </w:tbl>
    <w:p w14:paraId="3E4C61CB" w14:textId="77777777" w:rsidR="00070A85" w:rsidRPr="00937295" w:rsidRDefault="00070A85" w:rsidP="00631159">
      <w:pPr>
        <w:pStyle w:val="afc"/>
        <w:ind w:firstLine="709"/>
        <w:rPr>
          <w:b w:val="0"/>
          <w:bCs w:val="0"/>
          <w:sz w:val="24"/>
          <w:szCs w:val="24"/>
          <w:lang w:eastAsia="ru-RU"/>
        </w:rPr>
      </w:pPr>
    </w:p>
    <w:p w14:paraId="6D7B6119" w14:textId="73818F8C" w:rsidR="005F7755" w:rsidRPr="00937295" w:rsidRDefault="005F7755" w:rsidP="00631159">
      <w:pPr>
        <w:pStyle w:val="afc"/>
        <w:ind w:firstLine="709"/>
      </w:pPr>
      <w:r w:rsidRPr="00937295">
        <w:rPr>
          <w:sz w:val="24"/>
          <w:lang w:eastAsia="ru-RU"/>
        </w:rPr>
        <w:t xml:space="preserve">Таблица </w:t>
      </w:r>
      <w:r w:rsidR="00070A85" w:rsidRPr="00937295">
        <w:rPr>
          <w:sz w:val="24"/>
          <w:lang w:eastAsia="ru-RU"/>
        </w:rPr>
        <w:t>39</w:t>
      </w:r>
      <w:r w:rsidRPr="00937295">
        <w:rPr>
          <w:sz w:val="24"/>
          <w:lang w:eastAsia="ru-RU"/>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14:paraId="7DC23C2F" w14:textId="77777777" w:rsidR="005F7755" w:rsidRPr="00937295" w:rsidRDefault="005F7755" w:rsidP="005F7755">
      <w:pPr>
        <w:spacing w:line="1" w:lineRule="exact"/>
        <w:rPr>
          <w:sz w:val="2"/>
          <w:szCs w:val="2"/>
        </w:rPr>
      </w:pPr>
      <w:r w:rsidRPr="00937295">
        <w:t xml:space="preserve"> </w:t>
      </w:r>
    </w:p>
    <w:tbl>
      <w:tblPr>
        <w:tblW w:w="152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22"/>
        <w:gridCol w:w="876"/>
        <w:gridCol w:w="1679"/>
        <w:gridCol w:w="1721"/>
        <w:gridCol w:w="1679"/>
        <w:gridCol w:w="1679"/>
        <w:gridCol w:w="1679"/>
        <w:gridCol w:w="1679"/>
        <w:gridCol w:w="1679"/>
      </w:tblGrid>
      <w:tr w:rsidR="00070A85" w:rsidRPr="00937295" w14:paraId="50A19157" w14:textId="77777777" w:rsidTr="003343E8">
        <w:tc>
          <w:tcPr>
            <w:tcW w:w="710" w:type="dxa"/>
            <w:vMerge w:val="restart"/>
            <w:shd w:val="clear" w:color="auto" w:fill="auto"/>
          </w:tcPr>
          <w:p w14:paraId="47A943B4" w14:textId="77777777" w:rsidR="00070A85" w:rsidRPr="00937295" w:rsidRDefault="00070A85" w:rsidP="00070A85">
            <w:pPr>
              <w:widowControl w:val="0"/>
              <w:snapToGrid/>
              <w:jc w:val="center"/>
              <w:rPr>
                <w:rFonts w:eastAsia="Courier New"/>
                <w:b/>
                <w:color w:val="000000"/>
                <w:szCs w:val="20"/>
              </w:rPr>
            </w:pPr>
            <w:bookmarkStart w:id="256" w:name="bookmark186"/>
            <w:bookmarkStart w:id="257" w:name="bookmark185"/>
            <w:bookmarkStart w:id="258" w:name="_Toc224639598"/>
            <w:r w:rsidRPr="00937295">
              <w:rPr>
                <w:rFonts w:eastAsia="Courier New"/>
                <w:b/>
                <w:color w:val="000000"/>
                <w:szCs w:val="20"/>
              </w:rPr>
              <w:t>Код</w:t>
            </w:r>
          </w:p>
          <w:p w14:paraId="43971C85" w14:textId="77777777" w:rsidR="00070A85" w:rsidRPr="00937295" w:rsidRDefault="00070A85" w:rsidP="00070A85">
            <w:pPr>
              <w:widowControl w:val="0"/>
              <w:snapToGrid/>
              <w:jc w:val="center"/>
              <w:rPr>
                <w:rFonts w:eastAsia="Courier New"/>
                <w:b/>
                <w:color w:val="000000"/>
                <w:szCs w:val="20"/>
              </w:rPr>
            </w:pPr>
            <w:r w:rsidRPr="00937295">
              <w:rPr>
                <w:rFonts w:eastAsia="Courier New"/>
                <w:b/>
                <w:color w:val="000000"/>
                <w:szCs w:val="20"/>
              </w:rPr>
              <w:t>ВРИ</w:t>
            </w:r>
          </w:p>
        </w:tc>
        <w:tc>
          <w:tcPr>
            <w:tcW w:w="1822" w:type="dxa"/>
            <w:vMerge w:val="restart"/>
            <w:shd w:val="clear" w:color="auto" w:fill="auto"/>
          </w:tcPr>
          <w:p w14:paraId="172DE2C6" w14:textId="77777777" w:rsidR="00070A85" w:rsidRPr="00937295" w:rsidRDefault="00070A85" w:rsidP="00070A85">
            <w:pPr>
              <w:widowControl w:val="0"/>
              <w:snapToGrid/>
              <w:jc w:val="center"/>
              <w:rPr>
                <w:rFonts w:eastAsia="Courier New"/>
                <w:b/>
                <w:color w:val="000000"/>
                <w:szCs w:val="20"/>
              </w:rPr>
            </w:pPr>
            <w:r w:rsidRPr="00937295">
              <w:rPr>
                <w:rFonts w:eastAsia="Courier New"/>
                <w:b/>
                <w:color w:val="000000"/>
                <w:szCs w:val="20"/>
              </w:rPr>
              <w:t xml:space="preserve">Наименование </w:t>
            </w:r>
          </w:p>
          <w:p w14:paraId="56619235" w14:textId="77777777" w:rsidR="00070A85" w:rsidRPr="00937295" w:rsidRDefault="00070A85" w:rsidP="00070A85">
            <w:pPr>
              <w:widowControl w:val="0"/>
              <w:snapToGrid/>
              <w:jc w:val="center"/>
              <w:rPr>
                <w:rFonts w:eastAsia="Courier New"/>
                <w:b/>
                <w:color w:val="000000"/>
                <w:szCs w:val="20"/>
              </w:rPr>
            </w:pPr>
            <w:r w:rsidRPr="00937295">
              <w:rPr>
                <w:rFonts w:eastAsia="Courier New"/>
                <w:b/>
                <w:color w:val="000000"/>
                <w:szCs w:val="20"/>
              </w:rPr>
              <w:t>ВРИ</w:t>
            </w:r>
          </w:p>
        </w:tc>
        <w:tc>
          <w:tcPr>
            <w:tcW w:w="12671" w:type="dxa"/>
            <w:gridSpan w:val="8"/>
            <w:shd w:val="clear" w:color="auto" w:fill="auto"/>
          </w:tcPr>
          <w:p w14:paraId="7832D1A5" w14:textId="77777777" w:rsidR="00070A85" w:rsidRPr="00937295" w:rsidRDefault="00070A85" w:rsidP="00070A85">
            <w:pPr>
              <w:widowControl w:val="0"/>
              <w:snapToGrid/>
              <w:jc w:val="center"/>
              <w:rPr>
                <w:rFonts w:eastAsia="Courier New"/>
                <w:color w:val="000000"/>
                <w:szCs w:val="20"/>
              </w:rPr>
            </w:pPr>
            <w:r w:rsidRPr="00937295">
              <w:rPr>
                <w:rFonts w:eastAsia="Courier New"/>
                <w:b/>
                <w:color w:val="00000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70A85" w:rsidRPr="00937295" w14:paraId="69554F2D" w14:textId="77777777" w:rsidTr="003343E8">
        <w:tc>
          <w:tcPr>
            <w:tcW w:w="710" w:type="dxa"/>
            <w:vMerge/>
            <w:shd w:val="clear" w:color="auto" w:fill="auto"/>
          </w:tcPr>
          <w:p w14:paraId="61518DBF" w14:textId="77777777" w:rsidR="00070A85" w:rsidRPr="00937295" w:rsidRDefault="00070A85" w:rsidP="00070A85">
            <w:pPr>
              <w:widowControl w:val="0"/>
              <w:snapToGrid/>
              <w:rPr>
                <w:rFonts w:eastAsia="Courier New"/>
                <w:color w:val="000000"/>
                <w:szCs w:val="20"/>
              </w:rPr>
            </w:pPr>
          </w:p>
        </w:tc>
        <w:tc>
          <w:tcPr>
            <w:tcW w:w="1822" w:type="dxa"/>
            <w:vMerge/>
            <w:shd w:val="clear" w:color="auto" w:fill="auto"/>
          </w:tcPr>
          <w:p w14:paraId="10B7BBBF" w14:textId="77777777" w:rsidR="00070A85" w:rsidRPr="00937295" w:rsidRDefault="00070A85" w:rsidP="00070A85">
            <w:pPr>
              <w:widowControl w:val="0"/>
              <w:snapToGrid/>
              <w:rPr>
                <w:rFonts w:eastAsia="Courier New"/>
                <w:color w:val="000000"/>
                <w:szCs w:val="20"/>
              </w:rPr>
            </w:pPr>
          </w:p>
        </w:tc>
        <w:tc>
          <w:tcPr>
            <w:tcW w:w="2555" w:type="dxa"/>
            <w:gridSpan w:val="2"/>
            <w:shd w:val="clear" w:color="auto" w:fill="auto"/>
          </w:tcPr>
          <w:p w14:paraId="73AA3C51"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Предельные (минимальные и (или) максимальные) размеры земельных участков, в том числе их площадь</w:t>
            </w:r>
          </w:p>
        </w:tc>
        <w:tc>
          <w:tcPr>
            <w:tcW w:w="1721" w:type="dxa"/>
            <w:vMerge w:val="restart"/>
            <w:shd w:val="clear" w:color="auto" w:fill="auto"/>
          </w:tcPr>
          <w:p w14:paraId="64D8D686"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 xml:space="preserve">Минимальные отступы от границ земельных участков в целях </w:t>
            </w:r>
            <w:r w:rsidRPr="00937295">
              <w:rPr>
                <w:rFonts w:eastAsia="Courier New"/>
                <w:color w:val="00000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37" w:type="dxa"/>
            <w:gridSpan w:val="3"/>
            <w:shd w:val="clear" w:color="auto" w:fill="auto"/>
          </w:tcPr>
          <w:p w14:paraId="6DAAD07B"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lastRenderedPageBreak/>
              <w:t>Предельное количество этажей или предельная высота зданий, строений, сооружений</w:t>
            </w:r>
          </w:p>
        </w:tc>
        <w:tc>
          <w:tcPr>
            <w:tcW w:w="1679" w:type="dxa"/>
            <w:vMerge w:val="restart"/>
            <w:shd w:val="clear" w:color="auto" w:fill="auto"/>
          </w:tcPr>
          <w:p w14:paraId="4D0CFDE9"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Процент</w:t>
            </w:r>
          </w:p>
          <w:p w14:paraId="0675BDF9"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Застройки, %</w:t>
            </w:r>
          </w:p>
        </w:tc>
        <w:tc>
          <w:tcPr>
            <w:tcW w:w="1679" w:type="dxa"/>
            <w:vMerge w:val="restart"/>
            <w:shd w:val="clear" w:color="auto" w:fill="auto"/>
          </w:tcPr>
          <w:p w14:paraId="6E05A344"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Иные показатели</w:t>
            </w:r>
          </w:p>
        </w:tc>
      </w:tr>
      <w:tr w:rsidR="00070A85" w:rsidRPr="00937295" w14:paraId="2500431D" w14:textId="77777777" w:rsidTr="003343E8">
        <w:trPr>
          <w:trHeight w:val="2064"/>
        </w:trPr>
        <w:tc>
          <w:tcPr>
            <w:tcW w:w="710" w:type="dxa"/>
            <w:vMerge/>
            <w:shd w:val="clear" w:color="auto" w:fill="auto"/>
          </w:tcPr>
          <w:p w14:paraId="08CB6BB6" w14:textId="77777777" w:rsidR="00070A85" w:rsidRPr="00937295" w:rsidRDefault="00070A85" w:rsidP="00070A85">
            <w:pPr>
              <w:widowControl w:val="0"/>
              <w:snapToGrid/>
              <w:rPr>
                <w:rFonts w:eastAsia="Courier New"/>
                <w:color w:val="000000"/>
                <w:szCs w:val="20"/>
              </w:rPr>
            </w:pPr>
          </w:p>
        </w:tc>
        <w:tc>
          <w:tcPr>
            <w:tcW w:w="1822" w:type="dxa"/>
            <w:vMerge/>
            <w:shd w:val="clear" w:color="auto" w:fill="auto"/>
          </w:tcPr>
          <w:p w14:paraId="7EEFC9FA" w14:textId="77777777" w:rsidR="00070A85" w:rsidRPr="00937295" w:rsidRDefault="00070A85" w:rsidP="00070A85">
            <w:pPr>
              <w:widowControl w:val="0"/>
              <w:snapToGrid/>
              <w:rPr>
                <w:rFonts w:eastAsia="Courier New"/>
                <w:color w:val="000000"/>
                <w:szCs w:val="20"/>
              </w:rPr>
            </w:pPr>
          </w:p>
        </w:tc>
        <w:tc>
          <w:tcPr>
            <w:tcW w:w="876" w:type="dxa"/>
            <w:shd w:val="clear" w:color="auto" w:fill="auto"/>
          </w:tcPr>
          <w:p w14:paraId="50248A1C" w14:textId="77777777" w:rsidR="00070A85" w:rsidRPr="00937295" w:rsidRDefault="00070A85" w:rsidP="00070A85">
            <w:pPr>
              <w:widowControl w:val="0"/>
              <w:snapToGrid/>
              <w:jc w:val="center"/>
              <w:rPr>
                <w:rFonts w:eastAsia="Courier New"/>
                <w:color w:val="000000"/>
                <w:szCs w:val="20"/>
                <w:lang w:val="en-US"/>
              </w:rPr>
            </w:pPr>
            <w:r w:rsidRPr="00937295">
              <w:rPr>
                <w:rFonts w:eastAsia="Courier New"/>
                <w:color w:val="000000"/>
                <w:szCs w:val="20"/>
                <w:lang w:val="en-US"/>
              </w:rPr>
              <w:t>S min, (</w:t>
            </w:r>
            <w:r w:rsidRPr="00937295">
              <w:rPr>
                <w:rFonts w:eastAsia="Courier New"/>
                <w:color w:val="000000"/>
                <w:szCs w:val="20"/>
              </w:rPr>
              <w:t>га</w:t>
            </w:r>
            <w:r w:rsidRPr="00937295">
              <w:rPr>
                <w:rFonts w:eastAsia="Courier New"/>
                <w:color w:val="000000"/>
                <w:szCs w:val="20"/>
                <w:lang w:val="en-US"/>
              </w:rPr>
              <w:t>)</w:t>
            </w:r>
          </w:p>
        </w:tc>
        <w:tc>
          <w:tcPr>
            <w:tcW w:w="1679" w:type="dxa"/>
            <w:shd w:val="clear" w:color="auto" w:fill="auto"/>
          </w:tcPr>
          <w:p w14:paraId="24D32B9D"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lang w:val="en-US"/>
              </w:rPr>
              <w:t>S max, (</w:t>
            </w:r>
            <w:r w:rsidRPr="00937295">
              <w:rPr>
                <w:rFonts w:eastAsia="Courier New"/>
                <w:color w:val="000000"/>
                <w:szCs w:val="20"/>
              </w:rPr>
              <w:t>га</w:t>
            </w:r>
            <w:r w:rsidRPr="00937295">
              <w:rPr>
                <w:rFonts w:eastAsia="Courier New"/>
                <w:color w:val="000000"/>
                <w:szCs w:val="20"/>
                <w:lang w:val="en-US"/>
              </w:rPr>
              <w:t>)</w:t>
            </w:r>
          </w:p>
        </w:tc>
        <w:tc>
          <w:tcPr>
            <w:tcW w:w="1721" w:type="dxa"/>
            <w:vMerge/>
            <w:shd w:val="clear" w:color="auto" w:fill="auto"/>
          </w:tcPr>
          <w:p w14:paraId="543CFEE6" w14:textId="77777777" w:rsidR="00070A85" w:rsidRPr="00937295" w:rsidRDefault="00070A85" w:rsidP="00070A85">
            <w:pPr>
              <w:widowControl w:val="0"/>
              <w:snapToGrid/>
              <w:rPr>
                <w:rFonts w:eastAsia="Courier New"/>
                <w:color w:val="000000"/>
                <w:szCs w:val="20"/>
              </w:rPr>
            </w:pPr>
          </w:p>
        </w:tc>
        <w:tc>
          <w:tcPr>
            <w:tcW w:w="1679" w:type="dxa"/>
            <w:shd w:val="clear" w:color="auto" w:fill="auto"/>
          </w:tcPr>
          <w:p w14:paraId="430BA7BA"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 xml:space="preserve">Этаж </w:t>
            </w:r>
            <w:r w:rsidRPr="00937295">
              <w:rPr>
                <w:rFonts w:eastAsia="Courier New"/>
                <w:color w:val="000000"/>
                <w:szCs w:val="20"/>
                <w:lang w:val="en-US"/>
              </w:rPr>
              <w:t>min</w:t>
            </w:r>
            <w:r w:rsidRPr="00937295">
              <w:rPr>
                <w:rFonts w:eastAsia="Courier New"/>
                <w:color w:val="000000"/>
                <w:szCs w:val="20"/>
              </w:rPr>
              <w:t>, (ед.)</w:t>
            </w:r>
          </w:p>
        </w:tc>
        <w:tc>
          <w:tcPr>
            <w:tcW w:w="1679" w:type="dxa"/>
            <w:shd w:val="clear" w:color="auto" w:fill="auto"/>
          </w:tcPr>
          <w:p w14:paraId="312E732C" w14:textId="77777777" w:rsidR="00070A85" w:rsidRPr="00937295" w:rsidRDefault="00070A85" w:rsidP="00070A85">
            <w:pPr>
              <w:widowControl w:val="0"/>
              <w:snapToGrid/>
              <w:jc w:val="center"/>
              <w:rPr>
                <w:rFonts w:eastAsia="Courier New"/>
                <w:color w:val="000000"/>
                <w:szCs w:val="20"/>
              </w:rPr>
            </w:pPr>
            <w:r w:rsidRPr="00937295">
              <w:rPr>
                <w:rFonts w:eastAsia="Courier New"/>
                <w:color w:val="000000"/>
                <w:szCs w:val="20"/>
              </w:rPr>
              <w:t xml:space="preserve">Этаж </w:t>
            </w:r>
            <w:r w:rsidRPr="00937295">
              <w:rPr>
                <w:rFonts w:eastAsia="Courier New"/>
                <w:color w:val="000000"/>
                <w:szCs w:val="20"/>
                <w:lang w:val="en-US"/>
              </w:rPr>
              <w:t>max</w:t>
            </w:r>
            <w:r w:rsidRPr="00937295">
              <w:rPr>
                <w:rFonts w:eastAsia="Courier New"/>
                <w:color w:val="000000"/>
                <w:szCs w:val="20"/>
              </w:rPr>
              <w:t>, (ед.)</w:t>
            </w:r>
          </w:p>
        </w:tc>
        <w:tc>
          <w:tcPr>
            <w:tcW w:w="1679" w:type="dxa"/>
            <w:shd w:val="clear" w:color="auto" w:fill="auto"/>
          </w:tcPr>
          <w:p w14:paraId="5E052856" w14:textId="77777777" w:rsidR="00070A85" w:rsidRPr="00937295" w:rsidRDefault="00070A85" w:rsidP="00070A85">
            <w:pPr>
              <w:widowControl w:val="0"/>
              <w:snapToGrid/>
              <w:jc w:val="center"/>
              <w:rPr>
                <w:rFonts w:eastAsia="Courier New"/>
                <w:color w:val="000000"/>
                <w:szCs w:val="20"/>
                <w:lang w:val="en-US"/>
              </w:rPr>
            </w:pPr>
            <w:r w:rsidRPr="00937295">
              <w:rPr>
                <w:rFonts w:eastAsia="Courier New"/>
                <w:color w:val="000000"/>
                <w:szCs w:val="20"/>
              </w:rPr>
              <w:t xml:space="preserve">Высота </w:t>
            </w:r>
            <w:r w:rsidRPr="00937295">
              <w:rPr>
                <w:rFonts w:eastAsia="Courier New"/>
                <w:color w:val="000000"/>
                <w:szCs w:val="20"/>
                <w:lang w:val="en-US"/>
              </w:rPr>
              <w:t>max</w:t>
            </w:r>
            <w:r w:rsidRPr="00937295">
              <w:rPr>
                <w:rFonts w:eastAsia="Courier New"/>
                <w:color w:val="000000"/>
                <w:szCs w:val="20"/>
              </w:rPr>
              <w:t xml:space="preserve">, </w:t>
            </w:r>
            <w:r w:rsidRPr="00937295">
              <w:rPr>
                <w:rFonts w:eastAsia="Courier New"/>
                <w:color w:val="000000"/>
                <w:szCs w:val="20"/>
                <w:lang w:val="en-US"/>
              </w:rPr>
              <w:t>(</w:t>
            </w:r>
            <w:r w:rsidRPr="00937295">
              <w:rPr>
                <w:rFonts w:eastAsia="Courier New"/>
                <w:color w:val="000000"/>
                <w:szCs w:val="20"/>
              </w:rPr>
              <w:t>м</w:t>
            </w:r>
            <w:r w:rsidRPr="00937295">
              <w:rPr>
                <w:rFonts w:eastAsia="Courier New"/>
                <w:color w:val="000000"/>
                <w:szCs w:val="20"/>
                <w:lang w:val="en-US"/>
              </w:rPr>
              <w:t>)</w:t>
            </w:r>
          </w:p>
        </w:tc>
        <w:tc>
          <w:tcPr>
            <w:tcW w:w="1679" w:type="dxa"/>
            <w:vMerge/>
            <w:shd w:val="clear" w:color="auto" w:fill="auto"/>
          </w:tcPr>
          <w:p w14:paraId="06E964C8" w14:textId="77777777" w:rsidR="00070A85" w:rsidRPr="00937295" w:rsidRDefault="00070A85" w:rsidP="00070A85">
            <w:pPr>
              <w:widowControl w:val="0"/>
              <w:snapToGrid/>
              <w:rPr>
                <w:rFonts w:eastAsia="Courier New"/>
                <w:color w:val="000000"/>
                <w:szCs w:val="20"/>
              </w:rPr>
            </w:pPr>
          </w:p>
        </w:tc>
        <w:tc>
          <w:tcPr>
            <w:tcW w:w="1679" w:type="dxa"/>
            <w:vMerge/>
            <w:shd w:val="clear" w:color="auto" w:fill="auto"/>
          </w:tcPr>
          <w:p w14:paraId="42CBF199" w14:textId="77777777" w:rsidR="00070A85" w:rsidRPr="00937295" w:rsidRDefault="00070A85" w:rsidP="00070A85">
            <w:pPr>
              <w:widowControl w:val="0"/>
              <w:snapToGrid/>
              <w:rPr>
                <w:rFonts w:eastAsia="Courier New"/>
                <w:color w:val="000000"/>
                <w:szCs w:val="20"/>
              </w:rPr>
            </w:pPr>
          </w:p>
        </w:tc>
      </w:tr>
      <w:tr w:rsidR="00070A85" w:rsidRPr="00937295" w14:paraId="387504EE" w14:textId="77777777" w:rsidTr="003343E8">
        <w:tc>
          <w:tcPr>
            <w:tcW w:w="15203" w:type="dxa"/>
            <w:gridSpan w:val="10"/>
            <w:shd w:val="clear" w:color="auto" w:fill="auto"/>
          </w:tcPr>
          <w:p w14:paraId="161B82C9" w14:textId="77777777" w:rsidR="00070A85" w:rsidRPr="00937295" w:rsidRDefault="00070A85" w:rsidP="00070A85">
            <w:pPr>
              <w:widowControl w:val="0"/>
              <w:snapToGrid/>
              <w:jc w:val="center"/>
              <w:rPr>
                <w:rFonts w:eastAsia="Courier New"/>
                <w:color w:val="000000"/>
                <w:szCs w:val="20"/>
              </w:rPr>
            </w:pPr>
            <w:r w:rsidRPr="00937295">
              <w:rPr>
                <w:rFonts w:eastAsia="Courier New"/>
                <w:b/>
                <w:iCs/>
                <w:color w:val="000000"/>
                <w:szCs w:val="20"/>
              </w:rPr>
              <w:lastRenderedPageBreak/>
              <w:t>Основные виды разрешенного использования</w:t>
            </w:r>
          </w:p>
        </w:tc>
      </w:tr>
      <w:tr w:rsidR="00070A85" w:rsidRPr="00937295" w14:paraId="31BB19DE" w14:textId="77777777" w:rsidTr="003343E8">
        <w:tc>
          <w:tcPr>
            <w:tcW w:w="710" w:type="dxa"/>
            <w:shd w:val="clear" w:color="auto" w:fill="auto"/>
          </w:tcPr>
          <w:p w14:paraId="7C4AE2DE"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color w:val="000000"/>
                <w:szCs w:val="20"/>
              </w:rPr>
              <w:t>12.2</w:t>
            </w:r>
          </w:p>
        </w:tc>
        <w:tc>
          <w:tcPr>
            <w:tcW w:w="1822" w:type="dxa"/>
            <w:shd w:val="clear" w:color="auto" w:fill="auto"/>
          </w:tcPr>
          <w:p w14:paraId="5FEE58A1" w14:textId="77777777" w:rsidR="00070A85" w:rsidRPr="00937295" w:rsidRDefault="00070A85" w:rsidP="00070A85">
            <w:pPr>
              <w:widowControl w:val="0"/>
              <w:tabs>
                <w:tab w:val="left" w:pos="540"/>
                <w:tab w:val="num" w:pos="720"/>
                <w:tab w:val="left" w:pos="900"/>
                <w:tab w:val="left" w:pos="1080"/>
                <w:tab w:val="left" w:pos="1260"/>
              </w:tabs>
              <w:snapToGrid/>
              <w:rPr>
                <w:rFonts w:eastAsia="Courier New"/>
                <w:color w:val="000000"/>
                <w:szCs w:val="20"/>
              </w:rPr>
            </w:pPr>
            <w:r w:rsidRPr="00937295">
              <w:rPr>
                <w:rFonts w:eastAsia="Courier New"/>
                <w:color w:val="000000"/>
                <w:szCs w:val="20"/>
              </w:rPr>
              <w:t>Специальная деятельность</w:t>
            </w:r>
          </w:p>
        </w:tc>
        <w:tc>
          <w:tcPr>
            <w:tcW w:w="876" w:type="dxa"/>
            <w:shd w:val="clear" w:color="auto" w:fill="auto"/>
          </w:tcPr>
          <w:p w14:paraId="55CB0D9A"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0,06</w:t>
            </w:r>
          </w:p>
        </w:tc>
        <w:tc>
          <w:tcPr>
            <w:tcW w:w="1679" w:type="dxa"/>
            <w:shd w:val="clear" w:color="auto" w:fill="auto"/>
          </w:tcPr>
          <w:p w14:paraId="69D5A31C" w14:textId="77777777" w:rsidR="00070A85" w:rsidRPr="00937295" w:rsidRDefault="00070A85" w:rsidP="00070A85">
            <w:pPr>
              <w:widowControl w:val="0"/>
              <w:snapToGrid/>
              <w:rPr>
                <w:rFonts w:eastAsia="Courier New"/>
                <w:color w:val="000000"/>
                <w:szCs w:val="20"/>
                <w:lang w:val="en-US"/>
              </w:rPr>
            </w:pPr>
            <w:r w:rsidRPr="00937295">
              <w:rPr>
                <w:rFonts w:eastAsia="Courier New"/>
                <w:color w:val="000000"/>
                <w:szCs w:val="20"/>
                <w:lang w:val="en-US"/>
              </w:rPr>
              <w:t>10</w:t>
            </w:r>
          </w:p>
        </w:tc>
        <w:tc>
          <w:tcPr>
            <w:tcW w:w="1721" w:type="dxa"/>
            <w:shd w:val="clear" w:color="auto" w:fill="auto"/>
          </w:tcPr>
          <w:p w14:paraId="43DF6507"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679" w:type="dxa"/>
            <w:shd w:val="clear" w:color="auto" w:fill="auto"/>
          </w:tcPr>
          <w:p w14:paraId="6C33A10C"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13B62B98"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4EB31ECA"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48B10A8B" w14:textId="77777777" w:rsidR="00070A85" w:rsidRPr="00937295" w:rsidRDefault="00070A85" w:rsidP="00070A85">
            <w:pPr>
              <w:widowControl w:val="0"/>
              <w:snapToGrid/>
              <w:rPr>
                <w:rFonts w:eastAsia="Courier New"/>
                <w:color w:val="000000"/>
                <w:szCs w:val="20"/>
                <w:lang w:val="en-US"/>
              </w:rPr>
            </w:pPr>
            <w:r w:rsidRPr="00937295">
              <w:rPr>
                <w:rFonts w:eastAsia="Courier New"/>
                <w:color w:val="000000"/>
                <w:szCs w:val="20"/>
                <w:lang w:val="en-US"/>
              </w:rPr>
              <w:t>Max: 40</w:t>
            </w:r>
          </w:p>
        </w:tc>
        <w:tc>
          <w:tcPr>
            <w:tcW w:w="1679" w:type="dxa"/>
            <w:shd w:val="clear" w:color="auto" w:fill="auto"/>
          </w:tcPr>
          <w:p w14:paraId="4AEE4432"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r>
      <w:tr w:rsidR="00070A85" w:rsidRPr="00937295" w14:paraId="2AA25E39" w14:textId="77777777" w:rsidTr="003343E8">
        <w:tc>
          <w:tcPr>
            <w:tcW w:w="710" w:type="dxa"/>
            <w:shd w:val="clear" w:color="auto" w:fill="auto"/>
          </w:tcPr>
          <w:p w14:paraId="71DC1C1B" w14:textId="77777777" w:rsidR="00070A85" w:rsidRPr="00937295" w:rsidRDefault="00070A85" w:rsidP="00070A85">
            <w:pPr>
              <w:widowControl w:val="0"/>
              <w:tabs>
                <w:tab w:val="left" w:pos="540"/>
                <w:tab w:val="num" w:pos="720"/>
                <w:tab w:val="left" w:pos="900"/>
                <w:tab w:val="left" w:pos="1080"/>
                <w:tab w:val="left" w:pos="1260"/>
              </w:tabs>
              <w:snapToGrid/>
              <w:jc w:val="center"/>
              <w:rPr>
                <w:rFonts w:eastAsia="Courier New"/>
                <w:iCs/>
                <w:color w:val="000000"/>
                <w:szCs w:val="20"/>
              </w:rPr>
            </w:pPr>
            <w:r w:rsidRPr="00937295">
              <w:rPr>
                <w:rFonts w:eastAsia="Courier New"/>
                <w:color w:val="000000"/>
                <w:szCs w:val="20"/>
              </w:rPr>
              <w:t>3.1</w:t>
            </w:r>
          </w:p>
        </w:tc>
        <w:tc>
          <w:tcPr>
            <w:tcW w:w="1822" w:type="dxa"/>
            <w:shd w:val="clear" w:color="auto" w:fill="auto"/>
          </w:tcPr>
          <w:p w14:paraId="242F3C6F" w14:textId="77777777" w:rsidR="00070A85" w:rsidRPr="00937295" w:rsidRDefault="00070A85" w:rsidP="00070A85">
            <w:pPr>
              <w:widowControl w:val="0"/>
              <w:tabs>
                <w:tab w:val="left" w:pos="540"/>
                <w:tab w:val="num" w:pos="720"/>
                <w:tab w:val="left" w:pos="900"/>
                <w:tab w:val="left" w:pos="1080"/>
                <w:tab w:val="left" w:pos="1260"/>
              </w:tabs>
              <w:snapToGrid/>
              <w:rPr>
                <w:rFonts w:eastAsia="Courier New"/>
                <w:iCs/>
                <w:color w:val="000000"/>
                <w:szCs w:val="20"/>
              </w:rPr>
            </w:pPr>
            <w:r w:rsidRPr="00937295">
              <w:rPr>
                <w:rFonts w:eastAsia="Courier New"/>
                <w:color w:val="000000"/>
                <w:szCs w:val="20"/>
              </w:rPr>
              <w:t>Коммунальное обслуживание</w:t>
            </w:r>
          </w:p>
        </w:tc>
        <w:tc>
          <w:tcPr>
            <w:tcW w:w="876" w:type="dxa"/>
            <w:shd w:val="clear" w:color="auto" w:fill="auto"/>
          </w:tcPr>
          <w:p w14:paraId="432E3548" w14:textId="77777777" w:rsidR="00070A85" w:rsidRPr="00937295" w:rsidRDefault="00070A85" w:rsidP="00070A85">
            <w:pPr>
              <w:widowControl w:val="0"/>
              <w:snapToGrid/>
              <w:rPr>
                <w:rFonts w:eastAsia="Courier New"/>
                <w:color w:val="000000"/>
                <w:szCs w:val="20"/>
                <w:lang w:val="en-US"/>
              </w:rPr>
            </w:pPr>
            <w:r w:rsidRPr="00937295">
              <w:rPr>
                <w:rFonts w:eastAsia="Courier New"/>
                <w:color w:val="000000"/>
                <w:szCs w:val="20"/>
              </w:rPr>
              <w:t>0,00</w:t>
            </w:r>
            <w:r w:rsidRPr="00937295">
              <w:rPr>
                <w:rFonts w:eastAsia="Courier New"/>
                <w:color w:val="000000"/>
                <w:szCs w:val="20"/>
                <w:lang w:val="en-US"/>
              </w:rPr>
              <w:t>03</w:t>
            </w:r>
          </w:p>
        </w:tc>
        <w:tc>
          <w:tcPr>
            <w:tcW w:w="1679" w:type="dxa"/>
            <w:shd w:val="clear" w:color="auto" w:fill="auto"/>
          </w:tcPr>
          <w:p w14:paraId="5EBEE585"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721" w:type="dxa"/>
            <w:shd w:val="clear" w:color="auto" w:fill="auto"/>
          </w:tcPr>
          <w:p w14:paraId="5C77FB67"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01F48154"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1C121E01"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7E15BF77"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235F246E"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c>
          <w:tcPr>
            <w:tcW w:w="1679" w:type="dxa"/>
            <w:shd w:val="clear" w:color="auto" w:fill="auto"/>
          </w:tcPr>
          <w:p w14:paraId="14054E87" w14:textId="77777777" w:rsidR="00070A85" w:rsidRPr="00937295" w:rsidRDefault="00070A85" w:rsidP="00070A85">
            <w:pPr>
              <w:widowControl w:val="0"/>
              <w:snapToGrid/>
              <w:rPr>
                <w:rFonts w:eastAsia="Courier New"/>
                <w:color w:val="000000"/>
                <w:szCs w:val="20"/>
              </w:rPr>
            </w:pPr>
            <w:r w:rsidRPr="00937295">
              <w:rPr>
                <w:rFonts w:eastAsia="Courier New"/>
                <w:color w:val="000000"/>
                <w:szCs w:val="20"/>
              </w:rPr>
              <w:t>Не подлежат установлению</w:t>
            </w:r>
          </w:p>
        </w:tc>
      </w:tr>
      <w:tr w:rsidR="00070A85" w:rsidRPr="00937295" w14:paraId="14656ACD" w14:textId="77777777" w:rsidTr="003343E8">
        <w:tc>
          <w:tcPr>
            <w:tcW w:w="15203" w:type="dxa"/>
            <w:gridSpan w:val="10"/>
            <w:shd w:val="clear" w:color="auto" w:fill="auto"/>
          </w:tcPr>
          <w:p w14:paraId="320567A1" w14:textId="77777777" w:rsidR="00070A85" w:rsidRPr="00937295" w:rsidRDefault="00070A85" w:rsidP="00070A85">
            <w:pPr>
              <w:widowControl w:val="0"/>
              <w:snapToGrid/>
              <w:jc w:val="center"/>
              <w:rPr>
                <w:rFonts w:eastAsia="Courier New"/>
                <w:color w:val="000000"/>
                <w:szCs w:val="20"/>
              </w:rPr>
            </w:pPr>
            <w:r w:rsidRPr="00937295">
              <w:rPr>
                <w:rFonts w:eastAsia="Courier New"/>
                <w:b/>
                <w:iCs/>
                <w:color w:val="000000"/>
                <w:szCs w:val="20"/>
              </w:rPr>
              <w:t>Условно разрешенные виды использования</w:t>
            </w:r>
          </w:p>
        </w:tc>
      </w:tr>
      <w:tr w:rsidR="00070A85" w:rsidRPr="00937295" w14:paraId="650051D8" w14:textId="77777777" w:rsidTr="003343E8">
        <w:tc>
          <w:tcPr>
            <w:tcW w:w="15203" w:type="dxa"/>
            <w:gridSpan w:val="10"/>
            <w:shd w:val="clear" w:color="auto" w:fill="auto"/>
          </w:tcPr>
          <w:p w14:paraId="11BEEFC0" w14:textId="77777777" w:rsidR="00070A85" w:rsidRPr="00937295" w:rsidRDefault="00070A85" w:rsidP="00070A85">
            <w:pPr>
              <w:widowControl w:val="0"/>
              <w:snapToGrid/>
              <w:jc w:val="center"/>
              <w:rPr>
                <w:rFonts w:eastAsia="Courier New"/>
                <w:color w:val="000000"/>
                <w:szCs w:val="20"/>
              </w:rPr>
            </w:pPr>
            <w:r w:rsidRPr="00937295">
              <w:rPr>
                <w:rFonts w:eastAsia="Courier New"/>
                <w:iCs/>
                <w:color w:val="000000"/>
                <w:szCs w:val="20"/>
              </w:rPr>
              <w:t>Не установлены</w:t>
            </w:r>
          </w:p>
        </w:tc>
      </w:tr>
      <w:tr w:rsidR="00070A85" w:rsidRPr="00937295" w14:paraId="2B3E3E37" w14:textId="77777777" w:rsidTr="003343E8">
        <w:tc>
          <w:tcPr>
            <w:tcW w:w="15203" w:type="dxa"/>
            <w:gridSpan w:val="10"/>
            <w:shd w:val="clear" w:color="auto" w:fill="auto"/>
          </w:tcPr>
          <w:p w14:paraId="5850B50B" w14:textId="77777777" w:rsidR="00070A85" w:rsidRPr="00937295" w:rsidRDefault="00070A85" w:rsidP="00070A85">
            <w:pPr>
              <w:widowControl w:val="0"/>
              <w:snapToGrid/>
              <w:jc w:val="center"/>
              <w:rPr>
                <w:rFonts w:eastAsia="Courier New"/>
                <w:color w:val="000000"/>
                <w:szCs w:val="20"/>
              </w:rPr>
            </w:pPr>
            <w:r w:rsidRPr="00937295">
              <w:rPr>
                <w:rFonts w:eastAsia="Courier New"/>
                <w:b/>
                <w:iCs/>
                <w:color w:val="000000"/>
                <w:szCs w:val="20"/>
              </w:rPr>
              <w:t>Вспомогательные</w:t>
            </w:r>
            <w:r w:rsidRPr="00937295">
              <w:rPr>
                <w:rFonts w:eastAsia="Courier New"/>
                <w:iCs/>
                <w:color w:val="000000"/>
                <w:szCs w:val="20"/>
              </w:rPr>
              <w:t xml:space="preserve"> </w:t>
            </w:r>
            <w:r w:rsidRPr="00937295">
              <w:rPr>
                <w:rFonts w:eastAsia="Courier New"/>
                <w:b/>
                <w:iCs/>
                <w:color w:val="000000"/>
                <w:szCs w:val="20"/>
              </w:rPr>
              <w:t>виды разрешенного использования</w:t>
            </w:r>
          </w:p>
        </w:tc>
      </w:tr>
      <w:tr w:rsidR="00070A85" w:rsidRPr="00937295" w14:paraId="399CF8BA" w14:textId="77777777" w:rsidTr="003343E8">
        <w:tc>
          <w:tcPr>
            <w:tcW w:w="15203" w:type="dxa"/>
            <w:gridSpan w:val="10"/>
            <w:shd w:val="clear" w:color="auto" w:fill="auto"/>
          </w:tcPr>
          <w:p w14:paraId="0DE587F2" w14:textId="77777777" w:rsidR="00070A85" w:rsidRPr="00937295" w:rsidRDefault="00070A85" w:rsidP="00070A85">
            <w:pPr>
              <w:widowControl w:val="0"/>
              <w:snapToGrid/>
              <w:jc w:val="center"/>
              <w:rPr>
                <w:rFonts w:eastAsia="Courier New"/>
                <w:color w:val="000000"/>
                <w:szCs w:val="20"/>
              </w:rPr>
            </w:pPr>
            <w:r w:rsidRPr="00937295">
              <w:rPr>
                <w:rFonts w:eastAsia="Courier New"/>
                <w:iCs/>
                <w:color w:val="000000"/>
                <w:szCs w:val="20"/>
              </w:rPr>
              <w:t>Не установлены</w:t>
            </w:r>
          </w:p>
        </w:tc>
      </w:tr>
      <w:bookmarkEnd w:id="256"/>
      <w:bookmarkEnd w:id="257"/>
      <w:bookmarkEnd w:id="258"/>
    </w:tbl>
    <w:p w14:paraId="3EFBA21A" w14:textId="77777777" w:rsidR="009A112F" w:rsidRPr="00937295" w:rsidRDefault="009A112F" w:rsidP="009A112F">
      <w:pPr>
        <w:pStyle w:val="aa"/>
      </w:pPr>
    </w:p>
    <w:p w14:paraId="38EAE049" w14:textId="77777777" w:rsidR="009A112F" w:rsidRPr="00937295" w:rsidRDefault="009A112F" w:rsidP="009A112F">
      <w:pPr>
        <w:pStyle w:val="aa"/>
        <w:sectPr w:rsidR="009A112F" w:rsidRPr="00937295" w:rsidSect="005F7755">
          <w:pgSz w:w="16838" w:h="11906" w:orient="landscape"/>
          <w:pgMar w:top="1701" w:right="1134" w:bottom="851" w:left="1134" w:header="709" w:footer="709" w:gutter="0"/>
          <w:cols w:space="708"/>
          <w:docGrid w:linePitch="360"/>
        </w:sectPr>
      </w:pPr>
    </w:p>
    <w:p w14:paraId="4AF6D0C2" w14:textId="02395161" w:rsidR="009A112F" w:rsidRPr="00937295" w:rsidRDefault="00E24B44" w:rsidP="009A112F">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szCs w:val="24"/>
        </w:rPr>
      </w:pPr>
      <w:hyperlink w:anchor="bookmark193" w:tooltip="Current Document">
        <w:bookmarkStart w:id="259" w:name="_Toc224901742"/>
        <w:r w:rsidR="009A112F" w:rsidRPr="00937295">
          <w:rPr>
            <w:rFonts w:ascii="Times New Roman" w:hAnsi="Times New Roman"/>
            <w:i w:val="0"/>
            <w:szCs w:val="24"/>
          </w:rPr>
          <w:t xml:space="preserve">ГЛАВА </w:t>
        </w:r>
        <w:r w:rsidR="00B940C2" w:rsidRPr="00937295">
          <w:rPr>
            <w:rFonts w:ascii="Times New Roman" w:hAnsi="Times New Roman"/>
            <w:i w:val="0"/>
            <w:szCs w:val="24"/>
          </w:rPr>
          <w:t>9</w:t>
        </w:r>
        <w:r w:rsidR="009A112F" w:rsidRPr="00937295">
          <w:rPr>
            <w:rFonts w:ascii="Times New Roman" w:hAnsi="Times New Roman"/>
            <w:i w:val="0"/>
            <w:szCs w:val="24"/>
          </w:rPr>
          <w:t>. РЕГУЛИРОВАНИЕ ЗЕМЛЕПОЛЬЗОВАНИЯ И ЗАСТРОЙКИ В ЗОНАХ С</w:t>
        </w:r>
      </w:hyperlink>
      <w:r w:rsidR="009A112F" w:rsidRPr="00937295">
        <w:rPr>
          <w:rFonts w:ascii="Times New Roman" w:hAnsi="Times New Roman"/>
          <w:i w:val="0"/>
          <w:szCs w:val="24"/>
        </w:rPr>
        <w:t xml:space="preserve"> ОСОБЫМИ УСЛОВИЯМИ ИСПОЛЬЗОВАНИЯ ТЕРРИТОРИЙ</w:t>
      </w:r>
      <w:bookmarkEnd w:id="259"/>
    </w:p>
    <w:p w14:paraId="79B380BC" w14:textId="77777777" w:rsidR="009A112F" w:rsidRPr="00937295" w:rsidRDefault="009A112F" w:rsidP="009A112F">
      <w:pPr>
        <w:suppressAutoHyphens/>
        <w:snapToGrid/>
        <w:ind w:firstLine="709"/>
        <w:jc w:val="both"/>
        <w:rPr>
          <w:sz w:val="24"/>
        </w:rPr>
      </w:pPr>
      <w:r w:rsidRPr="00937295">
        <w:rPr>
          <w:sz w:val="24"/>
        </w:rPr>
        <w:t xml:space="preserve">1.На карте градостроительного зонирования настоящих Правил отображаются границы зон с особыми условиями использования территорий, устанавливаемые в соответствии с действующим законодательством Российской Федерации. Границы зон с особыми условиями использования территорий могут не совпадать с границами территориальных зон. </w:t>
      </w:r>
    </w:p>
    <w:p w14:paraId="765E9977" w14:textId="77777777" w:rsidR="009A112F" w:rsidRPr="00937295" w:rsidRDefault="009A112F" w:rsidP="009A112F">
      <w:pPr>
        <w:suppressAutoHyphens/>
        <w:snapToGrid/>
        <w:ind w:firstLine="709"/>
        <w:jc w:val="both"/>
        <w:rPr>
          <w:sz w:val="24"/>
        </w:rPr>
      </w:pPr>
      <w:r w:rsidRPr="00937295">
        <w:rPr>
          <w:sz w:val="24"/>
        </w:rPr>
        <w:t>2. Осуществление деятельности на земельных участках, расположенных в границах зон с 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и защиты иных охраняемых объектов, предотвращения неблагоприятных антропогенных воздействий на водные объекты, объекты растительного и животного мира и в иных случаях, установленных федеральными законами.</w:t>
      </w:r>
    </w:p>
    <w:p w14:paraId="26325D19" w14:textId="77777777" w:rsidR="009A112F" w:rsidRPr="00937295" w:rsidRDefault="009A112F" w:rsidP="009A112F">
      <w:pPr>
        <w:suppressAutoHyphens/>
        <w:snapToGrid/>
        <w:ind w:firstLine="709"/>
        <w:jc w:val="both"/>
        <w:rPr>
          <w:sz w:val="24"/>
        </w:rPr>
      </w:pPr>
      <w:r w:rsidRPr="00937295">
        <w:rPr>
          <w:sz w:val="24"/>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752A4D17" w14:textId="77777777" w:rsidR="009A112F" w:rsidRPr="00937295" w:rsidRDefault="009A112F" w:rsidP="009A112F">
      <w:pPr>
        <w:suppressAutoHyphens/>
        <w:snapToGrid/>
        <w:ind w:firstLine="709"/>
        <w:jc w:val="both"/>
        <w:rPr>
          <w:sz w:val="24"/>
        </w:rPr>
      </w:pPr>
      <w:r w:rsidRPr="00937295">
        <w:rPr>
          <w:sz w:val="24"/>
        </w:rPr>
        <w:t>4. Землепользование и застройка в границах зон с особыми условиями использования территорий осуществляются:</w:t>
      </w:r>
    </w:p>
    <w:p w14:paraId="72DC505B" w14:textId="77777777" w:rsidR="009A112F" w:rsidRPr="00937295" w:rsidRDefault="009A112F" w:rsidP="009A112F">
      <w:pPr>
        <w:suppressAutoHyphens/>
        <w:snapToGrid/>
        <w:ind w:firstLine="709"/>
        <w:jc w:val="both"/>
        <w:rPr>
          <w:sz w:val="24"/>
        </w:rPr>
      </w:pPr>
      <w:r w:rsidRPr="00937295">
        <w:rPr>
          <w:sz w:val="24"/>
        </w:rPr>
        <w:t>1) с соблюдением запрещений и ограничений, установленных действующим законодательством Российской Федерации, нормами и правилами для зон с особыми условиями использования территорий;</w:t>
      </w:r>
    </w:p>
    <w:p w14:paraId="0903AD92" w14:textId="77777777" w:rsidR="009A112F" w:rsidRPr="00937295" w:rsidRDefault="009A112F" w:rsidP="009A112F">
      <w:pPr>
        <w:suppressAutoHyphens/>
        <w:snapToGrid/>
        <w:ind w:firstLine="709"/>
        <w:jc w:val="both"/>
        <w:rPr>
          <w:sz w:val="24"/>
        </w:rPr>
      </w:pPr>
      <w:r w:rsidRPr="00937295">
        <w:rPr>
          <w:sz w:val="24"/>
        </w:rPr>
        <w:t>2) с соблюдением требований градостроительных регламентов, установленных настоящими Правилами.</w:t>
      </w:r>
    </w:p>
    <w:p w14:paraId="6D266CEA" w14:textId="77777777" w:rsidR="009A112F" w:rsidRPr="00937295" w:rsidRDefault="009A112F" w:rsidP="009A112F">
      <w:pPr>
        <w:suppressAutoHyphens/>
        <w:snapToGrid/>
        <w:ind w:firstLine="709"/>
        <w:jc w:val="both"/>
        <w:rPr>
          <w:sz w:val="24"/>
        </w:rPr>
      </w:pPr>
      <w:r w:rsidRPr="00937295">
        <w:rPr>
          <w:sz w:val="24"/>
        </w:rPr>
        <w:t>5. На карте градостроительного зонирования отображены следующие зоны с особыми условиями использования территории:</w:t>
      </w:r>
    </w:p>
    <w:p w14:paraId="49161B48" w14:textId="29F2EE0C" w:rsidR="00070A85" w:rsidRPr="00937295" w:rsidRDefault="00070A85" w:rsidP="00070A85">
      <w:pPr>
        <w:shd w:val="clear" w:color="auto" w:fill="FFFFFF"/>
        <w:snapToGrid/>
        <w:ind w:left="709"/>
        <w:jc w:val="both"/>
        <w:rPr>
          <w:sz w:val="24"/>
          <w:szCs w:val="24"/>
        </w:rPr>
      </w:pPr>
      <w:r w:rsidRPr="00937295">
        <w:rPr>
          <w:sz w:val="24"/>
          <w:szCs w:val="24"/>
        </w:rPr>
        <w:t>- водоохранная зона;</w:t>
      </w:r>
    </w:p>
    <w:p w14:paraId="7021831A" w14:textId="67A3141B" w:rsidR="00070A85" w:rsidRPr="00937295" w:rsidRDefault="00070A85" w:rsidP="00070A85">
      <w:pPr>
        <w:shd w:val="clear" w:color="auto" w:fill="FFFFFF"/>
        <w:snapToGrid/>
        <w:ind w:left="709"/>
        <w:jc w:val="both"/>
        <w:rPr>
          <w:sz w:val="24"/>
          <w:szCs w:val="24"/>
        </w:rPr>
      </w:pPr>
      <w:r w:rsidRPr="00937295">
        <w:rPr>
          <w:sz w:val="24"/>
          <w:szCs w:val="24"/>
        </w:rPr>
        <w:t>- прибрежная защитная полоса;</w:t>
      </w:r>
    </w:p>
    <w:p w14:paraId="50AF7681" w14:textId="7647302A" w:rsidR="00070A85" w:rsidRPr="00937295" w:rsidRDefault="00070A85" w:rsidP="00070A85">
      <w:pPr>
        <w:shd w:val="clear" w:color="auto" w:fill="FFFFFF"/>
        <w:snapToGrid/>
        <w:ind w:left="709"/>
        <w:jc w:val="both"/>
        <w:rPr>
          <w:sz w:val="24"/>
          <w:szCs w:val="24"/>
        </w:rPr>
      </w:pPr>
      <w:r w:rsidRPr="00937295">
        <w:rPr>
          <w:sz w:val="24"/>
          <w:szCs w:val="24"/>
        </w:rPr>
        <w:t>- зона ограничений передающего радиотехнического объекта, являющегося объектом капитального строительства;</w:t>
      </w:r>
    </w:p>
    <w:p w14:paraId="766208A7" w14:textId="240FABBA" w:rsidR="00070A85" w:rsidRPr="00937295" w:rsidRDefault="00070A85" w:rsidP="00070A85">
      <w:pPr>
        <w:shd w:val="clear" w:color="auto" w:fill="FFFFFF"/>
        <w:snapToGrid/>
        <w:ind w:left="709"/>
        <w:jc w:val="both"/>
        <w:rPr>
          <w:sz w:val="24"/>
          <w:szCs w:val="24"/>
        </w:rPr>
      </w:pPr>
      <w:r w:rsidRPr="00937295">
        <w:rPr>
          <w:sz w:val="24"/>
          <w:szCs w:val="24"/>
        </w:rPr>
        <w:t>-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3013A929" w14:textId="3D73563E" w:rsidR="009A112F" w:rsidRPr="00937295" w:rsidRDefault="009A112F" w:rsidP="009A112F">
      <w:pPr>
        <w:pStyle w:val="3"/>
        <w:numPr>
          <w:ilvl w:val="2"/>
          <w:numId w:val="0"/>
        </w:numPr>
        <w:tabs>
          <w:tab w:val="clear" w:pos="360"/>
          <w:tab w:val="left" w:pos="0"/>
        </w:tabs>
        <w:suppressAutoHyphens/>
        <w:autoSpaceDE/>
        <w:autoSpaceDN/>
        <w:adjustRightInd/>
        <w:spacing w:after="240"/>
        <w:ind w:firstLine="709"/>
        <w:jc w:val="both"/>
        <w:rPr>
          <w:rFonts w:ascii="Times New Roman" w:hAnsi="Times New Roman"/>
          <w:sz w:val="24"/>
          <w:szCs w:val="24"/>
        </w:rPr>
      </w:pPr>
      <w:bookmarkStart w:id="260" w:name="_Toc224901743"/>
      <w:r w:rsidRPr="00937295">
        <w:rPr>
          <w:rFonts w:ascii="Times New Roman" w:hAnsi="Times New Roman"/>
          <w:sz w:val="24"/>
          <w:szCs w:val="24"/>
        </w:rPr>
        <w:t>Статья 4</w:t>
      </w:r>
      <w:r w:rsidR="00070A85" w:rsidRPr="00937295">
        <w:rPr>
          <w:rFonts w:ascii="Times New Roman" w:hAnsi="Times New Roman"/>
          <w:sz w:val="24"/>
          <w:szCs w:val="24"/>
        </w:rPr>
        <w:t>0</w:t>
      </w:r>
      <w:r w:rsidRPr="00937295">
        <w:rPr>
          <w:rFonts w:ascii="Times New Roman" w:hAnsi="Times New Roman"/>
          <w:sz w:val="24"/>
          <w:szCs w:val="24"/>
        </w:rPr>
        <w:t>. Водоохранные зоны, прибрежные защитные полосы</w:t>
      </w:r>
      <w:bookmarkEnd w:id="260"/>
    </w:p>
    <w:p w14:paraId="7D4D5CFD" w14:textId="77777777" w:rsidR="009A112F" w:rsidRPr="00937295" w:rsidRDefault="009A112F" w:rsidP="009A112F">
      <w:pPr>
        <w:suppressAutoHyphens/>
        <w:snapToGrid/>
        <w:ind w:firstLine="709"/>
        <w:jc w:val="both"/>
        <w:rPr>
          <w:sz w:val="24"/>
        </w:rPr>
      </w:pPr>
      <w:r w:rsidRPr="00937295">
        <w:rPr>
          <w:sz w:val="24"/>
        </w:rPr>
        <w:t>Режим использования земельных участков и объектов капитального строительства на территории водоохранных зон, прибрежных защитных полос определяется в соответствии с Водным кодексом Российской Федерации</w:t>
      </w:r>
    </w:p>
    <w:p w14:paraId="0A9F5C66" w14:textId="631A070E" w:rsidR="009A112F" w:rsidRPr="00937295" w:rsidRDefault="009A112F" w:rsidP="009A112F">
      <w:pPr>
        <w:pStyle w:val="3"/>
        <w:numPr>
          <w:ilvl w:val="2"/>
          <w:numId w:val="0"/>
        </w:numPr>
        <w:tabs>
          <w:tab w:val="clear" w:pos="360"/>
          <w:tab w:val="left" w:pos="0"/>
        </w:tabs>
        <w:suppressAutoHyphens/>
        <w:autoSpaceDE/>
        <w:autoSpaceDN/>
        <w:adjustRightInd/>
        <w:spacing w:after="240"/>
        <w:ind w:firstLine="709"/>
        <w:jc w:val="both"/>
        <w:rPr>
          <w:rFonts w:ascii="Times New Roman" w:hAnsi="Times New Roman"/>
          <w:sz w:val="24"/>
          <w:szCs w:val="24"/>
        </w:rPr>
      </w:pPr>
      <w:bookmarkStart w:id="261" w:name="_Toc224901744"/>
      <w:r w:rsidRPr="00937295">
        <w:rPr>
          <w:rFonts w:ascii="Times New Roman" w:hAnsi="Times New Roman"/>
          <w:sz w:val="24"/>
          <w:szCs w:val="24"/>
        </w:rPr>
        <w:t xml:space="preserve">Статья </w:t>
      </w:r>
      <w:r w:rsidR="00070A85" w:rsidRPr="00937295">
        <w:rPr>
          <w:rFonts w:ascii="Times New Roman" w:hAnsi="Times New Roman"/>
          <w:sz w:val="24"/>
          <w:szCs w:val="24"/>
        </w:rPr>
        <w:t>41</w:t>
      </w:r>
      <w:r w:rsidRPr="00937295">
        <w:rPr>
          <w:rFonts w:ascii="Times New Roman" w:hAnsi="Times New Roman"/>
          <w:sz w:val="24"/>
          <w:szCs w:val="24"/>
        </w:rPr>
        <w:t>. Зона ограничений передающего радиотехнического объекта, являющегося объектом капитального строительства</w:t>
      </w:r>
      <w:bookmarkEnd w:id="261"/>
    </w:p>
    <w:p w14:paraId="1EA85AF9" w14:textId="77777777" w:rsidR="009A112F" w:rsidRPr="00937295" w:rsidRDefault="009A112F" w:rsidP="009A112F">
      <w:pPr>
        <w:suppressAutoHyphens/>
        <w:snapToGrid/>
        <w:ind w:firstLine="709"/>
        <w:jc w:val="both"/>
        <w:rPr>
          <w:sz w:val="24"/>
        </w:rPr>
      </w:pPr>
      <w:r w:rsidRPr="00937295">
        <w:rPr>
          <w:sz w:val="24"/>
        </w:rPr>
        <w:t xml:space="preserve">В соответствии с СанПиН 2.1.8/2.2.4.1383-03 «Гигиенические требования к размещению и эксплуатации передающих радиотехнических объектов» (далее – СанПиН 2.1.8/2.2.4.1383-03) в целях защиты населения от воздействия электромагнитных полей </w:t>
      </w:r>
      <w:r w:rsidRPr="00937295">
        <w:rPr>
          <w:sz w:val="24"/>
        </w:rPr>
        <w:lastRenderedPageBreak/>
        <w:t>(далее – ЭМП), создаваемых антеннами стационарных передающих радиотехнических объектов (далее – ПРТО), устанавливаются санитарно-защитные зоны и зоны ограничения с учетом перспективного развития ПРТО и населенного пункта.</w:t>
      </w:r>
    </w:p>
    <w:p w14:paraId="3BB6B27D" w14:textId="77777777" w:rsidR="009A112F" w:rsidRPr="00937295" w:rsidRDefault="009A112F" w:rsidP="009A112F">
      <w:pPr>
        <w:ind w:firstLine="709"/>
        <w:jc w:val="both"/>
      </w:pPr>
    </w:p>
    <w:p w14:paraId="6AEA2971" w14:textId="6BA18EED" w:rsidR="009A112F" w:rsidRPr="00937295" w:rsidRDefault="009A112F" w:rsidP="009A112F">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62" w:name="_Toc224901745"/>
      <w:r w:rsidRPr="00937295">
        <w:rPr>
          <w:rFonts w:ascii="Times New Roman" w:hAnsi="Times New Roman"/>
          <w:sz w:val="24"/>
          <w:szCs w:val="24"/>
        </w:rPr>
        <w:t xml:space="preserve">Статья </w:t>
      </w:r>
      <w:r w:rsidR="00070A85" w:rsidRPr="00937295">
        <w:rPr>
          <w:rFonts w:ascii="Times New Roman" w:hAnsi="Times New Roman"/>
          <w:sz w:val="24"/>
          <w:szCs w:val="24"/>
        </w:rPr>
        <w:t>42</w:t>
      </w:r>
      <w:r w:rsidRPr="00937295">
        <w:rPr>
          <w:rFonts w:ascii="Times New Roman" w:hAnsi="Times New Roman"/>
          <w:sz w:val="24"/>
          <w:szCs w:val="24"/>
        </w:rPr>
        <w:t>.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262"/>
    </w:p>
    <w:p w14:paraId="3444D18F" w14:textId="77777777" w:rsidR="009A112F" w:rsidRPr="00937295" w:rsidRDefault="009A112F" w:rsidP="009A112F">
      <w:pPr>
        <w:suppressAutoHyphens/>
        <w:snapToGrid/>
        <w:ind w:firstLine="709"/>
        <w:jc w:val="both"/>
        <w:rPr>
          <w:sz w:val="24"/>
        </w:rPr>
      </w:pPr>
      <w:r w:rsidRPr="00937295">
        <w:rPr>
          <w:sz w:val="24"/>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 устанавливается в соответствии с Положением Постановления Правительства Российской Федерации от 21.08.2019 г. № 1080 «Об охранных зонах пунктов государственной геодезической сети, государственной нивелирной сети и государственной гравиметрической сети».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67BFB518" w14:textId="79EE3F10" w:rsidR="009A112F" w:rsidRPr="00937295" w:rsidRDefault="009A112F" w:rsidP="009A112F">
      <w:pPr>
        <w:pStyle w:val="2"/>
        <w:numPr>
          <w:ilvl w:val="1"/>
          <w:numId w:val="0"/>
        </w:numPr>
        <w:tabs>
          <w:tab w:val="clear" w:pos="360"/>
          <w:tab w:val="left" w:pos="0"/>
        </w:tabs>
        <w:suppressAutoHyphens/>
        <w:autoSpaceDE/>
        <w:autoSpaceDN/>
        <w:adjustRightInd/>
        <w:spacing w:after="240"/>
        <w:ind w:firstLine="709"/>
        <w:jc w:val="both"/>
        <w:rPr>
          <w:rFonts w:ascii="Times New Roman" w:hAnsi="Times New Roman"/>
          <w:i w:val="0"/>
          <w:sz w:val="24"/>
          <w:szCs w:val="24"/>
        </w:rPr>
      </w:pPr>
      <w:bookmarkStart w:id="263" w:name="_Toc223523718"/>
      <w:bookmarkStart w:id="264" w:name="_Toc224901746"/>
      <w:r w:rsidRPr="00937295">
        <w:rPr>
          <w:rFonts w:ascii="Times New Roman" w:hAnsi="Times New Roman"/>
          <w:i w:val="0"/>
          <w:sz w:val="24"/>
          <w:szCs w:val="24"/>
        </w:rPr>
        <w:t xml:space="preserve">ГЛАВА </w:t>
      </w:r>
      <w:r w:rsidR="00B940C2" w:rsidRPr="00937295">
        <w:rPr>
          <w:rFonts w:ascii="Times New Roman" w:hAnsi="Times New Roman"/>
          <w:i w:val="0"/>
          <w:sz w:val="24"/>
          <w:szCs w:val="24"/>
        </w:rPr>
        <w:t>10</w:t>
      </w:r>
      <w:r w:rsidRPr="00937295">
        <w:rPr>
          <w:rFonts w:ascii="Times New Roman" w:hAnsi="Times New Roman"/>
          <w:i w:val="0"/>
          <w:sz w:val="24"/>
          <w:szCs w:val="24"/>
        </w:rPr>
        <w:t>. ТРЕБОВАНИЯ К АРХИТЕКТУРНО-ГРАДОСТРОИТЕЛЬНОМУ ОБЛИКУ ОБЪЕКТОВ КАПИТАЛЬНОГО СТРОИТЕЛЬСТВА</w:t>
      </w:r>
      <w:bookmarkEnd w:id="263"/>
      <w:bookmarkEnd w:id="264"/>
    </w:p>
    <w:p w14:paraId="409354C0" w14:textId="67977DF5" w:rsidR="009A112F" w:rsidRPr="00937295" w:rsidRDefault="009A112F" w:rsidP="009A112F">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65" w:name="_Toc223523719"/>
      <w:bookmarkStart w:id="266" w:name="_Toc224901747"/>
      <w:r w:rsidRPr="00937295">
        <w:rPr>
          <w:rFonts w:ascii="Times New Roman" w:hAnsi="Times New Roman"/>
          <w:sz w:val="24"/>
          <w:szCs w:val="24"/>
        </w:rPr>
        <w:t xml:space="preserve">Статья </w:t>
      </w:r>
      <w:r w:rsidR="00070A85" w:rsidRPr="00937295">
        <w:rPr>
          <w:rFonts w:ascii="Times New Roman" w:hAnsi="Times New Roman"/>
          <w:sz w:val="24"/>
          <w:szCs w:val="24"/>
        </w:rPr>
        <w:t>4</w:t>
      </w:r>
      <w:r w:rsidR="00B940C2" w:rsidRPr="00937295">
        <w:rPr>
          <w:rFonts w:ascii="Times New Roman" w:hAnsi="Times New Roman"/>
          <w:sz w:val="24"/>
          <w:szCs w:val="24"/>
        </w:rPr>
        <w:t>3</w:t>
      </w:r>
      <w:r w:rsidRPr="00937295">
        <w:rPr>
          <w:rFonts w:ascii="Times New Roman" w:hAnsi="Times New Roman"/>
          <w:sz w:val="24"/>
          <w:szCs w:val="24"/>
        </w:rPr>
        <w:t>. Требования к архитектурно-градостроительному облику объектов капитального строительства.</w:t>
      </w:r>
      <w:bookmarkEnd w:id="265"/>
      <w:bookmarkEnd w:id="266"/>
    </w:p>
    <w:p w14:paraId="6F272D54" w14:textId="77777777" w:rsidR="009A112F" w:rsidRPr="00937295" w:rsidRDefault="009A112F" w:rsidP="009A112F">
      <w:pPr>
        <w:pStyle w:val="ConsPlusNormal"/>
        <w:widowControl/>
        <w:ind w:firstLine="709"/>
        <w:jc w:val="both"/>
        <w:rPr>
          <w:rFonts w:ascii="Times New Roman" w:hAnsi="Times New Roman" w:cs="Times New Roman"/>
          <w:sz w:val="24"/>
          <w:szCs w:val="24"/>
        </w:rPr>
      </w:pPr>
      <w:r w:rsidRPr="00937295">
        <w:rPr>
          <w:rFonts w:ascii="Times New Roman" w:hAnsi="Times New Roman" w:cs="Times New Roman"/>
          <w:sz w:val="24"/>
          <w:szCs w:val="24"/>
        </w:rPr>
        <w:t>На территории городского поселения не определены территории, в границах которых предусматриваются требования к архитектурно-градостроительному облику объектов капитального строительства.</w:t>
      </w:r>
    </w:p>
    <w:p w14:paraId="4D02D8B7" w14:textId="77777777" w:rsidR="009A112F" w:rsidRPr="00937295" w:rsidRDefault="009A112F" w:rsidP="009A112F">
      <w:pPr>
        <w:pStyle w:val="ConsPlusNormal"/>
        <w:widowControl/>
        <w:ind w:firstLine="709"/>
        <w:jc w:val="both"/>
        <w:rPr>
          <w:rFonts w:ascii="Times New Roman" w:hAnsi="Times New Roman" w:cs="Times New Roman"/>
          <w:sz w:val="24"/>
          <w:szCs w:val="24"/>
        </w:rPr>
      </w:pPr>
      <w:r w:rsidRPr="00937295">
        <w:rPr>
          <w:rFonts w:ascii="Times New Roman" w:hAnsi="Times New Roman" w:cs="Times New Roman"/>
          <w:sz w:val="24"/>
          <w:szCs w:val="24"/>
        </w:rPr>
        <w:t>В случае планирования определения требований к архитектурно-градостроительному облику объектов капитального строительства в обязательном порядке устанавливаются границы территорий, предусматривающие такие требования, и отображаются на карте градостроительного зонирования. Границы таких территорий могут не совпадать с границами территориальных зон и отображаться на отдельной карте.</w:t>
      </w:r>
    </w:p>
    <w:p w14:paraId="0140BF39" w14:textId="4C43918A" w:rsidR="009A112F" w:rsidRPr="009A112F" w:rsidRDefault="009A112F" w:rsidP="009A112F">
      <w:pPr>
        <w:pStyle w:val="ConsPlusNormal"/>
        <w:widowControl/>
        <w:ind w:firstLine="709"/>
        <w:jc w:val="both"/>
        <w:rPr>
          <w:rFonts w:ascii="Times New Roman" w:hAnsi="Times New Roman" w:cs="Times New Roman"/>
          <w:sz w:val="24"/>
          <w:szCs w:val="24"/>
        </w:rPr>
      </w:pPr>
      <w:r w:rsidRPr="00937295">
        <w:rPr>
          <w:rFonts w:ascii="Times New Roman" w:hAnsi="Times New Roman" w:cs="Times New Roman"/>
          <w:sz w:val="24"/>
          <w:szCs w:val="24"/>
        </w:rPr>
        <w:t>В статью 4</w:t>
      </w:r>
      <w:r w:rsidR="00070A85" w:rsidRPr="00937295">
        <w:rPr>
          <w:rFonts w:ascii="Times New Roman" w:hAnsi="Times New Roman" w:cs="Times New Roman"/>
          <w:sz w:val="24"/>
          <w:szCs w:val="24"/>
        </w:rPr>
        <w:t>3</w:t>
      </w:r>
      <w:r w:rsidRPr="00937295">
        <w:rPr>
          <w:rFonts w:ascii="Times New Roman" w:hAnsi="Times New Roman" w:cs="Times New Roman"/>
          <w:sz w:val="24"/>
          <w:szCs w:val="24"/>
        </w:rPr>
        <w:t xml:space="preserve"> настоящих Правил вносятся соответствующие изменения, включающие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2BF49FE9" w14:textId="77777777" w:rsidR="009A112F" w:rsidRPr="0008478F" w:rsidRDefault="009A112F" w:rsidP="009A112F">
      <w:pPr>
        <w:shd w:val="clear" w:color="auto" w:fill="FFFFFF"/>
        <w:ind w:firstLine="709"/>
        <w:jc w:val="both"/>
        <w:rPr>
          <w:sz w:val="28"/>
          <w:szCs w:val="28"/>
        </w:rPr>
      </w:pPr>
    </w:p>
    <w:p w14:paraId="2C3287CF" w14:textId="77777777" w:rsidR="009A112F" w:rsidRDefault="009A112F" w:rsidP="009A112F">
      <w:pPr>
        <w:pStyle w:val="aa"/>
      </w:pPr>
    </w:p>
    <w:p w14:paraId="32CF0897" w14:textId="77777777" w:rsidR="009A112F" w:rsidRPr="003E7472" w:rsidRDefault="009A112F" w:rsidP="009A112F">
      <w:pPr>
        <w:pStyle w:val="aa"/>
      </w:pPr>
    </w:p>
    <w:sectPr w:rsidR="009A112F" w:rsidRPr="003E7472" w:rsidSect="009A112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6651C" w14:textId="77777777" w:rsidR="00E24B44" w:rsidRDefault="00E24B44" w:rsidP="00A56595">
      <w:r>
        <w:separator/>
      </w:r>
    </w:p>
  </w:endnote>
  <w:endnote w:type="continuationSeparator" w:id="0">
    <w:p w14:paraId="0E0DC56A" w14:textId="77777777" w:rsidR="00E24B44" w:rsidRDefault="00E24B44" w:rsidP="00A5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834887"/>
      <w:docPartObj>
        <w:docPartGallery w:val="Page Numbers (Bottom of Page)"/>
        <w:docPartUnique/>
      </w:docPartObj>
    </w:sdtPr>
    <w:sdtContent>
      <w:p w14:paraId="3FDFF786" w14:textId="21B08FB9" w:rsidR="00937295" w:rsidRDefault="00937295">
        <w:pPr>
          <w:pStyle w:val="aff7"/>
          <w:jc w:val="right"/>
        </w:pPr>
        <w:r>
          <w:fldChar w:fldCharType="begin"/>
        </w:r>
        <w:r>
          <w:instrText>PAGE   \* MERGEFORMAT</w:instrText>
        </w:r>
        <w:r>
          <w:fldChar w:fldCharType="separate"/>
        </w:r>
        <w:r>
          <w:rPr>
            <w:noProof/>
          </w:rPr>
          <w:t>2</w:t>
        </w:r>
        <w:r>
          <w:fldChar w:fldCharType="end"/>
        </w:r>
      </w:p>
    </w:sdtContent>
  </w:sdt>
  <w:p w14:paraId="31F0C33D" w14:textId="77777777" w:rsidR="00937295" w:rsidRDefault="00937295">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43B69" w14:textId="77777777" w:rsidR="00E24B44" w:rsidRDefault="00E24B44" w:rsidP="00A56595">
      <w:r>
        <w:separator/>
      </w:r>
    </w:p>
  </w:footnote>
  <w:footnote w:type="continuationSeparator" w:id="0">
    <w:p w14:paraId="4389930C" w14:textId="77777777" w:rsidR="00E24B44" w:rsidRDefault="00E24B44" w:rsidP="00A56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BCD3"/>
    <w:multiLevelType w:val="hybridMultilevel"/>
    <w:tmpl w:val="5B0E984E"/>
    <w:lvl w:ilvl="0" w:tplc="1332B81C">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1F2A46"/>
    <w:multiLevelType w:val="hybridMultilevel"/>
    <w:tmpl w:val="315875F6"/>
    <w:lvl w:ilvl="0" w:tplc="86528B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945E4"/>
    <w:multiLevelType w:val="hybridMultilevel"/>
    <w:tmpl w:val="2E7A601C"/>
    <w:lvl w:ilvl="0" w:tplc="67E2E4B0">
      <w:start w:val="1"/>
      <w:numFmt w:val="bullet"/>
      <w:suff w:val="space"/>
      <w:lvlText w:val="−"/>
      <w:lvlJc w:val="left"/>
      <w:pPr>
        <w:ind w:left="1429" w:hanging="360"/>
      </w:pPr>
      <w:rPr>
        <w:rFonts w:ascii="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8BDC74"/>
    <w:multiLevelType w:val="hybridMultilevel"/>
    <w:tmpl w:val="1242C68E"/>
    <w:lvl w:ilvl="0" w:tplc="F1025A34">
      <w:start w:val="1"/>
      <w:numFmt w:val="bullet"/>
      <w:suff w:val="space"/>
      <w:lvlText w:val="−"/>
      <w:lvlJc w:val="left"/>
      <w:pPr>
        <w:ind w:left="1429"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CF7165F"/>
    <w:multiLevelType w:val="multilevel"/>
    <w:tmpl w:val="E1E0D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0237A6"/>
    <w:multiLevelType w:val="multilevel"/>
    <w:tmpl w:val="E90293DC"/>
    <w:lvl w:ilvl="0">
      <w:start w:val="1"/>
      <w:numFmt w:val="decimal"/>
      <w:suff w:val="space"/>
      <w:lvlText w:val="%1"/>
      <w:lvlJc w:val="left"/>
      <w:rPr>
        <w:rFonts w:hint="default"/>
      </w:rPr>
    </w:lvl>
    <w:lvl w:ilvl="1">
      <w:start w:val="1"/>
      <w:numFmt w:val="decimal"/>
      <w:pStyle w:val="2"/>
      <w:suff w:val="space"/>
      <w:lvlText w:val="%1.%2"/>
      <w:lvlJc w:val="left"/>
      <w:rPr>
        <w:rFonts w:hint="default"/>
        <w:sz w:val="28"/>
        <w:szCs w:val="28"/>
      </w:rPr>
    </w:lvl>
    <w:lvl w:ilvl="2">
      <w:start w:val="1"/>
      <w:numFmt w:val="decimal"/>
      <w:pStyle w:val="3"/>
      <w:suff w:val="space"/>
      <w:lvlText w:val="%1.%2.%3"/>
      <w:lvlJc w:val="left"/>
      <w:rPr>
        <w:rFonts w:ascii="Times New Roman" w:hAnsi="Times New Roman" w:cs="Times New Roman" w:hint="default"/>
        <w:sz w:val="26"/>
        <w:szCs w:val="26"/>
      </w:rPr>
    </w:lvl>
    <w:lvl w:ilvl="3">
      <w:start w:val="1"/>
      <w:numFmt w:val="decimal"/>
      <w:pStyle w:val="4"/>
      <w:suff w:val="space"/>
      <w:lvlText w:val="%1.%2.%3.%4"/>
      <w:lvlJc w:val="left"/>
      <w:rPr>
        <w:rFonts w:hint="default"/>
      </w:rPr>
    </w:lvl>
    <w:lvl w:ilvl="4">
      <w:start w:val="1"/>
      <w:numFmt w:val="none"/>
      <w:lvlRestart w:val="0"/>
      <w:pStyle w:val="5"/>
      <w:suff w:val="space"/>
      <w:lvlText w:val="%5"/>
      <w:lvlJc w:val="left"/>
      <w:rPr>
        <w:rFonts w:hint="default"/>
      </w:rPr>
    </w:lvl>
    <w:lvl w:ilvl="5">
      <w:start w:val="1"/>
      <w:numFmt w:val="none"/>
      <w:lvlRestart w:val="0"/>
      <w:pStyle w:val="6"/>
      <w:suff w:val="space"/>
      <w:lvlText w:val=""/>
      <w:lvlJc w:val="left"/>
      <w:rPr>
        <w:rFonts w:hint="default"/>
      </w:rPr>
    </w:lvl>
    <w:lvl w:ilvl="6">
      <w:start w:val="1"/>
      <w:numFmt w:val="none"/>
      <w:lvlRestart w:val="0"/>
      <w:pStyle w:val="7"/>
      <w:suff w:val="space"/>
      <w:lvlText w:val=""/>
      <w:lvlJc w:val="left"/>
      <w:pPr>
        <w:ind w:firstLine="720"/>
      </w:pPr>
      <w:rPr>
        <w:rFonts w:hint="default"/>
      </w:rPr>
    </w:lvl>
    <w:lvl w:ilvl="7">
      <w:start w:val="1"/>
      <w:numFmt w:val="none"/>
      <w:suff w:val="space"/>
      <w:lvlText w:val=""/>
      <w:lvlJc w:val="left"/>
      <w:rPr>
        <w:rFonts w:hint="default"/>
      </w:rPr>
    </w:lvl>
    <w:lvl w:ilvl="8">
      <w:start w:val="1"/>
      <w:numFmt w:val="none"/>
      <w:lvlRestart w:val="0"/>
      <w:suff w:val="space"/>
      <w:lvlText w:val=""/>
      <w:lvlJc w:val="left"/>
      <w:pPr>
        <w:ind w:left="720" w:hanging="720"/>
      </w:pPr>
      <w:rPr>
        <w:rFonts w:hint="default"/>
      </w:r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6595"/>
    <w:rsid w:val="000242D2"/>
    <w:rsid w:val="00035ED0"/>
    <w:rsid w:val="00037B3C"/>
    <w:rsid w:val="00037BBD"/>
    <w:rsid w:val="0004402E"/>
    <w:rsid w:val="0006560C"/>
    <w:rsid w:val="000673BD"/>
    <w:rsid w:val="00070A85"/>
    <w:rsid w:val="00087CD7"/>
    <w:rsid w:val="000904A2"/>
    <w:rsid w:val="00090B08"/>
    <w:rsid w:val="000A411B"/>
    <w:rsid w:val="000B70CC"/>
    <w:rsid w:val="000C1279"/>
    <w:rsid w:val="000C4585"/>
    <w:rsid w:val="000C4F5A"/>
    <w:rsid w:val="000D2A06"/>
    <w:rsid w:val="000D79C8"/>
    <w:rsid w:val="00116737"/>
    <w:rsid w:val="00130A68"/>
    <w:rsid w:val="00135614"/>
    <w:rsid w:val="00140129"/>
    <w:rsid w:val="00143131"/>
    <w:rsid w:val="00147961"/>
    <w:rsid w:val="001713D4"/>
    <w:rsid w:val="001832CB"/>
    <w:rsid w:val="001911F8"/>
    <w:rsid w:val="001A76D3"/>
    <w:rsid w:val="001B0471"/>
    <w:rsid w:val="001B0FDC"/>
    <w:rsid w:val="001C22CA"/>
    <w:rsid w:val="001C2DE2"/>
    <w:rsid w:val="001E43C1"/>
    <w:rsid w:val="001E5769"/>
    <w:rsid w:val="001F07E2"/>
    <w:rsid w:val="00234614"/>
    <w:rsid w:val="00237FC0"/>
    <w:rsid w:val="002410BF"/>
    <w:rsid w:val="0026413A"/>
    <w:rsid w:val="00270167"/>
    <w:rsid w:val="00292CEF"/>
    <w:rsid w:val="002B0247"/>
    <w:rsid w:val="002B716F"/>
    <w:rsid w:val="002D1DAA"/>
    <w:rsid w:val="002D37E1"/>
    <w:rsid w:val="002D5963"/>
    <w:rsid w:val="002E1685"/>
    <w:rsid w:val="002E3332"/>
    <w:rsid w:val="002E4781"/>
    <w:rsid w:val="002F2811"/>
    <w:rsid w:val="002F321C"/>
    <w:rsid w:val="0030002B"/>
    <w:rsid w:val="00301C52"/>
    <w:rsid w:val="00307981"/>
    <w:rsid w:val="0032000C"/>
    <w:rsid w:val="00322921"/>
    <w:rsid w:val="00326469"/>
    <w:rsid w:val="00341AC8"/>
    <w:rsid w:val="0034512C"/>
    <w:rsid w:val="00346B21"/>
    <w:rsid w:val="0035285A"/>
    <w:rsid w:val="00380553"/>
    <w:rsid w:val="00383601"/>
    <w:rsid w:val="003837EA"/>
    <w:rsid w:val="00392ED3"/>
    <w:rsid w:val="003B0691"/>
    <w:rsid w:val="003B5DFF"/>
    <w:rsid w:val="003B729C"/>
    <w:rsid w:val="003C7DBF"/>
    <w:rsid w:val="003D4F90"/>
    <w:rsid w:val="003E7472"/>
    <w:rsid w:val="0040159B"/>
    <w:rsid w:val="00415653"/>
    <w:rsid w:val="004343B3"/>
    <w:rsid w:val="00434832"/>
    <w:rsid w:val="00435ABE"/>
    <w:rsid w:val="00435D12"/>
    <w:rsid w:val="00445D7B"/>
    <w:rsid w:val="00447687"/>
    <w:rsid w:val="00465D33"/>
    <w:rsid w:val="00482AF5"/>
    <w:rsid w:val="00483F7C"/>
    <w:rsid w:val="004A1906"/>
    <w:rsid w:val="004A27DD"/>
    <w:rsid w:val="004B006A"/>
    <w:rsid w:val="004B3937"/>
    <w:rsid w:val="004C0971"/>
    <w:rsid w:val="004C0AF5"/>
    <w:rsid w:val="00503ECE"/>
    <w:rsid w:val="005108B9"/>
    <w:rsid w:val="00540A43"/>
    <w:rsid w:val="00555D99"/>
    <w:rsid w:val="005639A3"/>
    <w:rsid w:val="00565044"/>
    <w:rsid w:val="00577674"/>
    <w:rsid w:val="005821CF"/>
    <w:rsid w:val="00592F83"/>
    <w:rsid w:val="005A2149"/>
    <w:rsid w:val="005B43E9"/>
    <w:rsid w:val="005C09C5"/>
    <w:rsid w:val="005D388D"/>
    <w:rsid w:val="005D7BF5"/>
    <w:rsid w:val="005E771B"/>
    <w:rsid w:val="005E7FA2"/>
    <w:rsid w:val="005F0443"/>
    <w:rsid w:val="005F482B"/>
    <w:rsid w:val="005F7755"/>
    <w:rsid w:val="006035E5"/>
    <w:rsid w:val="0061575D"/>
    <w:rsid w:val="00631159"/>
    <w:rsid w:val="0063296C"/>
    <w:rsid w:val="00641F34"/>
    <w:rsid w:val="00644828"/>
    <w:rsid w:val="006532C2"/>
    <w:rsid w:val="00676D5A"/>
    <w:rsid w:val="006933C2"/>
    <w:rsid w:val="006A3482"/>
    <w:rsid w:val="006B320A"/>
    <w:rsid w:val="006C6757"/>
    <w:rsid w:val="006E6D82"/>
    <w:rsid w:val="006F38F8"/>
    <w:rsid w:val="006F7EE0"/>
    <w:rsid w:val="007112F5"/>
    <w:rsid w:val="0072111D"/>
    <w:rsid w:val="0072389B"/>
    <w:rsid w:val="007265FA"/>
    <w:rsid w:val="007338C3"/>
    <w:rsid w:val="00734EB3"/>
    <w:rsid w:val="00741902"/>
    <w:rsid w:val="00745427"/>
    <w:rsid w:val="00753A4D"/>
    <w:rsid w:val="00757357"/>
    <w:rsid w:val="007642BC"/>
    <w:rsid w:val="0076452A"/>
    <w:rsid w:val="0076469F"/>
    <w:rsid w:val="007920FB"/>
    <w:rsid w:val="00794E5D"/>
    <w:rsid w:val="00794F3C"/>
    <w:rsid w:val="007A0026"/>
    <w:rsid w:val="007C04EE"/>
    <w:rsid w:val="007C3CBE"/>
    <w:rsid w:val="007C536B"/>
    <w:rsid w:val="007C7847"/>
    <w:rsid w:val="007D4534"/>
    <w:rsid w:val="007D4EBD"/>
    <w:rsid w:val="007D6F3E"/>
    <w:rsid w:val="00800FAB"/>
    <w:rsid w:val="00806A54"/>
    <w:rsid w:val="008258B5"/>
    <w:rsid w:val="00831EC6"/>
    <w:rsid w:val="00846B87"/>
    <w:rsid w:val="00870AB7"/>
    <w:rsid w:val="00871163"/>
    <w:rsid w:val="00873010"/>
    <w:rsid w:val="0088016D"/>
    <w:rsid w:val="008807BE"/>
    <w:rsid w:val="00880945"/>
    <w:rsid w:val="0088785C"/>
    <w:rsid w:val="008B48FE"/>
    <w:rsid w:val="008C5278"/>
    <w:rsid w:val="008E2571"/>
    <w:rsid w:val="008F245A"/>
    <w:rsid w:val="008F2555"/>
    <w:rsid w:val="009034A1"/>
    <w:rsid w:val="00911CB4"/>
    <w:rsid w:val="00916C65"/>
    <w:rsid w:val="00920735"/>
    <w:rsid w:val="00920FF8"/>
    <w:rsid w:val="00926420"/>
    <w:rsid w:val="00930FAA"/>
    <w:rsid w:val="00933871"/>
    <w:rsid w:val="009349D8"/>
    <w:rsid w:val="00937295"/>
    <w:rsid w:val="009565C2"/>
    <w:rsid w:val="00956A16"/>
    <w:rsid w:val="0097110E"/>
    <w:rsid w:val="009916E1"/>
    <w:rsid w:val="009A112F"/>
    <w:rsid w:val="009A48F1"/>
    <w:rsid w:val="009B1380"/>
    <w:rsid w:val="009C5FA1"/>
    <w:rsid w:val="009E0E76"/>
    <w:rsid w:val="009E71C4"/>
    <w:rsid w:val="00A02517"/>
    <w:rsid w:val="00A04299"/>
    <w:rsid w:val="00A047B4"/>
    <w:rsid w:val="00A04D1D"/>
    <w:rsid w:val="00A1223B"/>
    <w:rsid w:val="00A2280E"/>
    <w:rsid w:val="00A311C9"/>
    <w:rsid w:val="00A52781"/>
    <w:rsid w:val="00A56595"/>
    <w:rsid w:val="00A63209"/>
    <w:rsid w:val="00A71595"/>
    <w:rsid w:val="00A84009"/>
    <w:rsid w:val="00A913EB"/>
    <w:rsid w:val="00A935C2"/>
    <w:rsid w:val="00AA1550"/>
    <w:rsid w:val="00AC11F9"/>
    <w:rsid w:val="00AC459E"/>
    <w:rsid w:val="00AE00BB"/>
    <w:rsid w:val="00AE6FBD"/>
    <w:rsid w:val="00AE718F"/>
    <w:rsid w:val="00AF07E4"/>
    <w:rsid w:val="00AF0EDA"/>
    <w:rsid w:val="00AF7984"/>
    <w:rsid w:val="00B0007E"/>
    <w:rsid w:val="00B064D5"/>
    <w:rsid w:val="00B1238B"/>
    <w:rsid w:val="00B2537D"/>
    <w:rsid w:val="00B31F79"/>
    <w:rsid w:val="00B362AC"/>
    <w:rsid w:val="00B364A7"/>
    <w:rsid w:val="00B40310"/>
    <w:rsid w:val="00B43D39"/>
    <w:rsid w:val="00B52493"/>
    <w:rsid w:val="00B5609B"/>
    <w:rsid w:val="00B81556"/>
    <w:rsid w:val="00B92E7E"/>
    <w:rsid w:val="00B940C2"/>
    <w:rsid w:val="00BA0DCA"/>
    <w:rsid w:val="00BA1567"/>
    <w:rsid w:val="00BA5D35"/>
    <w:rsid w:val="00BC1A67"/>
    <w:rsid w:val="00BC3F2A"/>
    <w:rsid w:val="00BC6F7E"/>
    <w:rsid w:val="00BD0B56"/>
    <w:rsid w:val="00BF52FB"/>
    <w:rsid w:val="00C0288C"/>
    <w:rsid w:val="00C07E55"/>
    <w:rsid w:val="00C34AB3"/>
    <w:rsid w:val="00C36F59"/>
    <w:rsid w:val="00C37E26"/>
    <w:rsid w:val="00C40B11"/>
    <w:rsid w:val="00C422AA"/>
    <w:rsid w:val="00C5382E"/>
    <w:rsid w:val="00C56730"/>
    <w:rsid w:val="00C62913"/>
    <w:rsid w:val="00C636E8"/>
    <w:rsid w:val="00C775C4"/>
    <w:rsid w:val="00C80236"/>
    <w:rsid w:val="00C83FF4"/>
    <w:rsid w:val="00C9076A"/>
    <w:rsid w:val="00CB27E3"/>
    <w:rsid w:val="00CD2A95"/>
    <w:rsid w:val="00CF73D4"/>
    <w:rsid w:val="00D05AD5"/>
    <w:rsid w:val="00D26C06"/>
    <w:rsid w:val="00D33810"/>
    <w:rsid w:val="00D33C9B"/>
    <w:rsid w:val="00D469CD"/>
    <w:rsid w:val="00D51B6D"/>
    <w:rsid w:val="00D565C9"/>
    <w:rsid w:val="00D67382"/>
    <w:rsid w:val="00D72E4D"/>
    <w:rsid w:val="00D7712C"/>
    <w:rsid w:val="00D804E5"/>
    <w:rsid w:val="00D95D83"/>
    <w:rsid w:val="00D96676"/>
    <w:rsid w:val="00DA2DAE"/>
    <w:rsid w:val="00DA7800"/>
    <w:rsid w:val="00DD6192"/>
    <w:rsid w:val="00DE142C"/>
    <w:rsid w:val="00DF2191"/>
    <w:rsid w:val="00DF4298"/>
    <w:rsid w:val="00DF6575"/>
    <w:rsid w:val="00E003A5"/>
    <w:rsid w:val="00E0062C"/>
    <w:rsid w:val="00E14F3E"/>
    <w:rsid w:val="00E15589"/>
    <w:rsid w:val="00E217CC"/>
    <w:rsid w:val="00E23C81"/>
    <w:rsid w:val="00E24B44"/>
    <w:rsid w:val="00E42C33"/>
    <w:rsid w:val="00E45330"/>
    <w:rsid w:val="00E65A1C"/>
    <w:rsid w:val="00E9173F"/>
    <w:rsid w:val="00E92F92"/>
    <w:rsid w:val="00E94EE2"/>
    <w:rsid w:val="00E9661B"/>
    <w:rsid w:val="00E96DB8"/>
    <w:rsid w:val="00E970D2"/>
    <w:rsid w:val="00EB1594"/>
    <w:rsid w:val="00EB2A56"/>
    <w:rsid w:val="00EB7A9E"/>
    <w:rsid w:val="00EC30B5"/>
    <w:rsid w:val="00EE0879"/>
    <w:rsid w:val="00F01755"/>
    <w:rsid w:val="00F03653"/>
    <w:rsid w:val="00F160A6"/>
    <w:rsid w:val="00F51AAB"/>
    <w:rsid w:val="00F57120"/>
    <w:rsid w:val="00F7242D"/>
    <w:rsid w:val="00F84A18"/>
    <w:rsid w:val="00FA0F44"/>
    <w:rsid w:val="00FB0C32"/>
    <w:rsid w:val="00FC1546"/>
    <w:rsid w:val="00FC281B"/>
    <w:rsid w:val="00FD0105"/>
    <w:rsid w:val="00FD728E"/>
    <w:rsid w:val="00FE6A9E"/>
    <w:rsid w:val="00FF01C4"/>
    <w:rsid w:val="00FF1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39BD"/>
  <w15:docId w15:val="{093D9212-CF8C-485C-A668-0558C34A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728E"/>
    <w:pPr>
      <w:snapToGrid w:val="0"/>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rsid w:val="00BD0B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ГЛАВА,Знак2 Знак1 Знак,Заголовок 2 Знак1 Знак,Заголовок 2 Знак Знак Знак,Знак2 Знак2,Знак2 Знак1 Знак Знак,Заголовок 2 Знак Знак Знак Знак Знак Знак Знак,Знак2 Знак, Знак2,Знак2 Знак Знак Знак Знак, Знак2 Знак Знак Знак, Знак2 Знак1"/>
    <w:basedOn w:val="a"/>
    <w:next w:val="a"/>
    <w:link w:val="20"/>
    <w:uiPriority w:val="9"/>
    <w:qFormat/>
    <w:rsid w:val="00930FAA"/>
    <w:pPr>
      <w:keepNext/>
      <w:widowControl w:val="0"/>
      <w:numPr>
        <w:ilvl w:val="1"/>
        <w:numId w:val="1"/>
      </w:numPr>
      <w:tabs>
        <w:tab w:val="left" w:pos="360"/>
      </w:tabs>
      <w:autoSpaceDE w:val="0"/>
      <w:autoSpaceDN w:val="0"/>
      <w:adjustRightInd w:val="0"/>
      <w:snapToGrid/>
      <w:spacing w:before="480" w:after="60"/>
      <w:outlineLvl w:val="1"/>
    </w:pPr>
    <w:rPr>
      <w:rFonts w:ascii="Arial" w:hAnsi="Arial"/>
      <w:b/>
      <w:bCs/>
      <w:i/>
      <w:iCs/>
      <w:sz w:val="28"/>
      <w:szCs w:val="28"/>
    </w:rPr>
  </w:style>
  <w:style w:type="paragraph" w:styleId="3">
    <w:name w:val="heading 3"/>
    <w:aliases w:val="ПодЗаголовок Знак,ПодЗаголовок,Знак1 Знак Знак,OG Heading 3,4 порядок, Знак3, Знак3 Знак,Знак3,Знак3 Знак,- 1.1.1,Ведомость (название),н,Caaieiaie 1.1.1,Заголовок 3 Знак Знак Знак Знак,Заголовок 31 Знак,Заголовок 31 Знак1"/>
    <w:basedOn w:val="a"/>
    <w:next w:val="a"/>
    <w:link w:val="30"/>
    <w:uiPriority w:val="9"/>
    <w:qFormat/>
    <w:rsid w:val="00930FAA"/>
    <w:pPr>
      <w:keepNext/>
      <w:widowControl w:val="0"/>
      <w:numPr>
        <w:ilvl w:val="2"/>
        <w:numId w:val="1"/>
      </w:numPr>
      <w:tabs>
        <w:tab w:val="left" w:pos="360"/>
      </w:tabs>
      <w:autoSpaceDE w:val="0"/>
      <w:autoSpaceDN w:val="0"/>
      <w:adjustRightInd w:val="0"/>
      <w:snapToGrid/>
      <w:spacing w:before="360" w:after="60"/>
      <w:outlineLvl w:val="2"/>
    </w:pPr>
    <w:rPr>
      <w:rFonts w:ascii="Arial" w:hAnsi="Arial"/>
      <w:b/>
      <w:bCs/>
      <w:sz w:val="26"/>
      <w:szCs w:val="26"/>
    </w:rPr>
  </w:style>
  <w:style w:type="paragraph" w:styleId="4">
    <w:name w:val="heading 4"/>
    <w:aliases w:val="Заголовок 4ТАБЛИЦ,МиниОГлавление,Рекомендация"/>
    <w:basedOn w:val="a"/>
    <w:next w:val="a"/>
    <w:link w:val="40"/>
    <w:uiPriority w:val="99"/>
    <w:qFormat/>
    <w:rsid w:val="00930FAA"/>
    <w:pPr>
      <w:keepNext/>
      <w:widowControl w:val="0"/>
      <w:numPr>
        <w:ilvl w:val="3"/>
        <w:numId w:val="1"/>
      </w:numPr>
      <w:tabs>
        <w:tab w:val="left" w:pos="360"/>
      </w:tabs>
      <w:autoSpaceDE w:val="0"/>
      <w:autoSpaceDN w:val="0"/>
      <w:adjustRightInd w:val="0"/>
      <w:snapToGrid/>
      <w:spacing w:before="360" w:after="60"/>
      <w:jc w:val="both"/>
      <w:outlineLvl w:val="3"/>
    </w:pPr>
    <w:rPr>
      <w:rFonts w:ascii="Arial" w:hAnsi="Arial"/>
      <w:b/>
      <w:bCs/>
      <w:i/>
      <w:iCs/>
      <w:sz w:val="26"/>
      <w:szCs w:val="26"/>
    </w:rPr>
  </w:style>
  <w:style w:type="paragraph" w:styleId="5">
    <w:name w:val="heading 5"/>
    <w:aliases w:val="Заголовок 5 Знак Знак"/>
    <w:basedOn w:val="a"/>
    <w:next w:val="a"/>
    <w:link w:val="50"/>
    <w:qFormat/>
    <w:rsid w:val="00930FAA"/>
    <w:pPr>
      <w:keepNext/>
      <w:widowControl w:val="0"/>
      <w:numPr>
        <w:ilvl w:val="4"/>
        <w:numId w:val="1"/>
      </w:numPr>
      <w:tabs>
        <w:tab w:val="left" w:pos="360"/>
      </w:tabs>
      <w:autoSpaceDE w:val="0"/>
      <w:autoSpaceDN w:val="0"/>
      <w:adjustRightInd w:val="0"/>
      <w:snapToGrid/>
      <w:spacing w:before="360" w:after="60"/>
      <w:outlineLvl w:val="4"/>
    </w:pPr>
    <w:rPr>
      <w:rFonts w:ascii="Arial" w:hAnsi="Arial"/>
      <w:b/>
      <w:bCs/>
      <w:sz w:val="26"/>
      <w:szCs w:val="26"/>
    </w:rPr>
  </w:style>
  <w:style w:type="paragraph" w:styleId="6">
    <w:name w:val="heading 6"/>
    <w:aliases w:val="Заголовок налогов"/>
    <w:basedOn w:val="a"/>
    <w:next w:val="a"/>
    <w:link w:val="60"/>
    <w:qFormat/>
    <w:rsid w:val="00930FAA"/>
    <w:pPr>
      <w:widowControl w:val="0"/>
      <w:numPr>
        <w:ilvl w:val="5"/>
        <w:numId w:val="1"/>
      </w:numPr>
      <w:tabs>
        <w:tab w:val="left" w:pos="360"/>
      </w:tabs>
      <w:autoSpaceDE w:val="0"/>
      <w:autoSpaceDN w:val="0"/>
      <w:adjustRightInd w:val="0"/>
      <w:snapToGrid/>
      <w:spacing w:before="360" w:after="60"/>
      <w:outlineLvl w:val="5"/>
    </w:pPr>
    <w:rPr>
      <w:rFonts w:ascii="Arial" w:hAnsi="Arial"/>
      <w:b/>
      <w:bCs/>
      <w:i/>
      <w:iCs/>
      <w:sz w:val="26"/>
      <w:szCs w:val="26"/>
    </w:rPr>
  </w:style>
  <w:style w:type="paragraph" w:styleId="7">
    <w:name w:val="heading 7"/>
    <w:basedOn w:val="a"/>
    <w:next w:val="a"/>
    <w:link w:val="70"/>
    <w:qFormat/>
    <w:rsid w:val="00930FAA"/>
    <w:pPr>
      <w:widowControl w:val="0"/>
      <w:numPr>
        <w:ilvl w:val="6"/>
        <w:numId w:val="1"/>
      </w:numPr>
      <w:tabs>
        <w:tab w:val="left" w:pos="360"/>
      </w:tabs>
      <w:autoSpaceDE w:val="0"/>
      <w:autoSpaceDN w:val="0"/>
      <w:adjustRightInd w:val="0"/>
      <w:snapToGrid/>
      <w:spacing w:before="360" w:after="60"/>
      <w:outlineLvl w:val="6"/>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 Знак,Table_Footnote_last Знак Знак,Table_Footnote_last,Table_Footnote_last Знак Знак Знак,Текст сноски Знак1,Текст сноски Знак Знак,Текст сноски Знак1 Знак Знак,Текст сноски Знак Знак Знак Знак,single space,single s"/>
    <w:basedOn w:val="a"/>
    <w:link w:val="a4"/>
    <w:uiPriority w:val="99"/>
    <w:qFormat/>
    <w:rsid w:val="00A56595"/>
    <w:pPr>
      <w:widowControl w:val="0"/>
      <w:autoSpaceDE w:val="0"/>
      <w:autoSpaceDN w:val="0"/>
      <w:adjustRightInd w:val="0"/>
      <w:snapToGrid/>
      <w:jc w:val="both"/>
    </w:pPr>
    <w:rPr>
      <w:szCs w:val="20"/>
    </w:rPr>
  </w:style>
  <w:style w:type="character" w:customStyle="1" w:styleId="a4">
    <w:name w:val="Текст сноски Знак"/>
    <w:aliases w:val="Table_Footnote_last Знак Знак1,Table_Footnote_last Знак Знак Знак1,Table_Footnote_last Знак1,Table_Footnote_last Знак Знак Знак Знак,Текст сноски Знак1 Знак,Текст сноски Знак Знак Знак,Текст сноски Знак1 Знак Знак Знак,single s Знак"/>
    <w:basedOn w:val="a0"/>
    <w:link w:val="a3"/>
    <w:uiPriority w:val="99"/>
    <w:rsid w:val="00A56595"/>
    <w:rPr>
      <w:rFonts w:ascii="Times New Roman" w:eastAsia="Times New Roman" w:hAnsi="Times New Roman"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fr,Used by Word for Help footnote symbols,Ciae niinee 1,16 Point,Superscript 6 Point,Footnote Reference Number,SUPERS"/>
    <w:uiPriority w:val="99"/>
    <w:rsid w:val="00A56595"/>
    <w:rPr>
      <w:vertAlign w:val="superscript"/>
    </w:rPr>
  </w:style>
  <w:style w:type="paragraph" w:styleId="a6">
    <w:name w:val="No Spacing"/>
    <w:aliases w:val="ПКР,пкр,Таблицы,Перечисление"/>
    <w:link w:val="a7"/>
    <w:uiPriority w:val="1"/>
    <w:qFormat/>
    <w:rsid w:val="00A56595"/>
    <w:pPr>
      <w:spacing w:after="0" w:line="240" w:lineRule="auto"/>
      <w:ind w:firstLine="709"/>
      <w:contextualSpacing/>
      <w:jc w:val="both"/>
    </w:pPr>
    <w:rPr>
      <w:rFonts w:ascii="Times New Roman" w:eastAsia="Calibri" w:hAnsi="Times New Roman" w:cs="Times New Roman"/>
      <w:sz w:val="24"/>
      <w:szCs w:val="24"/>
      <w:lang w:eastAsia="ru-RU"/>
    </w:rPr>
  </w:style>
  <w:style w:type="character" w:customStyle="1" w:styleId="a7">
    <w:name w:val="Без интервала Знак"/>
    <w:aliases w:val="ПКР Знак,пкр Знак,Таблицы Знак,Перечисление Знак"/>
    <w:link w:val="a6"/>
    <w:uiPriority w:val="1"/>
    <w:rsid w:val="00A56595"/>
    <w:rPr>
      <w:rFonts w:ascii="Times New Roman" w:eastAsia="Calibri" w:hAnsi="Times New Roman" w:cs="Times New Roman"/>
      <w:sz w:val="24"/>
      <w:szCs w:val="24"/>
      <w:lang w:eastAsia="ru-RU"/>
    </w:rPr>
  </w:style>
  <w:style w:type="paragraph" w:styleId="a8">
    <w:name w:val="List Paragraph"/>
    <w:aliases w:val="Заголовок_3,ТЗ список,Абзац списка литеральный,Bullet List,FooterText,numbered,Bullet 1,Use Case List Paragraph,it_List1,асз.Списка,Абзац основного текста,Абзац списка нумерованный,Маркированный список 1,Paragraphe de liste1,lp1,КСП,Введе"/>
    <w:basedOn w:val="a"/>
    <w:link w:val="a9"/>
    <w:uiPriority w:val="34"/>
    <w:qFormat/>
    <w:rsid w:val="00A56595"/>
    <w:pPr>
      <w:snapToGrid/>
      <w:spacing w:after="200" w:line="276" w:lineRule="auto"/>
      <w:ind w:left="720"/>
      <w:contextualSpacing/>
    </w:pPr>
    <w:rPr>
      <w:lang w:eastAsia="en-US"/>
    </w:rPr>
  </w:style>
  <w:style w:type="character" w:customStyle="1" w:styleId="a9">
    <w:name w:val="Абзац списка Знак"/>
    <w:aliases w:val="Заголовок_3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Paragraphe de liste1 Знак"/>
    <w:link w:val="a8"/>
    <w:uiPriority w:val="34"/>
    <w:qFormat/>
    <w:rsid w:val="00A56595"/>
    <w:rPr>
      <w:rFonts w:ascii="Times New Roman" w:eastAsia="Times New Roman" w:hAnsi="Times New Roman" w:cs="Times New Roman"/>
    </w:rPr>
  </w:style>
  <w:style w:type="paragraph" w:customStyle="1" w:styleId="aa">
    <w:name w:val="_Обычный"/>
    <w:basedOn w:val="a"/>
    <w:link w:val="ab"/>
    <w:qFormat/>
    <w:rsid w:val="00A56595"/>
    <w:pPr>
      <w:snapToGrid/>
      <w:spacing w:before="120" w:after="120" w:line="360" w:lineRule="auto"/>
      <w:ind w:firstLine="709"/>
      <w:contextualSpacing/>
      <w:jc w:val="both"/>
    </w:pPr>
    <w:rPr>
      <w:rFonts w:eastAsia="Calibri"/>
      <w:iCs/>
      <w:sz w:val="26"/>
      <w:szCs w:val="26"/>
      <w:lang w:eastAsia="en-US"/>
    </w:rPr>
  </w:style>
  <w:style w:type="character" w:customStyle="1" w:styleId="ab">
    <w:name w:val="_Обычный Знак"/>
    <w:link w:val="aa"/>
    <w:rsid w:val="00A56595"/>
    <w:rPr>
      <w:rFonts w:ascii="Times New Roman" w:eastAsia="Calibri" w:hAnsi="Times New Roman" w:cs="Times New Roman"/>
      <w:iCs/>
      <w:sz w:val="26"/>
      <w:szCs w:val="26"/>
    </w:rPr>
  </w:style>
  <w:style w:type="character" w:customStyle="1" w:styleId="FontStyle459">
    <w:name w:val="Font Style459"/>
    <w:rsid w:val="00A56595"/>
    <w:rPr>
      <w:rFonts w:ascii="Times New Roman" w:hAnsi="Times New Roman" w:cs="Times New Roman"/>
      <w:sz w:val="20"/>
      <w:szCs w:val="20"/>
    </w:rPr>
  </w:style>
  <w:style w:type="paragraph" w:customStyle="1" w:styleId="ac">
    <w:name w:val="Главы"/>
    <w:basedOn w:val="a"/>
    <w:link w:val="ad"/>
    <w:qFormat/>
    <w:rsid w:val="00A56595"/>
    <w:pPr>
      <w:outlineLvl w:val="2"/>
    </w:pPr>
  </w:style>
  <w:style w:type="character" w:customStyle="1" w:styleId="ad">
    <w:name w:val="Главы Знак"/>
    <w:link w:val="ac"/>
    <w:rsid w:val="00A56595"/>
    <w:rPr>
      <w:rFonts w:ascii="Times New Roman" w:eastAsia="Times New Roman" w:hAnsi="Times New Roman" w:cs="Times New Roman"/>
      <w:lang w:eastAsia="ru-RU"/>
    </w:rPr>
  </w:style>
  <w:style w:type="character" w:customStyle="1" w:styleId="20">
    <w:name w:val="Заголовок 2 Знак"/>
    <w:aliases w:val="ГЛАВА Знак,Знак2 Знак1 Знак Знак1,Заголовок 2 Знак1 Знак Знак,Заголовок 2 Знак Знак Знак Знак,Знак2 Знак2 Знак,Знак2 Знак1 Знак Знак Знак,Заголовок 2 Знак Знак Знак Знак Знак Знак Знак Знак,Знак2 Знак Знак, Знак2 Знак, Знак2 Знак1 Знак"/>
    <w:basedOn w:val="a0"/>
    <w:link w:val="2"/>
    <w:uiPriority w:val="9"/>
    <w:rsid w:val="00930FAA"/>
    <w:rPr>
      <w:rFonts w:ascii="Arial" w:eastAsia="Times New Roman" w:hAnsi="Arial" w:cs="Times New Roman"/>
      <w:b/>
      <w:bCs/>
      <w:i/>
      <w:iCs/>
      <w:sz w:val="28"/>
      <w:szCs w:val="28"/>
      <w:lang w:eastAsia="ru-RU"/>
    </w:rPr>
  </w:style>
  <w:style w:type="character" w:customStyle="1" w:styleId="30">
    <w:name w:val="Заголовок 3 Знак"/>
    <w:aliases w:val="ПодЗаголовок Знак Знак,ПодЗаголовок Знак1,Знак1 Знак Знак Знак,OG Heading 3 Знак,4 порядок Знак, Знак3 Знак1, Знак3 Знак Знак,Знак3 Знак1,Знак3 Знак Знак,- 1.1.1 Знак,Ведомость (название) Знак,н Знак,Caaieiaie 1.1.1 Знак"/>
    <w:basedOn w:val="a0"/>
    <w:link w:val="3"/>
    <w:uiPriority w:val="9"/>
    <w:rsid w:val="00930FAA"/>
    <w:rPr>
      <w:rFonts w:ascii="Arial" w:eastAsia="Times New Roman" w:hAnsi="Arial" w:cs="Times New Roman"/>
      <w:b/>
      <w:bCs/>
      <w:sz w:val="26"/>
      <w:szCs w:val="26"/>
      <w:lang w:eastAsia="ru-RU"/>
    </w:rPr>
  </w:style>
  <w:style w:type="character" w:customStyle="1" w:styleId="40">
    <w:name w:val="Заголовок 4 Знак"/>
    <w:aliases w:val="Заголовок 4ТАБЛИЦ Знак,МиниОГлавление Знак,Рекомендация Знак"/>
    <w:basedOn w:val="a0"/>
    <w:link w:val="4"/>
    <w:uiPriority w:val="99"/>
    <w:rsid w:val="00930FAA"/>
    <w:rPr>
      <w:rFonts w:ascii="Arial" w:eastAsia="Times New Roman" w:hAnsi="Arial" w:cs="Times New Roman"/>
      <w:b/>
      <w:bCs/>
      <w:i/>
      <w:iCs/>
      <w:sz w:val="26"/>
      <w:szCs w:val="26"/>
      <w:lang w:eastAsia="ru-RU"/>
    </w:rPr>
  </w:style>
  <w:style w:type="character" w:customStyle="1" w:styleId="50">
    <w:name w:val="Заголовок 5 Знак"/>
    <w:aliases w:val="Заголовок 5 Знак Знак Знак"/>
    <w:basedOn w:val="a0"/>
    <w:link w:val="5"/>
    <w:rsid w:val="00930FAA"/>
    <w:rPr>
      <w:rFonts w:ascii="Arial" w:eastAsia="Times New Roman" w:hAnsi="Arial" w:cs="Times New Roman"/>
      <w:b/>
      <w:bCs/>
      <w:sz w:val="26"/>
      <w:szCs w:val="26"/>
      <w:lang w:eastAsia="ru-RU"/>
    </w:rPr>
  </w:style>
  <w:style w:type="character" w:customStyle="1" w:styleId="60">
    <w:name w:val="Заголовок 6 Знак"/>
    <w:aliases w:val="Заголовок налогов Знак"/>
    <w:basedOn w:val="a0"/>
    <w:link w:val="6"/>
    <w:rsid w:val="00930FAA"/>
    <w:rPr>
      <w:rFonts w:ascii="Arial" w:eastAsia="Times New Roman" w:hAnsi="Arial" w:cs="Times New Roman"/>
      <w:b/>
      <w:bCs/>
      <w:i/>
      <w:iCs/>
      <w:sz w:val="26"/>
      <w:szCs w:val="26"/>
      <w:lang w:eastAsia="ru-RU"/>
    </w:rPr>
  </w:style>
  <w:style w:type="character" w:customStyle="1" w:styleId="70">
    <w:name w:val="Заголовок 7 Знак"/>
    <w:basedOn w:val="a0"/>
    <w:link w:val="7"/>
    <w:rsid w:val="00930FAA"/>
    <w:rPr>
      <w:rFonts w:ascii="Arial" w:eastAsia="Times New Roman" w:hAnsi="Arial" w:cs="Times New Roman"/>
      <w:b/>
      <w:bCs/>
      <w:i/>
      <w:iCs/>
      <w:sz w:val="26"/>
      <w:szCs w:val="26"/>
      <w:lang w:eastAsia="ru-RU"/>
    </w:rPr>
  </w:style>
  <w:style w:type="paragraph" w:styleId="ae">
    <w:name w:val="annotation text"/>
    <w:basedOn w:val="a"/>
    <w:link w:val="af"/>
    <w:uiPriority w:val="99"/>
    <w:rsid w:val="008B48FE"/>
    <w:pPr>
      <w:snapToGrid/>
    </w:pPr>
    <w:rPr>
      <w:szCs w:val="20"/>
    </w:rPr>
  </w:style>
  <w:style w:type="character" w:customStyle="1" w:styleId="af">
    <w:name w:val="Текст примечания Знак"/>
    <w:basedOn w:val="a0"/>
    <w:link w:val="ae"/>
    <w:uiPriority w:val="99"/>
    <w:rsid w:val="008B48FE"/>
    <w:rPr>
      <w:rFonts w:ascii="Times New Roman" w:eastAsia="Times New Roman" w:hAnsi="Times New Roman" w:cs="Times New Roman"/>
      <w:sz w:val="20"/>
      <w:szCs w:val="20"/>
      <w:lang w:eastAsia="ru-RU"/>
    </w:rPr>
  </w:style>
  <w:style w:type="paragraph" w:customStyle="1" w:styleId="af0">
    <w:name w:val="Для таблицы (шапка)"/>
    <w:basedOn w:val="a"/>
    <w:link w:val="af1"/>
    <w:qFormat/>
    <w:rsid w:val="008B48FE"/>
    <w:pPr>
      <w:snapToGrid/>
      <w:jc w:val="center"/>
    </w:pPr>
    <w:rPr>
      <w:b/>
      <w:bCs/>
      <w:szCs w:val="28"/>
      <w:lang w:eastAsia="en-US"/>
    </w:rPr>
  </w:style>
  <w:style w:type="character" w:styleId="af2">
    <w:name w:val="annotation reference"/>
    <w:uiPriority w:val="99"/>
    <w:rsid w:val="008B48FE"/>
    <w:rPr>
      <w:sz w:val="16"/>
    </w:rPr>
  </w:style>
  <w:style w:type="paragraph" w:customStyle="1" w:styleId="11">
    <w:name w:val="Основной текст1"/>
    <w:link w:val="af3"/>
    <w:qFormat/>
    <w:rsid w:val="008B48FE"/>
    <w:pPr>
      <w:spacing w:after="0" w:line="276" w:lineRule="auto"/>
      <w:ind w:firstLine="709"/>
      <w:jc w:val="both"/>
    </w:pPr>
    <w:rPr>
      <w:rFonts w:ascii="Times New Roman" w:eastAsia="Times New Roman" w:hAnsi="Times New Roman" w:cs="Times New Roman"/>
      <w:sz w:val="24"/>
      <w:szCs w:val="20"/>
      <w:lang w:eastAsia="ru-RU"/>
    </w:rPr>
  </w:style>
  <w:style w:type="character" w:customStyle="1" w:styleId="af1">
    <w:name w:val="Для таблицы (шапка) Знак"/>
    <w:basedOn w:val="a0"/>
    <w:link w:val="af0"/>
    <w:rsid w:val="008B48FE"/>
    <w:rPr>
      <w:rFonts w:ascii="Times New Roman" w:eastAsia="Times New Roman" w:hAnsi="Times New Roman" w:cs="Times New Roman"/>
      <w:b/>
      <w:bCs/>
      <w:sz w:val="20"/>
      <w:szCs w:val="28"/>
    </w:rPr>
  </w:style>
  <w:style w:type="paragraph" w:styleId="af4">
    <w:name w:val="Balloon Text"/>
    <w:basedOn w:val="a"/>
    <w:link w:val="af5"/>
    <w:uiPriority w:val="99"/>
    <w:semiHidden/>
    <w:unhideWhenUsed/>
    <w:rsid w:val="008B48FE"/>
    <w:rPr>
      <w:rFonts w:ascii="Tahoma" w:hAnsi="Tahoma" w:cs="Tahoma"/>
      <w:sz w:val="16"/>
      <w:szCs w:val="16"/>
    </w:rPr>
  </w:style>
  <w:style w:type="character" w:customStyle="1" w:styleId="af5">
    <w:name w:val="Текст выноски Знак"/>
    <w:basedOn w:val="a0"/>
    <w:link w:val="af4"/>
    <w:uiPriority w:val="99"/>
    <w:semiHidden/>
    <w:rsid w:val="008B48FE"/>
    <w:rPr>
      <w:rFonts w:ascii="Tahoma" w:eastAsia="Times New Roman" w:hAnsi="Tahoma" w:cs="Tahoma"/>
      <w:sz w:val="16"/>
      <w:szCs w:val="16"/>
      <w:lang w:eastAsia="ru-RU"/>
    </w:rPr>
  </w:style>
  <w:style w:type="paragraph" w:styleId="af6">
    <w:name w:val="Normal (Web)"/>
    <w:basedOn w:val="a"/>
    <w:uiPriority w:val="99"/>
    <w:semiHidden/>
    <w:unhideWhenUsed/>
    <w:rsid w:val="00B81556"/>
    <w:pPr>
      <w:snapToGrid/>
      <w:spacing w:before="100" w:beforeAutospacing="1" w:after="100" w:afterAutospacing="1"/>
    </w:pPr>
    <w:rPr>
      <w:sz w:val="24"/>
      <w:szCs w:val="24"/>
    </w:rPr>
  </w:style>
  <w:style w:type="paragraph" w:customStyle="1" w:styleId="ConsPlusNormal">
    <w:name w:val="ConsPlusNormal"/>
    <w:link w:val="ConsPlusNormal1"/>
    <w:qFormat/>
    <w:rsid w:val="0074542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1">
    <w:name w:val="ConsPlusNormal Знак1"/>
    <w:link w:val="ConsPlusNormal"/>
    <w:locked/>
    <w:rsid w:val="00745427"/>
    <w:rPr>
      <w:rFonts w:ascii="Arial" w:eastAsia="Times New Roman" w:hAnsi="Arial" w:cs="Arial"/>
      <w:sz w:val="20"/>
      <w:szCs w:val="20"/>
      <w:lang w:eastAsia="ar-SA"/>
    </w:rPr>
  </w:style>
  <w:style w:type="paragraph" w:styleId="af7">
    <w:name w:val="Body Text"/>
    <w:basedOn w:val="a"/>
    <w:link w:val="af8"/>
    <w:uiPriority w:val="99"/>
    <w:unhideWhenUsed/>
    <w:rsid w:val="00CD2A95"/>
    <w:pPr>
      <w:suppressAutoHyphens/>
      <w:spacing w:after="120"/>
      <w:jc w:val="both"/>
    </w:pPr>
    <w:rPr>
      <w:sz w:val="28"/>
      <w:lang w:eastAsia="ar-SA"/>
    </w:rPr>
  </w:style>
  <w:style w:type="character" w:customStyle="1" w:styleId="af8">
    <w:name w:val="Основной текст Знак"/>
    <w:basedOn w:val="a0"/>
    <w:link w:val="af7"/>
    <w:uiPriority w:val="99"/>
    <w:rsid w:val="00CD2A95"/>
    <w:rPr>
      <w:rFonts w:ascii="Times New Roman" w:eastAsia="Times New Roman" w:hAnsi="Times New Roman" w:cs="Times New Roman"/>
      <w:sz w:val="28"/>
      <w:lang w:eastAsia="ar-SA"/>
    </w:rPr>
  </w:style>
  <w:style w:type="character" w:customStyle="1" w:styleId="af3">
    <w:name w:val="Основной текст_"/>
    <w:basedOn w:val="a0"/>
    <w:link w:val="11"/>
    <w:rsid w:val="00BD0B56"/>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BD0B56"/>
    <w:rPr>
      <w:rFonts w:asciiTheme="majorHAnsi" w:eastAsiaTheme="majorEastAsia" w:hAnsiTheme="majorHAnsi" w:cstheme="majorBidi"/>
      <w:color w:val="2F5496" w:themeColor="accent1" w:themeShade="BF"/>
      <w:sz w:val="32"/>
      <w:szCs w:val="32"/>
      <w:lang w:eastAsia="ru-RU"/>
    </w:rPr>
  </w:style>
  <w:style w:type="paragraph" w:styleId="af9">
    <w:name w:val="TOC Heading"/>
    <w:basedOn w:val="1"/>
    <w:next w:val="a"/>
    <w:uiPriority w:val="39"/>
    <w:unhideWhenUsed/>
    <w:qFormat/>
    <w:rsid w:val="00BD0B56"/>
    <w:pPr>
      <w:snapToGrid/>
      <w:spacing w:line="259" w:lineRule="auto"/>
      <w:outlineLvl w:val="9"/>
    </w:pPr>
  </w:style>
  <w:style w:type="paragraph" w:styleId="21">
    <w:name w:val="toc 2"/>
    <w:basedOn w:val="a"/>
    <w:next w:val="a"/>
    <w:autoRedefine/>
    <w:uiPriority w:val="39"/>
    <w:unhideWhenUsed/>
    <w:rsid w:val="00BD0B56"/>
    <w:pPr>
      <w:spacing w:after="100"/>
      <w:ind w:left="200"/>
    </w:pPr>
  </w:style>
  <w:style w:type="paragraph" w:styleId="31">
    <w:name w:val="toc 3"/>
    <w:basedOn w:val="a"/>
    <w:next w:val="a"/>
    <w:autoRedefine/>
    <w:uiPriority w:val="39"/>
    <w:unhideWhenUsed/>
    <w:rsid w:val="00BD0B56"/>
    <w:pPr>
      <w:spacing w:after="100"/>
      <w:ind w:left="400"/>
    </w:pPr>
  </w:style>
  <w:style w:type="character" w:styleId="afa">
    <w:name w:val="Hyperlink"/>
    <w:basedOn w:val="a0"/>
    <w:uiPriority w:val="99"/>
    <w:unhideWhenUsed/>
    <w:rsid w:val="00BD0B56"/>
    <w:rPr>
      <w:color w:val="0563C1" w:themeColor="hyperlink"/>
      <w:u w:val="single"/>
    </w:rPr>
  </w:style>
  <w:style w:type="character" w:customStyle="1" w:styleId="22">
    <w:name w:val="Заголовок №2_"/>
    <w:basedOn w:val="a0"/>
    <w:link w:val="23"/>
    <w:rsid w:val="005F7755"/>
    <w:rPr>
      <w:rFonts w:ascii="Times New Roman" w:eastAsia="Times New Roman" w:hAnsi="Times New Roman" w:cs="Times New Roman"/>
      <w:b/>
      <w:bCs/>
      <w:sz w:val="28"/>
      <w:szCs w:val="28"/>
    </w:rPr>
  </w:style>
  <w:style w:type="paragraph" w:customStyle="1" w:styleId="23">
    <w:name w:val="Заголовок №2"/>
    <w:basedOn w:val="a"/>
    <w:link w:val="22"/>
    <w:rsid w:val="005F7755"/>
    <w:pPr>
      <w:widowControl w:val="0"/>
      <w:snapToGrid/>
      <w:spacing w:after="60"/>
      <w:ind w:left="580"/>
      <w:outlineLvl w:val="1"/>
    </w:pPr>
    <w:rPr>
      <w:b/>
      <w:bCs/>
      <w:sz w:val="28"/>
      <w:szCs w:val="28"/>
      <w:lang w:eastAsia="en-US"/>
    </w:rPr>
  </w:style>
  <w:style w:type="character" w:customStyle="1" w:styleId="afb">
    <w:name w:val="Подпись к таблице_"/>
    <w:basedOn w:val="a0"/>
    <w:link w:val="afc"/>
    <w:rsid w:val="005F7755"/>
    <w:rPr>
      <w:rFonts w:ascii="Times New Roman" w:eastAsia="Times New Roman" w:hAnsi="Times New Roman" w:cs="Times New Roman"/>
      <w:b/>
      <w:bCs/>
      <w:sz w:val="28"/>
      <w:szCs w:val="28"/>
    </w:rPr>
  </w:style>
  <w:style w:type="paragraph" w:customStyle="1" w:styleId="afc">
    <w:name w:val="Подпись к таблице"/>
    <w:basedOn w:val="a"/>
    <w:link w:val="afb"/>
    <w:rsid w:val="005F7755"/>
    <w:pPr>
      <w:widowControl w:val="0"/>
      <w:snapToGrid/>
    </w:pPr>
    <w:rPr>
      <w:b/>
      <w:bCs/>
      <w:sz w:val="28"/>
      <w:szCs w:val="28"/>
      <w:lang w:eastAsia="en-US"/>
    </w:rPr>
  </w:style>
  <w:style w:type="character" w:customStyle="1" w:styleId="afd">
    <w:name w:val="Сноска_"/>
    <w:basedOn w:val="a0"/>
    <w:link w:val="afe"/>
    <w:rsid w:val="005F7755"/>
    <w:rPr>
      <w:rFonts w:ascii="Times New Roman" w:eastAsia="Times New Roman" w:hAnsi="Times New Roman" w:cs="Times New Roman"/>
      <w:sz w:val="20"/>
      <w:szCs w:val="20"/>
    </w:rPr>
  </w:style>
  <w:style w:type="character" w:customStyle="1" w:styleId="24">
    <w:name w:val="Колонтитул (2)_"/>
    <w:basedOn w:val="a0"/>
    <w:link w:val="25"/>
    <w:rsid w:val="005F7755"/>
    <w:rPr>
      <w:rFonts w:ascii="Times New Roman" w:eastAsia="Times New Roman" w:hAnsi="Times New Roman" w:cs="Times New Roman"/>
      <w:sz w:val="20"/>
      <w:szCs w:val="20"/>
    </w:rPr>
  </w:style>
  <w:style w:type="character" w:customStyle="1" w:styleId="12">
    <w:name w:val="Заголовок №1_"/>
    <w:basedOn w:val="a0"/>
    <w:link w:val="13"/>
    <w:rsid w:val="005F7755"/>
    <w:rPr>
      <w:rFonts w:ascii="Times New Roman" w:eastAsia="Times New Roman" w:hAnsi="Times New Roman" w:cs="Times New Roman"/>
      <w:b/>
      <w:bCs/>
      <w:sz w:val="32"/>
      <w:szCs w:val="32"/>
    </w:rPr>
  </w:style>
  <w:style w:type="character" w:customStyle="1" w:styleId="aff">
    <w:name w:val="Оглавление_"/>
    <w:basedOn w:val="a0"/>
    <w:link w:val="aff0"/>
    <w:rsid w:val="005F7755"/>
    <w:rPr>
      <w:rFonts w:ascii="Times New Roman" w:eastAsia="Times New Roman" w:hAnsi="Times New Roman" w:cs="Times New Roman"/>
      <w:b/>
      <w:bCs/>
      <w:i/>
      <w:iCs/>
    </w:rPr>
  </w:style>
  <w:style w:type="character" w:customStyle="1" w:styleId="26">
    <w:name w:val="Основной текст (2)_"/>
    <w:basedOn w:val="a0"/>
    <w:link w:val="27"/>
    <w:rsid w:val="005F7755"/>
    <w:rPr>
      <w:rFonts w:ascii="Times New Roman" w:eastAsia="Times New Roman" w:hAnsi="Times New Roman" w:cs="Times New Roman"/>
      <w:b/>
      <w:bCs/>
      <w:i/>
      <w:iCs/>
    </w:rPr>
  </w:style>
  <w:style w:type="character" w:customStyle="1" w:styleId="aff1">
    <w:name w:val="Другое_"/>
    <w:basedOn w:val="a0"/>
    <w:link w:val="aff2"/>
    <w:rsid w:val="005F7755"/>
    <w:rPr>
      <w:rFonts w:ascii="Times New Roman" w:eastAsia="Times New Roman" w:hAnsi="Times New Roman" w:cs="Times New Roman"/>
      <w:sz w:val="28"/>
      <w:szCs w:val="28"/>
    </w:rPr>
  </w:style>
  <w:style w:type="character" w:customStyle="1" w:styleId="51">
    <w:name w:val="Основной текст (5)_"/>
    <w:basedOn w:val="a0"/>
    <w:link w:val="52"/>
    <w:rsid w:val="005F7755"/>
    <w:rPr>
      <w:rFonts w:ascii="Times New Roman" w:eastAsia="Times New Roman" w:hAnsi="Times New Roman" w:cs="Times New Roman"/>
      <w:b/>
      <w:bCs/>
      <w:sz w:val="20"/>
      <w:szCs w:val="20"/>
      <w:u w:val="single"/>
    </w:rPr>
  </w:style>
  <w:style w:type="character" w:customStyle="1" w:styleId="aff3">
    <w:name w:val="Колонтитул_"/>
    <w:basedOn w:val="a0"/>
    <w:link w:val="aff4"/>
    <w:rsid w:val="005F7755"/>
    <w:rPr>
      <w:rFonts w:ascii="Times New Roman" w:eastAsia="Times New Roman" w:hAnsi="Times New Roman" w:cs="Times New Roman"/>
    </w:rPr>
  </w:style>
  <w:style w:type="paragraph" w:customStyle="1" w:styleId="afe">
    <w:name w:val="Сноска"/>
    <w:basedOn w:val="a"/>
    <w:link w:val="afd"/>
    <w:rsid w:val="005F7755"/>
    <w:pPr>
      <w:widowControl w:val="0"/>
      <w:snapToGrid/>
    </w:pPr>
    <w:rPr>
      <w:szCs w:val="20"/>
      <w:lang w:eastAsia="en-US"/>
    </w:rPr>
  </w:style>
  <w:style w:type="paragraph" w:customStyle="1" w:styleId="25">
    <w:name w:val="Колонтитул (2)"/>
    <w:basedOn w:val="a"/>
    <w:link w:val="24"/>
    <w:rsid w:val="005F7755"/>
    <w:pPr>
      <w:widowControl w:val="0"/>
      <w:snapToGrid/>
    </w:pPr>
    <w:rPr>
      <w:szCs w:val="20"/>
      <w:lang w:eastAsia="en-US"/>
    </w:rPr>
  </w:style>
  <w:style w:type="paragraph" w:customStyle="1" w:styleId="13">
    <w:name w:val="Заголовок №1"/>
    <w:basedOn w:val="a"/>
    <w:link w:val="12"/>
    <w:rsid w:val="005F7755"/>
    <w:pPr>
      <w:widowControl w:val="0"/>
      <w:snapToGrid/>
      <w:spacing w:before="100" w:after="210"/>
      <w:jc w:val="center"/>
      <w:outlineLvl w:val="0"/>
    </w:pPr>
    <w:rPr>
      <w:b/>
      <w:bCs/>
      <w:sz w:val="32"/>
      <w:szCs w:val="32"/>
      <w:lang w:eastAsia="en-US"/>
    </w:rPr>
  </w:style>
  <w:style w:type="paragraph" w:customStyle="1" w:styleId="aff0">
    <w:name w:val="Оглавление"/>
    <w:basedOn w:val="a"/>
    <w:link w:val="aff"/>
    <w:rsid w:val="005F7755"/>
    <w:pPr>
      <w:widowControl w:val="0"/>
      <w:snapToGrid/>
      <w:ind w:left="240" w:firstLine="20"/>
    </w:pPr>
    <w:rPr>
      <w:b/>
      <w:bCs/>
      <w:i/>
      <w:iCs/>
      <w:sz w:val="22"/>
      <w:lang w:eastAsia="en-US"/>
    </w:rPr>
  </w:style>
  <w:style w:type="paragraph" w:customStyle="1" w:styleId="27">
    <w:name w:val="Основной текст (2)"/>
    <w:basedOn w:val="a"/>
    <w:link w:val="26"/>
    <w:rsid w:val="005F7755"/>
    <w:pPr>
      <w:widowControl w:val="0"/>
      <w:snapToGrid/>
      <w:ind w:left="480" w:firstLine="20"/>
    </w:pPr>
    <w:rPr>
      <w:b/>
      <w:bCs/>
      <w:i/>
      <w:iCs/>
      <w:sz w:val="22"/>
      <w:lang w:eastAsia="en-US"/>
    </w:rPr>
  </w:style>
  <w:style w:type="paragraph" w:customStyle="1" w:styleId="aff2">
    <w:name w:val="Другое"/>
    <w:basedOn w:val="a"/>
    <w:link w:val="aff1"/>
    <w:rsid w:val="005F7755"/>
    <w:pPr>
      <w:widowControl w:val="0"/>
      <w:snapToGrid/>
      <w:ind w:firstLine="400"/>
    </w:pPr>
    <w:rPr>
      <w:sz w:val="28"/>
      <w:szCs w:val="28"/>
      <w:lang w:eastAsia="en-US"/>
    </w:rPr>
  </w:style>
  <w:style w:type="paragraph" w:customStyle="1" w:styleId="52">
    <w:name w:val="Основной текст (5)"/>
    <w:basedOn w:val="a"/>
    <w:link w:val="51"/>
    <w:rsid w:val="005F7755"/>
    <w:pPr>
      <w:widowControl w:val="0"/>
      <w:snapToGrid/>
      <w:spacing w:after="240"/>
      <w:ind w:left="1070"/>
    </w:pPr>
    <w:rPr>
      <w:b/>
      <w:bCs/>
      <w:szCs w:val="20"/>
      <w:u w:val="single"/>
      <w:lang w:eastAsia="en-US"/>
    </w:rPr>
  </w:style>
  <w:style w:type="paragraph" w:customStyle="1" w:styleId="aff4">
    <w:name w:val="Колонтитул"/>
    <w:basedOn w:val="a"/>
    <w:link w:val="aff3"/>
    <w:rsid w:val="005F7755"/>
    <w:pPr>
      <w:widowControl w:val="0"/>
      <w:snapToGrid/>
      <w:jc w:val="right"/>
    </w:pPr>
    <w:rPr>
      <w:sz w:val="22"/>
      <w:lang w:eastAsia="en-US"/>
    </w:rPr>
  </w:style>
  <w:style w:type="paragraph" w:customStyle="1" w:styleId="zagc-0">
    <w:name w:val="zagc-0"/>
    <w:basedOn w:val="a"/>
    <w:rsid w:val="005F7755"/>
    <w:pPr>
      <w:snapToGrid/>
      <w:spacing w:before="180" w:after="60"/>
      <w:ind w:firstLine="150"/>
      <w:jc w:val="center"/>
    </w:pPr>
    <w:rPr>
      <w:rFonts w:ascii="Arial" w:hAnsi="Arial" w:cs="Arial"/>
      <w:b/>
      <w:bCs/>
      <w:caps/>
      <w:color w:val="29211E"/>
      <w:sz w:val="24"/>
      <w:szCs w:val="24"/>
    </w:rPr>
  </w:style>
  <w:style w:type="character" w:customStyle="1" w:styleId="UnresolvedMention">
    <w:name w:val="Unresolved Mention"/>
    <w:basedOn w:val="a0"/>
    <w:uiPriority w:val="99"/>
    <w:semiHidden/>
    <w:unhideWhenUsed/>
    <w:rsid w:val="005F7755"/>
    <w:rPr>
      <w:color w:val="605E5C"/>
      <w:shd w:val="clear" w:color="auto" w:fill="E1DFDD"/>
    </w:rPr>
  </w:style>
  <w:style w:type="paragraph" w:styleId="aff5">
    <w:name w:val="header"/>
    <w:basedOn w:val="a"/>
    <w:link w:val="aff6"/>
    <w:uiPriority w:val="99"/>
    <w:unhideWhenUsed/>
    <w:rsid w:val="005F7755"/>
    <w:pPr>
      <w:widowControl w:val="0"/>
      <w:tabs>
        <w:tab w:val="center" w:pos="4677"/>
        <w:tab w:val="right" w:pos="9355"/>
      </w:tabs>
      <w:snapToGrid/>
    </w:pPr>
    <w:rPr>
      <w:rFonts w:ascii="Courier New" w:eastAsia="Courier New" w:hAnsi="Courier New" w:cs="Courier New"/>
      <w:color w:val="000000"/>
      <w:sz w:val="24"/>
      <w:szCs w:val="24"/>
    </w:rPr>
  </w:style>
  <w:style w:type="character" w:customStyle="1" w:styleId="aff6">
    <w:name w:val="Верхний колонтитул Знак"/>
    <w:basedOn w:val="a0"/>
    <w:link w:val="aff5"/>
    <w:uiPriority w:val="99"/>
    <w:rsid w:val="005F7755"/>
    <w:rPr>
      <w:rFonts w:ascii="Courier New" w:eastAsia="Courier New" w:hAnsi="Courier New" w:cs="Courier New"/>
      <w:color w:val="000000"/>
      <w:sz w:val="24"/>
      <w:szCs w:val="24"/>
      <w:lang w:eastAsia="ru-RU"/>
    </w:rPr>
  </w:style>
  <w:style w:type="paragraph" w:styleId="aff7">
    <w:name w:val="footer"/>
    <w:basedOn w:val="a"/>
    <w:link w:val="aff8"/>
    <w:uiPriority w:val="99"/>
    <w:unhideWhenUsed/>
    <w:rsid w:val="005F7755"/>
    <w:pPr>
      <w:widowControl w:val="0"/>
      <w:tabs>
        <w:tab w:val="center" w:pos="4677"/>
        <w:tab w:val="right" w:pos="9355"/>
      </w:tabs>
      <w:snapToGrid/>
    </w:pPr>
    <w:rPr>
      <w:rFonts w:ascii="Courier New" w:eastAsia="Courier New" w:hAnsi="Courier New" w:cs="Courier New"/>
      <w:color w:val="000000"/>
      <w:sz w:val="24"/>
      <w:szCs w:val="24"/>
    </w:rPr>
  </w:style>
  <w:style w:type="character" w:customStyle="1" w:styleId="aff8">
    <w:name w:val="Нижний колонтитул Знак"/>
    <w:basedOn w:val="a0"/>
    <w:link w:val="aff7"/>
    <w:uiPriority w:val="99"/>
    <w:rsid w:val="005F7755"/>
    <w:rPr>
      <w:rFonts w:ascii="Courier New" w:eastAsia="Courier New" w:hAnsi="Courier New" w:cs="Courier New"/>
      <w:color w:val="000000"/>
      <w:sz w:val="24"/>
      <w:szCs w:val="24"/>
      <w:lang w:eastAsia="ru-RU"/>
    </w:rPr>
  </w:style>
  <w:style w:type="paragraph" w:styleId="aff9">
    <w:name w:val="annotation subject"/>
    <w:basedOn w:val="ae"/>
    <w:next w:val="ae"/>
    <w:link w:val="affa"/>
    <w:uiPriority w:val="99"/>
    <w:semiHidden/>
    <w:unhideWhenUsed/>
    <w:rsid w:val="005F7755"/>
    <w:pPr>
      <w:widowControl w:val="0"/>
    </w:pPr>
    <w:rPr>
      <w:rFonts w:ascii="Courier New" w:eastAsia="Courier New" w:hAnsi="Courier New" w:cs="Courier New"/>
      <w:b/>
      <w:bCs/>
      <w:color w:val="000000"/>
    </w:rPr>
  </w:style>
  <w:style w:type="character" w:customStyle="1" w:styleId="affa">
    <w:name w:val="Тема примечания Знак"/>
    <w:basedOn w:val="af"/>
    <w:link w:val="aff9"/>
    <w:uiPriority w:val="99"/>
    <w:semiHidden/>
    <w:rsid w:val="005F7755"/>
    <w:rPr>
      <w:rFonts w:ascii="Courier New" w:eastAsia="Courier New" w:hAnsi="Courier New" w:cs="Courier New"/>
      <w:b/>
      <w:bCs/>
      <w:color w:val="000000"/>
      <w:sz w:val="20"/>
      <w:szCs w:val="20"/>
      <w:lang w:eastAsia="ru-RU"/>
    </w:rPr>
  </w:style>
  <w:style w:type="paragraph" w:styleId="14">
    <w:name w:val="toc 1"/>
    <w:basedOn w:val="a"/>
    <w:next w:val="a"/>
    <w:autoRedefine/>
    <w:uiPriority w:val="39"/>
    <w:unhideWhenUsed/>
    <w:rsid w:val="005F7755"/>
    <w:pPr>
      <w:widowControl w:val="0"/>
      <w:snapToGrid/>
      <w:spacing w:after="100"/>
    </w:pPr>
    <w:rPr>
      <w:rFonts w:ascii="Courier New" w:eastAsia="Courier New" w:hAnsi="Courier New" w:cs="Courier New"/>
      <w:color w:val="000000"/>
      <w:sz w:val="24"/>
      <w:szCs w:val="24"/>
    </w:rPr>
  </w:style>
  <w:style w:type="paragraph" w:customStyle="1" w:styleId="15">
    <w:name w:val="1"/>
    <w:basedOn w:val="a"/>
    <w:link w:val="16"/>
    <w:qFormat/>
    <w:rsid w:val="005F7755"/>
    <w:pPr>
      <w:spacing w:before="120" w:after="120"/>
      <w:ind w:firstLine="567"/>
      <w:contextualSpacing/>
      <w:jc w:val="center"/>
      <w:outlineLvl w:val="3"/>
    </w:pPr>
    <w:rPr>
      <w:b/>
      <w:bCs/>
      <w:iCs/>
      <w:sz w:val="24"/>
      <w:szCs w:val="24"/>
    </w:rPr>
  </w:style>
  <w:style w:type="character" w:customStyle="1" w:styleId="16">
    <w:name w:val="1 Знак"/>
    <w:basedOn w:val="a0"/>
    <w:link w:val="15"/>
    <w:rsid w:val="005F7755"/>
    <w:rPr>
      <w:rFonts w:ascii="Times New Roman" w:eastAsia="Times New Roman" w:hAnsi="Times New Roman" w:cs="Times New Roman"/>
      <w:b/>
      <w:bCs/>
      <w:iCs/>
      <w:sz w:val="24"/>
      <w:szCs w:val="24"/>
      <w:lang w:eastAsia="ru-RU"/>
    </w:rPr>
  </w:style>
  <w:style w:type="character" w:customStyle="1" w:styleId="ConsPlusNormal10">
    <w:name w:val="ConsPlusNormal1"/>
    <w:locked/>
    <w:rsid w:val="003B5DFF"/>
    <w:rPr>
      <w:rFonts w:ascii="Times New Roman" w:eastAsia="Times New Roman" w:hAnsi="Times New Roman" w:cs="Times New Roman"/>
      <w:szCs w:val="22"/>
    </w:rPr>
  </w:style>
  <w:style w:type="paragraph" w:customStyle="1" w:styleId="affb">
    <w:name w:val="Нормальный (таблица)"/>
    <w:basedOn w:val="a"/>
    <w:next w:val="a"/>
    <w:rsid w:val="003B5DFF"/>
    <w:pPr>
      <w:widowControl w:val="0"/>
      <w:autoSpaceDE w:val="0"/>
      <w:autoSpaceDN w:val="0"/>
      <w:adjustRightInd w:val="0"/>
      <w:snapToGrid/>
      <w:jc w:val="both"/>
    </w:pPr>
    <w:rPr>
      <w:rFonts w:ascii="Arial" w:hAnsi="Arial" w:cs="Arial"/>
      <w:sz w:val="24"/>
      <w:szCs w:val="24"/>
    </w:rPr>
  </w:style>
  <w:style w:type="paragraph" w:customStyle="1" w:styleId="ConsNormal">
    <w:name w:val="ConsNormal"/>
    <w:link w:val="ConsNormal0"/>
    <w:rsid w:val="00070A8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ConsNormal0">
    <w:name w:val="ConsNormal Знак"/>
    <w:link w:val="ConsNormal"/>
    <w:locked/>
    <w:rsid w:val="00070A85"/>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5293">
      <w:bodyDiv w:val="1"/>
      <w:marLeft w:val="0"/>
      <w:marRight w:val="0"/>
      <w:marTop w:val="0"/>
      <w:marBottom w:val="0"/>
      <w:divBdr>
        <w:top w:val="none" w:sz="0" w:space="0" w:color="auto"/>
        <w:left w:val="none" w:sz="0" w:space="0" w:color="auto"/>
        <w:bottom w:val="none" w:sz="0" w:space="0" w:color="auto"/>
        <w:right w:val="none" w:sz="0" w:space="0" w:color="auto"/>
      </w:divBdr>
      <w:divsChild>
        <w:div w:id="250431057">
          <w:marLeft w:val="0"/>
          <w:marRight w:val="0"/>
          <w:marTop w:val="0"/>
          <w:marBottom w:val="0"/>
          <w:divBdr>
            <w:top w:val="none" w:sz="0" w:space="0" w:color="auto"/>
            <w:left w:val="none" w:sz="0" w:space="0" w:color="auto"/>
            <w:bottom w:val="none" w:sz="0" w:space="0" w:color="auto"/>
            <w:right w:val="none" w:sz="0" w:space="0" w:color="auto"/>
          </w:divBdr>
          <w:divsChild>
            <w:div w:id="17663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1587">
      <w:bodyDiv w:val="1"/>
      <w:marLeft w:val="0"/>
      <w:marRight w:val="0"/>
      <w:marTop w:val="0"/>
      <w:marBottom w:val="0"/>
      <w:divBdr>
        <w:top w:val="none" w:sz="0" w:space="0" w:color="auto"/>
        <w:left w:val="none" w:sz="0" w:space="0" w:color="auto"/>
        <w:bottom w:val="none" w:sz="0" w:space="0" w:color="auto"/>
        <w:right w:val="none" w:sz="0" w:space="0" w:color="auto"/>
      </w:divBdr>
      <w:divsChild>
        <w:div w:id="1808283280">
          <w:marLeft w:val="0"/>
          <w:marRight w:val="0"/>
          <w:marTop w:val="0"/>
          <w:marBottom w:val="0"/>
          <w:divBdr>
            <w:top w:val="none" w:sz="0" w:space="0" w:color="auto"/>
            <w:left w:val="none" w:sz="0" w:space="0" w:color="auto"/>
            <w:bottom w:val="none" w:sz="0" w:space="0" w:color="auto"/>
            <w:right w:val="none" w:sz="0" w:space="0" w:color="auto"/>
          </w:divBdr>
          <w:divsChild>
            <w:div w:id="1494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962">
      <w:bodyDiv w:val="1"/>
      <w:marLeft w:val="0"/>
      <w:marRight w:val="0"/>
      <w:marTop w:val="0"/>
      <w:marBottom w:val="0"/>
      <w:divBdr>
        <w:top w:val="none" w:sz="0" w:space="0" w:color="auto"/>
        <w:left w:val="none" w:sz="0" w:space="0" w:color="auto"/>
        <w:bottom w:val="none" w:sz="0" w:space="0" w:color="auto"/>
        <w:right w:val="none" w:sz="0" w:space="0" w:color="auto"/>
      </w:divBdr>
    </w:div>
    <w:div w:id="1553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728/878fb9545863b1203029aec55b9835dbfba6db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11565/94050c1b72b36222ea765a98f890b52187a0838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11565/94050c1b72b36222ea765a98f890b52187a083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511565/94050c1b72b36222ea765a98f890b52187a0838c/" TargetMode="External"/><Relationship Id="rId4" Type="http://schemas.openxmlformats.org/officeDocument/2006/relationships/settings" Target="settings.xml"/><Relationship Id="rId9" Type="http://schemas.openxmlformats.org/officeDocument/2006/relationships/hyperlink" Target="https://www.consultant.ru/document/cons_doc_LAW_51040/94050c1b72b36222ea765a98f890b52187a083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FFF6-FE76-4398-86A6-691E3B37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2579</TotalTime>
  <Pages>80</Pages>
  <Words>28791</Words>
  <Characters>164115</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gal55</dc:creator>
  <cp:keywords/>
  <dc:description/>
  <cp:lastModifiedBy>Горшкова Ирина Александровна</cp:lastModifiedBy>
  <cp:revision>173</cp:revision>
  <dcterms:created xsi:type="dcterms:W3CDTF">2024-10-23T12:31:00Z</dcterms:created>
  <dcterms:modified xsi:type="dcterms:W3CDTF">2026-03-20T09:22:00Z</dcterms:modified>
</cp:coreProperties>
</file>